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401F4" w:rsidRPr="00D1224F" w:rsidRDefault="00E47041" w:rsidP="003D307F">
      <w:pPr>
        <w:jc w:val="both"/>
        <w:rPr>
          <w:rFonts w:ascii="Arial" w:hAnsi="Arial" w:cs="Arial"/>
          <w:b/>
          <w:sz w:val="52"/>
          <w:szCs w:val="52"/>
        </w:rPr>
      </w:pPr>
      <w:r w:rsidRPr="00D1224F">
        <w:rPr>
          <w:rFonts w:ascii="Arial" w:hAnsi="Arial" w:cs="Arial"/>
          <w:b/>
          <w:sz w:val="52"/>
          <w:szCs w:val="52"/>
        </w:rPr>
        <w:t>Zgodovina Dobrav, Mišač in Lipnice</w:t>
      </w:r>
    </w:p>
    <w:p w:rsidR="0084616D" w:rsidRPr="00D1224F" w:rsidRDefault="0084616D" w:rsidP="00267CB3">
      <w:pPr>
        <w:rPr>
          <w:rFonts w:ascii="Arial" w:hAnsi="Arial" w:cs="Arial"/>
        </w:rPr>
      </w:pPr>
    </w:p>
    <w:p w:rsidR="000D5E22" w:rsidRDefault="00337ADA">
      <w:pPr>
        <w:pStyle w:val="Kazalovsebine1"/>
        <w:tabs>
          <w:tab w:val="right" w:leader="dot" w:pos="9062"/>
        </w:tabs>
        <w:rPr>
          <w:rFonts w:asciiTheme="minorHAnsi" w:eastAsiaTheme="minorEastAsia" w:hAnsiTheme="minorHAnsi" w:cstheme="minorBidi"/>
          <w:noProof/>
          <w:sz w:val="22"/>
          <w:szCs w:val="22"/>
        </w:rPr>
      </w:pPr>
      <w:r w:rsidRPr="00D1224F">
        <w:rPr>
          <w:rFonts w:ascii="Arial" w:hAnsi="Arial" w:cs="Arial"/>
          <w:b/>
          <w:sz w:val="28"/>
          <w:szCs w:val="28"/>
        </w:rPr>
        <w:fldChar w:fldCharType="begin"/>
      </w:r>
      <w:r w:rsidR="00E47041" w:rsidRPr="00D1224F">
        <w:rPr>
          <w:rFonts w:ascii="Arial" w:hAnsi="Arial" w:cs="Arial"/>
          <w:b/>
          <w:sz w:val="28"/>
          <w:szCs w:val="28"/>
        </w:rPr>
        <w:instrText xml:space="preserve"> TOC \o "1-3" \h \z \u </w:instrText>
      </w:r>
      <w:r w:rsidRPr="00D1224F">
        <w:rPr>
          <w:rFonts w:ascii="Arial" w:hAnsi="Arial" w:cs="Arial"/>
          <w:b/>
          <w:sz w:val="28"/>
          <w:szCs w:val="28"/>
        </w:rPr>
        <w:fldChar w:fldCharType="separate"/>
      </w:r>
      <w:hyperlink w:anchor="_Toc481870482" w:history="1">
        <w:r w:rsidR="000D5E22" w:rsidRPr="00761278">
          <w:rPr>
            <w:rStyle w:val="Hiperpovezava"/>
            <w:rFonts w:ascii="Arial" w:hAnsi="Arial" w:cs="Arial"/>
            <w:noProof/>
          </w:rPr>
          <w:t>Uvod</w:t>
        </w:r>
        <w:r w:rsidR="000D5E22">
          <w:rPr>
            <w:noProof/>
            <w:webHidden/>
          </w:rPr>
          <w:tab/>
        </w:r>
        <w:r w:rsidR="000D5E22">
          <w:rPr>
            <w:noProof/>
            <w:webHidden/>
          </w:rPr>
          <w:fldChar w:fldCharType="begin"/>
        </w:r>
        <w:r w:rsidR="000D5E22">
          <w:rPr>
            <w:noProof/>
            <w:webHidden/>
          </w:rPr>
          <w:instrText xml:space="preserve"> PAGEREF _Toc481870482 \h </w:instrText>
        </w:r>
        <w:r w:rsidR="000D5E22">
          <w:rPr>
            <w:noProof/>
            <w:webHidden/>
          </w:rPr>
        </w:r>
        <w:r w:rsidR="000D5E22">
          <w:rPr>
            <w:noProof/>
            <w:webHidden/>
          </w:rPr>
          <w:fldChar w:fldCharType="separate"/>
        </w:r>
        <w:r w:rsidR="000D5E22">
          <w:rPr>
            <w:noProof/>
            <w:webHidden/>
          </w:rPr>
          <w:t>3</w:t>
        </w:r>
        <w:r w:rsidR="000D5E22">
          <w:rPr>
            <w:noProof/>
            <w:webHidden/>
          </w:rPr>
          <w:fldChar w:fldCharType="end"/>
        </w:r>
      </w:hyperlink>
    </w:p>
    <w:p w:rsidR="000D5E22" w:rsidRDefault="000D5E22">
      <w:pPr>
        <w:pStyle w:val="Kazalovsebine1"/>
        <w:tabs>
          <w:tab w:val="right" w:leader="dot" w:pos="9062"/>
        </w:tabs>
        <w:rPr>
          <w:rFonts w:asciiTheme="minorHAnsi" w:eastAsiaTheme="minorEastAsia" w:hAnsiTheme="minorHAnsi" w:cstheme="minorBidi"/>
          <w:noProof/>
          <w:sz w:val="22"/>
          <w:szCs w:val="22"/>
        </w:rPr>
      </w:pPr>
      <w:hyperlink w:anchor="_Toc481870483" w:history="1">
        <w:r w:rsidRPr="00761278">
          <w:rPr>
            <w:rStyle w:val="Hiperpovezava"/>
            <w:rFonts w:ascii="Arial" w:hAnsi="Arial" w:cs="Arial"/>
            <w:noProof/>
          </w:rPr>
          <w:t>Imena vasi</w:t>
        </w:r>
        <w:r>
          <w:rPr>
            <w:noProof/>
            <w:webHidden/>
          </w:rPr>
          <w:tab/>
        </w:r>
        <w:r>
          <w:rPr>
            <w:noProof/>
            <w:webHidden/>
          </w:rPr>
          <w:fldChar w:fldCharType="begin"/>
        </w:r>
        <w:r>
          <w:rPr>
            <w:noProof/>
            <w:webHidden/>
          </w:rPr>
          <w:instrText xml:space="preserve"> PAGEREF _Toc481870483 \h </w:instrText>
        </w:r>
        <w:r>
          <w:rPr>
            <w:noProof/>
            <w:webHidden/>
          </w:rPr>
        </w:r>
        <w:r>
          <w:rPr>
            <w:noProof/>
            <w:webHidden/>
          </w:rPr>
          <w:fldChar w:fldCharType="separate"/>
        </w:r>
        <w:r>
          <w:rPr>
            <w:noProof/>
            <w:webHidden/>
          </w:rPr>
          <w:t>3</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484" w:history="1">
        <w:r w:rsidRPr="00761278">
          <w:rPr>
            <w:rStyle w:val="Hiperpovezava"/>
            <w:rFonts w:ascii="Arial" w:hAnsi="Arial" w:cs="Arial"/>
            <w:noProof/>
          </w:rPr>
          <w:t>Popis prebivalstva 1754</w:t>
        </w:r>
        <w:r>
          <w:rPr>
            <w:noProof/>
            <w:webHidden/>
          </w:rPr>
          <w:tab/>
        </w:r>
        <w:r>
          <w:rPr>
            <w:noProof/>
            <w:webHidden/>
          </w:rPr>
          <w:fldChar w:fldCharType="begin"/>
        </w:r>
        <w:r>
          <w:rPr>
            <w:noProof/>
            <w:webHidden/>
          </w:rPr>
          <w:instrText xml:space="preserve"> PAGEREF _Toc481870484 \h </w:instrText>
        </w:r>
        <w:r>
          <w:rPr>
            <w:noProof/>
            <w:webHidden/>
          </w:rPr>
        </w:r>
        <w:r>
          <w:rPr>
            <w:noProof/>
            <w:webHidden/>
          </w:rPr>
          <w:fldChar w:fldCharType="separate"/>
        </w:r>
        <w:r>
          <w:rPr>
            <w:noProof/>
            <w:webHidden/>
          </w:rPr>
          <w:t>7</w:t>
        </w:r>
        <w:r>
          <w:rPr>
            <w:noProof/>
            <w:webHidden/>
          </w:rPr>
          <w:fldChar w:fldCharType="end"/>
        </w:r>
      </w:hyperlink>
    </w:p>
    <w:p w:rsidR="000D5E22" w:rsidRDefault="000D5E22">
      <w:pPr>
        <w:pStyle w:val="Kazalovsebine1"/>
        <w:tabs>
          <w:tab w:val="right" w:leader="dot" w:pos="9062"/>
        </w:tabs>
        <w:rPr>
          <w:rFonts w:asciiTheme="minorHAnsi" w:eastAsiaTheme="minorEastAsia" w:hAnsiTheme="minorHAnsi" w:cstheme="minorBidi"/>
          <w:noProof/>
          <w:sz w:val="22"/>
          <w:szCs w:val="22"/>
        </w:rPr>
      </w:pPr>
      <w:hyperlink w:anchor="_Toc481870485" w:history="1">
        <w:r w:rsidRPr="00761278">
          <w:rPr>
            <w:rStyle w:val="Hiperpovezava"/>
            <w:rFonts w:ascii="Arial" w:hAnsi="Arial" w:cs="Arial"/>
            <w:noProof/>
          </w:rPr>
          <w:t>Geografija</w:t>
        </w:r>
        <w:r>
          <w:rPr>
            <w:noProof/>
            <w:webHidden/>
          </w:rPr>
          <w:tab/>
        </w:r>
        <w:r>
          <w:rPr>
            <w:noProof/>
            <w:webHidden/>
          </w:rPr>
          <w:fldChar w:fldCharType="begin"/>
        </w:r>
        <w:r>
          <w:rPr>
            <w:noProof/>
            <w:webHidden/>
          </w:rPr>
          <w:instrText xml:space="preserve"> PAGEREF _Toc481870485 \h </w:instrText>
        </w:r>
        <w:r>
          <w:rPr>
            <w:noProof/>
            <w:webHidden/>
          </w:rPr>
        </w:r>
        <w:r>
          <w:rPr>
            <w:noProof/>
            <w:webHidden/>
          </w:rPr>
          <w:fldChar w:fldCharType="separate"/>
        </w:r>
        <w:r>
          <w:rPr>
            <w:noProof/>
            <w:webHidden/>
          </w:rPr>
          <w:t>12</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486" w:history="1">
        <w:r w:rsidRPr="00761278">
          <w:rPr>
            <w:rStyle w:val="Hiperpovezava"/>
            <w:rFonts w:ascii="Arial" w:hAnsi="Arial" w:cs="Arial"/>
            <w:noProof/>
          </w:rPr>
          <w:t>Ducatus Carnioliae Tabula Chorographica, 1744</w:t>
        </w:r>
        <w:r>
          <w:rPr>
            <w:noProof/>
            <w:webHidden/>
          </w:rPr>
          <w:tab/>
        </w:r>
        <w:r>
          <w:rPr>
            <w:noProof/>
            <w:webHidden/>
          </w:rPr>
          <w:fldChar w:fldCharType="begin"/>
        </w:r>
        <w:r>
          <w:rPr>
            <w:noProof/>
            <w:webHidden/>
          </w:rPr>
          <w:instrText xml:space="preserve"> PAGEREF _Toc481870486 \h </w:instrText>
        </w:r>
        <w:r>
          <w:rPr>
            <w:noProof/>
            <w:webHidden/>
          </w:rPr>
        </w:r>
        <w:r>
          <w:rPr>
            <w:noProof/>
            <w:webHidden/>
          </w:rPr>
          <w:fldChar w:fldCharType="separate"/>
        </w:r>
        <w:r>
          <w:rPr>
            <w:noProof/>
            <w:webHidden/>
          </w:rPr>
          <w:t>12</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487" w:history="1">
        <w:r w:rsidRPr="00761278">
          <w:rPr>
            <w:rStyle w:val="Hiperpovezava"/>
            <w:rFonts w:ascii="Arial" w:hAnsi="Arial" w:cs="Arial"/>
            <w:noProof/>
          </w:rPr>
          <w:t>Jožefinska vojaška karta, 1762</w:t>
        </w:r>
        <w:r>
          <w:rPr>
            <w:noProof/>
            <w:webHidden/>
          </w:rPr>
          <w:tab/>
        </w:r>
        <w:r>
          <w:rPr>
            <w:noProof/>
            <w:webHidden/>
          </w:rPr>
          <w:fldChar w:fldCharType="begin"/>
        </w:r>
        <w:r>
          <w:rPr>
            <w:noProof/>
            <w:webHidden/>
          </w:rPr>
          <w:instrText xml:space="preserve"> PAGEREF _Toc481870487 \h </w:instrText>
        </w:r>
        <w:r>
          <w:rPr>
            <w:noProof/>
            <w:webHidden/>
          </w:rPr>
        </w:r>
        <w:r>
          <w:rPr>
            <w:noProof/>
            <w:webHidden/>
          </w:rPr>
          <w:fldChar w:fldCharType="separate"/>
        </w:r>
        <w:r>
          <w:rPr>
            <w:noProof/>
            <w:webHidden/>
          </w:rPr>
          <w:t>12</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488" w:history="1">
        <w:r w:rsidRPr="00761278">
          <w:rPr>
            <w:rStyle w:val="Hiperpovezava"/>
            <w:rFonts w:ascii="Arial" w:hAnsi="Arial" w:cs="Arial"/>
            <w:noProof/>
          </w:rPr>
          <w:t>Franciscejski kataster 1826</w:t>
        </w:r>
        <w:r>
          <w:rPr>
            <w:noProof/>
            <w:webHidden/>
          </w:rPr>
          <w:tab/>
        </w:r>
        <w:r>
          <w:rPr>
            <w:noProof/>
            <w:webHidden/>
          </w:rPr>
          <w:fldChar w:fldCharType="begin"/>
        </w:r>
        <w:r>
          <w:rPr>
            <w:noProof/>
            <w:webHidden/>
          </w:rPr>
          <w:instrText xml:space="preserve"> PAGEREF _Toc481870488 \h </w:instrText>
        </w:r>
        <w:r>
          <w:rPr>
            <w:noProof/>
            <w:webHidden/>
          </w:rPr>
        </w:r>
        <w:r>
          <w:rPr>
            <w:noProof/>
            <w:webHidden/>
          </w:rPr>
          <w:fldChar w:fldCharType="separate"/>
        </w:r>
        <w:r>
          <w:rPr>
            <w:noProof/>
            <w:webHidden/>
          </w:rPr>
          <w:t>13</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489" w:history="1">
        <w:r w:rsidRPr="00761278">
          <w:rPr>
            <w:rStyle w:val="Hiperpovezava"/>
            <w:rFonts w:ascii="Arial" w:hAnsi="Arial" w:cs="Arial"/>
            <w:noProof/>
          </w:rPr>
          <w:t>Reambulirani kataster 1868</w:t>
        </w:r>
        <w:r>
          <w:rPr>
            <w:noProof/>
            <w:webHidden/>
          </w:rPr>
          <w:tab/>
        </w:r>
        <w:r>
          <w:rPr>
            <w:noProof/>
            <w:webHidden/>
          </w:rPr>
          <w:fldChar w:fldCharType="begin"/>
        </w:r>
        <w:r>
          <w:rPr>
            <w:noProof/>
            <w:webHidden/>
          </w:rPr>
          <w:instrText xml:space="preserve"> PAGEREF _Toc481870489 \h </w:instrText>
        </w:r>
        <w:r>
          <w:rPr>
            <w:noProof/>
            <w:webHidden/>
          </w:rPr>
        </w:r>
        <w:r>
          <w:rPr>
            <w:noProof/>
            <w:webHidden/>
          </w:rPr>
          <w:fldChar w:fldCharType="separate"/>
        </w:r>
        <w:r>
          <w:rPr>
            <w:noProof/>
            <w:webHidden/>
          </w:rPr>
          <w:t>16</w:t>
        </w:r>
        <w:r>
          <w:rPr>
            <w:noProof/>
            <w:webHidden/>
          </w:rPr>
          <w:fldChar w:fldCharType="end"/>
        </w:r>
      </w:hyperlink>
    </w:p>
    <w:p w:rsidR="000D5E22" w:rsidRDefault="000D5E22">
      <w:pPr>
        <w:pStyle w:val="Kazalovsebine1"/>
        <w:tabs>
          <w:tab w:val="right" w:leader="dot" w:pos="9062"/>
        </w:tabs>
        <w:rPr>
          <w:rFonts w:asciiTheme="minorHAnsi" w:eastAsiaTheme="minorEastAsia" w:hAnsiTheme="minorHAnsi" w:cstheme="minorBidi"/>
          <w:noProof/>
          <w:sz w:val="22"/>
          <w:szCs w:val="22"/>
        </w:rPr>
      </w:pPr>
      <w:hyperlink w:anchor="_Toc481870490" w:history="1">
        <w:r w:rsidRPr="00761278">
          <w:rPr>
            <w:rStyle w:val="Hiperpovezava"/>
            <w:rFonts w:ascii="Arial" w:hAnsi="Arial" w:cs="Arial"/>
            <w:noProof/>
          </w:rPr>
          <w:t>19. stoletje</w:t>
        </w:r>
        <w:r>
          <w:rPr>
            <w:noProof/>
            <w:webHidden/>
          </w:rPr>
          <w:tab/>
        </w:r>
        <w:r>
          <w:rPr>
            <w:noProof/>
            <w:webHidden/>
          </w:rPr>
          <w:fldChar w:fldCharType="begin"/>
        </w:r>
        <w:r>
          <w:rPr>
            <w:noProof/>
            <w:webHidden/>
          </w:rPr>
          <w:instrText xml:space="preserve"> PAGEREF _Toc481870490 \h </w:instrText>
        </w:r>
        <w:r>
          <w:rPr>
            <w:noProof/>
            <w:webHidden/>
          </w:rPr>
        </w:r>
        <w:r>
          <w:rPr>
            <w:noProof/>
            <w:webHidden/>
          </w:rPr>
          <w:fldChar w:fldCharType="separate"/>
        </w:r>
        <w:r>
          <w:rPr>
            <w:noProof/>
            <w:webHidden/>
          </w:rPr>
          <w:t>20</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491" w:history="1">
        <w:r w:rsidRPr="00761278">
          <w:rPr>
            <w:rStyle w:val="Hiperpovezava"/>
            <w:rFonts w:ascii="Arial" w:hAnsi="Arial" w:cs="Arial"/>
            <w:noProof/>
          </w:rPr>
          <w:t>Gospodarji in hiše (Franciscejski kataster 1827 / Status Animarum 1890)</w:t>
        </w:r>
        <w:r>
          <w:rPr>
            <w:noProof/>
            <w:webHidden/>
          </w:rPr>
          <w:tab/>
        </w:r>
        <w:r>
          <w:rPr>
            <w:noProof/>
            <w:webHidden/>
          </w:rPr>
          <w:fldChar w:fldCharType="begin"/>
        </w:r>
        <w:r>
          <w:rPr>
            <w:noProof/>
            <w:webHidden/>
          </w:rPr>
          <w:instrText xml:space="preserve"> PAGEREF _Toc481870491 \h </w:instrText>
        </w:r>
        <w:r>
          <w:rPr>
            <w:noProof/>
            <w:webHidden/>
          </w:rPr>
        </w:r>
        <w:r>
          <w:rPr>
            <w:noProof/>
            <w:webHidden/>
          </w:rPr>
          <w:fldChar w:fldCharType="separate"/>
        </w:r>
        <w:r>
          <w:rPr>
            <w:noProof/>
            <w:webHidden/>
          </w:rPr>
          <w:t>20</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492" w:history="1">
        <w:r w:rsidRPr="00761278">
          <w:rPr>
            <w:rStyle w:val="Hiperpovezava"/>
            <w:rFonts w:ascii="Arial" w:hAnsi="Arial" w:cs="Arial"/>
            <w:noProof/>
          </w:rPr>
          <w:t>Prebivalci (1869–1991)</w:t>
        </w:r>
        <w:r>
          <w:rPr>
            <w:noProof/>
            <w:webHidden/>
          </w:rPr>
          <w:tab/>
        </w:r>
        <w:r>
          <w:rPr>
            <w:noProof/>
            <w:webHidden/>
          </w:rPr>
          <w:fldChar w:fldCharType="begin"/>
        </w:r>
        <w:r>
          <w:rPr>
            <w:noProof/>
            <w:webHidden/>
          </w:rPr>
          <w:instrText xml:space="preserve"> PAGEREF _Toc481870492 \h </w:instrText>
        </w:r>
        <w:r>
          <w:rPr>
            <w:noProof/>
            <w:webHidden/>
          </w:rPr>
        </w:r>
        <w:r>
          <w:rPr>
            <w:noProof/>
            <w:webHidden/>
          </w:rPr>
          <w:fldChar w:fldCharType="separate"/>
        </w:r>
        <w:r>
          <w:rPr>
            <w:noProof/>
            <w:webHidden/>
          </w:rPr>
          <w:t>23</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493" w:history="1">
        <w:r w:rsidRPr="00761278">
          <w:rPr>
            <w:rStyle w:val="Hiperpovezava"/>
            <w:rFonts w:ascii="Arial" w:hAnsi="Arial" w:cs="Arial"/>
            <w:noProof/>
          </w:rPr>
          <w:t>Župani</w:t>
        </w:r>
        <w:r>
          <w:rPr>
            <w:noProof/>
            <w:webHidden/>
          </w:rPr>
          <w:tab/>
        </w:r>
        <w:r>
          <w:rPr>
            <w:noProof/>
            <w:webHidden/>
          </w:rPr>
          <w:fldChar w:fldCharType="begin"/>
        </w:r>
        <w:r>
          <w:rPr>
            <w:noProof/>
            <w:webHidden/>
          </w:rPr>
          <w:instrText xml:space="preserve"> PAGEREF _Toc481870493 \h </w:instrText>
        </w:r>
        <w:r>
          <w:rPr>
            <w:noProof/>
            <w:webHidden/>
          </w:rPr>
        </w:r>
        <w:r>
          <w:rPr>
            <w:noProof/>
            <w:webHidden/>
          </w:rPr>
          <w:fldChar w:fldCharType="separate"/>
        </w:r>
        <w:r>
          <w:rPr>
            <w:noProof/>
            <w:webHidden/>
          </w:rPr>
          <w:t>23</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494" w:history="1">
        <w:r w:rsidRPr="00761278">
          <w:rPr>
            <w:rStyle w:val="Hiperpovezava"/>
            <w:rFonts w:ascii="Arial" w:hAnsi="Arial" w:cs="Arial"/>
            <w:noProof/>
          </w:rPr>
          <w:t>Cerkev</w:t>
        </w:r>
        <w:r>
          <w:rPr>
            <w:noProof/>
            <w:webHidden/>
          </w:rPr>
          <w:tab/>
        </w:r>
        <w:r>
          <w:rPr>
            <w:noProof/>
            <w:webHidden/>
          </w:rPr>
          <w:fldChar w:fldCharType="begin"/>
        </w:r>
        <w:r>
          <w:rPr>
            <w:noProof/>
            <w:webHidden/>
          </w:rPr>
          <w:instrText xml:space="preserve"> PAGEREF _Toc481870494 \h </w:instrText>
        </w:r>
        <w:r>
          <w:rPr>
            <w:noProof/>
            <w:webHidden/>
          </w:rPr>
        </w:r>
        <w:r>
          <w:rPr>
            <w:noProof/>
            <w:webHidden/>
          </w:rPr>
          <w:fldChar w:fldCharType="separate"/>
        </w:r>
        <w:r>
          <w:rPr>
            <w:noProof/>
            <w:webHidden/>
          </w:rPr>
          <w:t>26</w:t>
        </w:r>
        <w:r>
          <w:rPr>
            <w:noProof/>
            <w:webHidden/>
          </w:rPr>
          <w:fldChar w:fldCharType="end"/>
        </w:r>
      </w:hyperlink>
    </w:p>
    <w:p w:rsidR="000D5E22" w:rsidRDefault="000D5E22">
      <w:pPr>
        <w:pStyle w:val="Kazalovsebine3"/>
        <w:tabs>
          <w:tab w:val="right" w:leader="dot" w:pos="9062"/>
        </w:tabs>
        <w:rPr>
          <w:rFonts w:asciiTheme="minorHAnsi" w:eastAsiaTheme="minorEastAsia" w:hAnsiTheme="minorHAnsi" w:cstheme="minorBidi"/>
          <w:noProof/>
          <w:sz w:val="22"/>
          <w:szCs w:val="22"/>
        </w:rPr>
      </w:pPr>
      <w:hyperlink w:anchor="_Toc481870495" w:history="1">
        <w:r w:rsidRPr="00761278">
          <w:rPr>
            <w:rStyle w:val="Hiperpovezava"/>
            <w:rFonts w:ascii="Arial" w:hAnsi="Arial" w:cs="Arial"/>
            <w:noProof/>
          </w:rPr>
          <w:t>Župniki</w:t>
        </w:r>
        <w:r>
          <w:rPr>
            <w:noProof/>
            <w:webHidden/>
          </w:rPr>
          <w:tab/>
        </w:r>
        <w:r>
          <w:rPr>
            <w:noProof/>
            <w:webHidden/>
          </w:rPr>
          <w:fldChar w:fldCharType="begin"/>
        </w:r>
        <w:r>
          <w:rPr>
            <w:noProof/>
            <w:webHidden/>
          </w:rPr>
          <w:instrText xml:space="preserve"> PAGEREF _Toc481870495 \h </w:instrText>
        </w:r>
        <w:r>
          <w:rPr>
            <w:noProof/>
            <w:webHidden/>
          </w:rPr>
        </w:r>
        <w:r>
          <w:rPr>
            <w:noProof/>
            <w:webHidden/>
          </w:rPr>
          <w:fldChar w:fldCharType="separate"/>
        </w:r>
        <w:r>
          <w:rPr>
            <w:noProof/>
            <w:webHidden/>
          </w:rPr>
          <w:t>26</w:t>
        </w:r>
        <w:r>
          <w:rPr>
            <w:noProof/>
            <w:webHidden/>
          </w:rPr>
          <w:fldChar w:fldCharType="end"/>
        </w:r>
      </w:hyperlink>
    </w:p>
    <w:p w:rsidR="000D5E22" w:rsidRDefault="000D5E22">
      <w:pPr>
        <w:pStyle w:val="Kazalovsebine3"/>
        <w:tabs>
          <w:tab w:val="right" w:leader="dot" w:pos="9062"/>
        </w:tabs>
        <w:rPr>
          <w:rFonts w:asciiTheme="minorHAnsi" w:eastAsiaTheme="minorEastAsia" w:hAnsiTheme="minorHAnsi" w:cstheme="minorBidi"/>
          <w:noProof/>
          <w:sz w:val="22"/>
          <w:szCs w:val="22"/>
        </w:rPr>
      </w:pPr>
      <w:hyperlink w:anchor="_Toc481870496" w:history="1">
        <w:r w:rsidRPr="00761278">
          <w:rPr>
            <w:rStyle w:val="Hiperpovezava"/>
            <w:rFonts w:ascii="Arial" w:hAnsi="Arial" w:cs="Arial"/>
            <w:noProof/>
          </w:rPr>
          <w:t>Alojzijevišče</w:t>
        </w:r>
        <w:r>
          <w:rPr>
            <w:noProof/>
            <w:webHidden/>
          </w:rPr>
          <w:tab/>
        </w:r>
        <w:r>
          <w:rPr>
            <w:noProof/>
            <w:webHidden/>
          </w:rPr>
          <w:fldChar w:fldCharType="begin"/>
        </w:r>
        <w:r>
          <w:rPr>
            <w:noProof/>
            <w:webHidden/>
          </w:rPr>
          <w:instrText xml:space="preserve"> PAGEREF _Toc481870496 \h </w:instrText>
        </w:r>
        <w:r>
          <w:rPr>
            <w:noProof/>
            <w:webHidden/>
          </w:rPr>
        </w:r>
        <w:r>
          <w:rPr>
            <w:noProof/>
            <w:webHidden/>
          </w:rPr>
          <w:fldChar w:fldCharType="separate"/>
        </w:r>
        <w:r>
          <w:rPr>
            <w:noProof/>
            <w:webHidden/>
          </w:rPr>
          <w:t>29</w:t>
        </w:r>
        <w:r>
          <w:rPr>
            <w:noProof/>
            <w:webHidden/>
          </w:rPr>
          <w:fldChar w:fldCharType="end"/>
        </w:r>
      </w:hyperlink>
    </w:p>
    <w:p w:rsidR="000D5E22" w:rsidRDefault="000D5E22">
      <w:pPr>
        <w:pStyle w:val="Kazalovsebine3"/>
        <w:tabs>
          <w:tab w:val="right" w:leader="dot" w:pos="9062"/>
        </w:tabs>
        <w:rPr>
          <w:rFonts w:asciiTheme="minorHAnsi" w:eastAsiaTheme="minorEastAsia" w:hAnsiTheme="minorHAnsi" w:cstheme="minorBidi"/>
          <w:noProof/>
          <w:sz w:val="22"/>
          <w:szCs w:val="22"/>
        </w:rPr>
      </w:pPr>
      <w:hyperlink w:anchor="_Toc481870497" w:history="1">
        <w:r w:rsidRPr="00761278">
          <w:rPr>
            <w:rStyle w:val="Hiperpovezava"/>
            <w:rFonts w:ascii="Arial" w:hAnsi="Arial" w:cs="Arial"/>
            <w:noProof/>
          </w:rPr>
          <w:t>Darovi</w:t>
        </w:r>
        <w:r>
          <w:rPr>
            <w:noProof/>
            <w:webHidden/>
          </w:rPr>
          <w:tab/>
        </w:r>
        <w:r>
          <w:rPr>
            <w:noProof/>
            <w:webHidden/>
          </w:rPr>
          <w:fldChar w:fldCharType="begin"/>
        </w:r>
        <w:r>
          <w:rPr>
            <w:noProof/>
            <w:webHidden/>
          </w:rPr>
          <w:instrText xml:space="preserve"> PAGEREF _Toc481870497 \h </w:instrText>
        </w:r>
        <w:r>
          <w:rPr>
            <w:noProof/>
            <w:webHidden/>
          </w:rPr>
        </w:r>
        <w:r>
          <w:rPr>
            <w:noProof/>
            <w:webHidden/>
          </w:rPr>
          <w:fldChar w:fldCharType="separate"/>
        </w:r>
        <w:r>
          <w:rPr>
            <w:noProof/>
            <w:webHidden/>
          </w:rPr>
          <w:t>31</w:t>
        </w:r>
        <w:r>
          <w:rPr>
            <w:noProof/>
            <w:webHidden/>
          </w:rPr>
          <w:fldChar w:fldCharType="end"/>
        </w:r>
      </w:hyperlink>
    </w:p>
    <w:p w:rsidR="000D5E22" w:rsidRDefault="000D5E22">
      <w:pPr>
        <w:pStyle w:val="Kazalovsebine3"/>
        <w:tabs>
          <w:tab w:val="right" w:leader="dot" w:pos="9062"/>
        </w:tabs>
        <w:rPr>
          <w:rFonts w:asciiTheme="minorHAnsi" w:eastAsiaTheme="minorEastAsia" w:hAnsiTheme="minorHAnsi" w:cstheme="minorBidi"/>
          <w:noProof/>
          <w:sz w:val="22"/>
          <w:szCs w:val="22"/>
        </w:rPr>
      </w:pPr>
      <w:hyperlink w:anchor="_Toc481870498" w:history="1">
        <w:r w:rsidRPr="00761278">
          <w:rPr>
            <w:rStyle w:val="Hiperpovezava"/>
            <w:rFonts w:ascii="Arial" w:hAnsi="Arial" w:cs="Arial"/>
            <w:noProof/>
          </w:rPr>
          <w:t>Druge cerkvene reči</w:t>
        </w:r>
        <w:r>
          <w:rPr>
            <w:noProof/>
            <w:webHidden/>
          </w:rPr>
          <w:tab/>
        </w:r>
        <w:r>
          <w:rPr>
            <w:noProof/>
            <w:webHidden/>
          </w:rPr>
          <w:fldChar w:fldCharType="begin"/>
        </w:r>
        <w:r>
          <w:rPr>
            <w:noProof/>
            <w:webHidden/>
          </w:rPr>
          <w:instrText xml:space="preserve"> PAGEREF _Toc481870498 \h </w:instrText>
        </w:r>
        <w:r>
          <w:rPr>
            <w:noProof/>
            <w:webHidden/>
          </w:rPr>
        </w:r>
        <w:r>
          <w:rPr>
            <w:noProof/>
            <w:webHidden/>
          </w:rPr>
          <w:fldChar w:fldCharType="separate"/>
        </w:r>
        <w:r>
          <w:rPr>
            <w:noProof/>
            <w:webHidden/>
          </w:rPr>
          <w:t>32</w:t>
        </w:r>
        <w:r>
          <w:rPr>
            <w:noProof/>
            <w:webHidden/>
          </w:rPr>
          <w:fldChar w:fldCharType="end"/>
        </w:r>
      </w:hyperlink>
    </w:p>
    <w:p w:rsidR="000D5E22" w:rsidRDefault="000D5E22">
      <w:pPr>
        <w:pStyle w:val="Kazalovsebine3"/>
        <w:tabs>
          <w:tab w:val="right" w:leader="dot" w:pos="9062"/>
        </w:tabs>
        <w:rPr>
          <w:rFonts w:asciiTheme="minorHAnsi" w:eastAsiaTheme="minorEastAsia" w:hAnsiTheme="minorHAnsi" w:cstheme="minorBidi"/>
          <w:noProof/>
          <w:sz w:val="22"/>
          <w:szCs w:val="22"/>
        </w:rPr>
      </w:pPr>
      <w:hyperlink w:anchor="_Toc481870499" w:history="1">
        <w:r w:rsidRPr="00761278">
          <w:rPr>
            <w:rStyle w:val="Hiperpovezava"/>
            <w:rFonts w:ascii="Arial" w:hAnsi="Arial" w:cs="Arial"/>
            <w:noProof/>
          </w:rPr>
          <w:t>Lavtižarjev opis fare Dobrava</w:t>
        </w:r>
        <w:r>
          <w:rPr>
            <w:noProof/>
            <w:webHidden/>
          </w:rPr>
          <w:tab/>
        </w:r>
        <w:r>
          <w:rPr>
            <w:noProof/>
            <w:webHidden/>
          </w:rPr>
          <w:fldChar w:fldCharType="begin"/>
        </w:r>
        <w:r>
          <w:rPr>
            <w:noProof/>
            <w:webHidden/>
          </w:rPr>
          <w:instrText xml:space="preserve"> PAGEREF _Toc481870499 \h </w:instrText>
        </w:r>
        <w:r>
          <w:rPr>
            <w:noProof/>
            <w:webHidden/>
          </w:rPr>
        </w:r>
        <w:r>
          <w:rPr>
            <w:noProof/>
            <w:webHidden/>
          </w:rPr>
          <w:fldChar w:fldCharType="separate"/>
        </w:r>
        <w:r>
          <w:rPr>
            <w:noProof/>
            <w:webHidden/>
          </w:rPr>
          <w:t>34</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00" w:history="1">
        <w:r w:rsidRPr="00761278">
          <w:rPr>
            <w:rStyle w:val="Hiperpovezava"/>
            <w:rFonts w:ascii="Arial" w:hAnsi="Arial" w:cs="Arial"/>
            <w:noProof/>
          </w:rPr>
          <w:t>Šola</w:t>
        </w:r>
        <w:r>
          <w:rPr>
            <w:noProof/>
            <w:webHidden/>
          </w:rPr>
          <w:tab/>
        </w:r>
        <w:r>
          <w:rPr>
            <w:noProof/>
            <w:webHidden/>
          </w:rPr>
          <w:fldChar w:fldCharType="begin"/>
        </w:r>
        <w:r>
          <w:rPr>
            <w:noProof/>
            <w:webHidden/>
          </w:rPr>
          <w:instrText xml:space="preserve"> PAGEREF _Toc481870500 \h </w:instrText>
        </w:r>
        <w:r>
          <w:rPr>
            <w:noProof/>
            <w:webHidden/>
          </w:rPr>
        </w:r>
        <w:r>
          <w:rPr>
            <w:noProof/>
            <w:webHidden/>
          </w:rPr>
          <w:fldChar w:fldCharType="separate"/>
        </w:r>
        <w:r>
          <w:rPr>
            <w:noProof/>
            <w:webHidden/>
          </w:rPr>
          <w:t>36</w:t>
        </w:r>
        <w:r>
          <w:rPr>
            <w:noProof/>
            <w:webHidden/>
          </w:rPr>
          <w:fldChar w:fldCharType="end"/>
        </w:r>
      </w:hyperlink>
    </w:p>
    <w:p w:rsidR="000D5E22" w:rsidRDefault="000D5E22">
      <w:pPr>
        <w:pStyle w:val="Kazalovsebine3"/>
        <w:tabs>
          <w:tab w:val="right" w:leader="dot" w:pos="9062"/>
        </w:tabs>
        <w:rPr>
          <w:rFonts w:asciiTheme="minorHAnsi" w:eastAsiaTheme="minorEastAsia" w:hAnsiTheme="minorHAnsi" w:cstheme="minorBidi"/>
          <w:noProof/>
          <w:sz w:val="22"/>
          <w:szCs w:val="22"/>
        </w:rPr>
      </w:pPr>
      <w:hyperlink w:anchor="_Toc481870501" w:history="1">
        <w:r w:rsidRPr="00761278">
          <w:rPr>
            <w:rStyle w:val="Hiperpovezava"/>
            <w:rFonts w:ascii="Arial" w:hAnsi="Arial" w:cs="Arial"/>
            <w:noProof/>
          </w:rPr>
          <w:t>Učitelji</w:t>
        </w:r>
        <w:r>
          <w:rPr>
            <w:noProof/>
            <w:webHidden/>
          </w:rPr>
          <w:tab/>
        </w:r>
        <w:r>
          <w:rPr>
            <w:noProof/>
            <w:webHidden/>
          </w:rPr>
          <w:fldChar w:fldCharType="begin"/>
        </w:r>
        <w:r>
          <w:rPr>
            <w:noProof/>
            <w:webHidden/>
          </w:rPr>
          <w:instrText xml:space="preserve"> PAGEREF _Toc481870501 \h </w:instrText>
        </w:r>
        <w:r>
          <w:rPr>
            <w:noProof/>
            <w:webHidden/>
          </w:rPr>
        </w:r>
        <w:r>
          <w:rPr>
            <w:noProof/>
            <w:webHidden/>
          </w:rPr>
          <w:fldChar w:fldCharType="separate"/>
        </w:r>
        <w:r>
          <w:rPr>
            <w:noProof/>
            <w:webHidden/>
          </w:rPr>
          <w:t>36</w:t>
        </w:r>
        <w:r>
          <w:rPr>
            <w:noProof/>
            <w:webHidden/>
          </w:rPr>
          <w:fldChar w:fldCharType="end"/>
        </w:r>
      </w:hyperlink>
    </w:p>
    <w:p w:rsidR="000D5E22" w:rsidRDefault="000D5E22">
      <w:pPr>
        <w:pStyle w:val="Kazalovsebine3"/>
        <w:tabs>
          <w:tab w:val="right" w:leader="dot" w:pos="9062"/>
        </w:tabs>
        <w:rPr>
          <w:rFonts w:asciiTheme="minorHAnsi" w:eastAsiaTheme="minorEastAsia" w:hAnsiTheme="minorHAnsi" w:cstheme="minorBidi"/>
          <w:noProof/>
          <w:sz w:val="22"/>
          <w:szCs w:val="22"/>
        </w:rPr>
      </w:pPr>
      <w:hyperlink w:anchor="_Toc481870502" w:history="1">
        <w:r w:rsidRPr="00761278">
          <w:rPr>
            <w:rStyle w:val="Hiperpovezava"/>
            <w:rFonts w:ascii="Arial" w:hAnsi="Arial" w:cs="Arial"/>
            <w:noProof/>
          </w:rPr>
          <w:t>Dijaki</w:t>
        </w:r>
        <w:r>
          <w:rPr>
            <w:noProof/>
            <w:webHidden/>
          </w:rPr>
          <w:tab/>
        </w:r>
        <w:r>
          <w:rPr>
            <w:noProof/>
            <w:webHidden/>
          </w:rPr>
          <w:fldChar w:fldCharType="begin"/>
        </w:r>
        <w:r>
          <w:rPr>
            <w:noProof/>
            <w:webHidden/>
          </w:rPr>
          <w:instrText xml:space="preserve"> PAGEREF _Toc481870502 \h </w:instrText>
        </w:r>
        <w:r>
          <w:rPr>
            <w:noProof/>
            <w:webHidden/>
          </w:rPr>
        </w:r>
        <w:r>
          <w:rPr>
            <w:noProof/>
            <w:webHidden/>
          </w:rPr>
          <w:fldChar w:fldCharType="separate"/>
        </w:r>
        <w:r>
          <w:rPr>
            <w:noProof/>
            <w:webHidden/>
          </w:rPr>
          <w:t>40</w:t>
        </w:r>
        <w:r>
          <w:rPr>
            <w:noProof/>
            <w:webHidden/>
          </w:rPr>
          <w:fldChar w:fldCharType="end"/>
        </w:r>
      </w:hyperlink>
    </w:p>
    <w:p w:rsidR="000D5E22" w:rsidRDefault="000D5E22">
      <w:pPr>
        <w:pStyle w:val="Kazalovsebine3"/>
        <w:tabs>
          <w:tab w:val="right" w:leader="dot" w:pos="9062"/>
        </w:tabs>
        <w:rPr>
          <w:rFonts w:asciiTheme="minorHAnsi" w:eastAsiaTheme="minorEastAsia" w:hAnsiTheme="minorHAnsi" w:cstheme="minorBidi"/>
          <w:noProof/>
          <w:sz w:val="22"/>
          <w:szCs w:val="22"/>
        </w:rPr>
      </w:pPr>
      <w:hyperlink w:anchor="_Toc481870503" w:history="1">
        <w:r w:rsidRPr="00761278">
          <w:rPr>
            <w:rStyle w:val="Hiperpovezava"/>
            <w:rFonts w:ascii="Arial" w:hAnsi="Arial" w:cs="Arial"/>
            <w:noProof/>
          </w:rPr>
          <w:t>Druge šolske reči</w:t>
        </w:r>
        <w:r>
          <w:rPr>
            <w:noProof/>
            <w:webHidden/>
          </w:rPr>
          <w:tab/>
        </w:r>
        <w:r>
          <w:rPr>
            <w:noProof/>
            <w:webHidden/>
          </w:rPr>
          <w:fldChar w:fldCharType="begin"/>
        </w:r>
        <w:r>
          <w:rPr>
            <w:noProof/>
            <w:webHidden/>
          </w:rPr>
          <w:instrText xml:space="preserve"> PAGEREF _Toc481870503 \h </w:instrText>
        </w:r>
        <w:r>
          <w:rPr>
            <w:noProof/>
            <w:webHidden/>
          </w:rPr>
        </w:r>
        <w:r>
          <w:rPr>
            <w:noProof/>
            <w:webHidden/>
          </w:rPr>
          <w:fldChar w:fldCharType="separate"/>
        </w:r>
        <w:r>
          <w:rPr>
            <w:noProof/>
            <w:webHidden/>
          </w:rPr>
          <w:t>43</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04" w:history="1">
        <w:r w:rsidRPr="00761278">
          <w:rPr>
            <w:rStyle w:val="Hiperpovezava"/>
            <w:rFonts w:ascii="Arial" w:hAnsi="Arial" w:cs="Arial"/>
            <w:noProof/>
          </w:rPr>
          <w:t>Društva</w:t>
        </w:r>
        <w:r>
          <w:rPr>
            <w:noProof/>
            <w:webHidden/>
          </w:rPr>
          <w:tab/>
        </w:r>
        <w:r>
          <w:rPr>
            <w:noProof/>
            <w:webHidden/>
          </w:rPr>
          <w:fldChar w:fldCharType="begin"/>
        </w:r>
        <w:r>
          <w:rPr>
            <w:noProof/>
            <w:webHidden/>
          </w:rPr>
          <w:instrText xml:space="preserve"> PAGEREF _Toc481870504 \h </w:instrText>
        </w:r>
        <w:r>
          <w:rPr>
            <w:noProof/>
            <w:webHidden/>
          </w:rPr>
        </w:r>
        <w:r>
          <w:rPr>
            <w:noProof/>
            <w:webHidden/>
          </w:rPr>
          <w:fldChar w:fldCharType="separate"/>
        </w:r>
        <w:r>
          <w:rPr>
            <w:noProof/>
            <w:webHidden/>
          </w:rPr>
          <w:t>44</w:t>
        </w:r>
        <w:r>
          <w:rPr>
            <w:noProof/>
            <w:webHidden/>
          </w:rPr>
          <w:fldChar w:fldCharType="end"/>
        </w:r>
      </w:hyperlink>
    </w:p>
    <w:p w:rsidR="000D5E22" w:rsidRDefault="000D5E22">
      <w:pPr>
        <w:pStyle w:val="Kazalovsebine3"/>
        <w:tabs>
          <w:tab w:val="right" w:leader="dot" w:pos="9062"/>
        </w:tabs>
        <w:rPr>
          <w:rFonts w:asciiTheme="minorHAnsi" w:eastAsiaTheme="minorEastAsia" w:hAnsiTheme="minorHAnsi" w:cstheme="minorBidi"/>
          <w:noProof/>
          <w:sz w:val="22"/>
          <w:szCs w:val="22"/>
        </w:rPr>
      </w:pPr>
      <w:hyperlink w:anchor="_Toc481870505" w:history="1">
        <w:r w:rsidRPr="00761278">
          <w:rPr>
            <w:rStyle w:val="Hiperpovezava"/>
            <w:rFonts w:ascii="Arial" w:hAnsi="Arial" w:cs="Arial"/>
            <w:noProof/>
          </w:rPr>
          <w:t>Mohorjeva družba</w:t>
        </w:r>
        <w:r>
          <w:rPr>
            <w:noProof/>
            <w:webHidden/>
          </w:rPr>
          <w:tab/>
        </w:r>
        <w:r>
          <w:rPr>
            <w:noProof/>
            <w:webHidden/>
          </w:rPr>
          <w:fldChar w:fldCharType="begin"/>
        </w:r>
        <w:r>
          <w:rPr>
            <w:noProof/>
            <w:webHidden/>
          </w:rPr>
          <w:instrText xml:space="preserve"> PAGEREF _Toc481870505 \h </w:instrText>
        </w:r>
        <w:r>
          <w:rPr>
            <w:noProof/>
            <w:webHidden/>
          </w:rPr>
        </w:r>
        <w:r>
          <w:rPr>
            <w:noProof/>
            <w:webHidden/>
          </w:rPr>
          <w:fldChar w:fldCharType="separate"/>
        </w:r>
        <w:r>
          <w:rPr>
            <w:noProof/>
            <w:webHidden/>
          </w:rPr>
          <w:t>44</w:t>
        </w:r>
        <w:r>
          <w:rPr>
            <w:noProof/>
            <w:webHidden/>
          </w:rPr>
          <w:fldChar w:fldCharType="end"/>
        </w:r>
      </w:hyperlink>
    </w:p>
    <w:p w:rsidR="000D5E22" w:rsidRDefault="000D5E22">
      <w:pPr>
        <w:pStyle w:val="Kazalovsebine3"/>
        <w:tabs>
          <w:tab w:val="right" w:leader="dot" w:pos="9062"/>
        </w:tabs>
        <w:rPr>
          <w:rFonts w:asciiTheme="minorHAnsi" w:eastAsiaTheme="minorEastAsia" w:hAnsiTheme="minorHAnsi" w:cstheme="minorBidi"/>
          <w:noProof/>
          <w:sz w:val="22"/>
          <w:szCs w:val="22"/>
        </w:rPr>
      </w:pPr>
      <w:hyperlink w:anchor="_Toc481870506" w:history="1">
        <w:r w:rsidRPr="00761278">
          <w:rPr>
            <w:rStyle w:val="Hiperpovezava"/>
            <w:rFonts w:ascii="Arial" w:hAnsi="Arial" w:cs="Arial"/>
            <w:noProof/>
          </w:rPr>
          <w:t>Druga društva</w:t>
        </w:r>
        <w:r>
          <w:rPr>
            <w:noProof/>
            <w:webHidden/>
          </w:rPr>
          <w:tab/>
        </w:r>
        <w:r>
          <w:rPr>
            <w:noProof/>
            <w:webHidden/>
          </w:rPr>
          <w:fldChar w:fldCharType="begin"/>
        </w:r>
        <w:r>
          <w:rPr>
            <w:noProof/>
            <w:webHidden/>
          </w:rPr>
          <w:instrText xml:space="preserve"> PAGEREF _Toc481870506 \h </w:instrText>
        </w:r>
        <w:r>
          <w:rPr>
            <w:noProof/>
            <w:webHidden/>
          </w:rPr>
        </w:r>
        <w:r>
          <w:rPr>
            <w:noProof/>
            <w:webHidden/>
          </w:rPr>
          <w:fldChar w:fldCharType="separate"/>
        </w:r>
        <w:r>
          <w:rPr>
            <w:noProof/>
            <w:webHidden/>
          </w:rPr>
          <w:t>49</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07" w:history="1">
        <w:r w:rsidRPr="00761278">
          <w:rPr>
            <w:rStyle w:val="Hiperpovezava"/>
            <w:rFonts w:ascii="Arial" w:hAnsi="Arial" w:cs="Arial"/>
            <w:noProof/>
          </w:rPr>
          <w:t>Gospodarstvo in promet</w:t>
        </w:r>
        <w:r>
          <w:rPr>
            <w:noProof/>
            <w:webHidden/>
          </w:rPr>
          <w:tab/>
        </w:r>
        <w:r>
          <w:rPr>
            <w:noProof/>
            <w:webHidden/>
          </w:rPr>
          <w:fldChar w:fldCharType="begin"/>
        </w:r>
        <w:r>
          <w:rPr>
            <w:noProof/>
            <w:webHidden/>
          </w:rPr>
          <w:instrText xml:space="preserve"> PAGEREF _Toc481870507 \h </w:instrText>
        </w:r>
        <w:r>
          <w:rPr>
            <w:noProof/>
            <w:webHidden/>
          </w:rPr>
        </w:r>
        <w:r>
          <w:rPr>
            <w:noProof/>
            <w:webHidden/>
          </w:rPr>
          <w:fldChar w:fldCharType="separate"/>
        </w:r>
        <w:r>
          <w:rPr>
            <w:noProof/>
            <w:webHidden/>
          </w:rPr>
          <w:t>53</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08" w:history="1">
        <w:r w:rsidRPr="00761278">
          <w:rPr>
            <w:rStyle w:val="Hiperpovezava"/>
            <w:rFonts w:ascii="Arial" w:hAnsi="Arial" w:cs="Arial"/>
            <w:noProof/>
          </w:rPr>
          <w:t>Politika</w:t>
        </w:r>
        <w:r>
          <w:rPr>
            <w:noProof/>
            <w:webHidden/>
          </w:rPr>
          <w:tab/>
        </w:r>
        <w:r>
          <w:rPr>
            <w:noProof/>
            <w:webHidden/>
          </w:rPr>
          <w:fldChar w:fldCharType="begin"/>
        </w:r>
        <w:r>
          <w:rPr>
            <w:noProof/>
            <w:webHidden/>
          </w:rPr>
          <w:instrText xml:space="preserve"> PAGEREF _Toc481870508 \h </w:instrText>
        </w:r>
        <w:r>
          <w:rPr>
            <w:noProof/>
            <w:webHidden/>
          </w:rPr>
        </w:r>
        <w:r>
          <w:rPr>
            <w:noProof/>
            <w:webHidden/>
          </w:rPr>
          <w:fldChar w:fldCharType="separate"/>
        </w:r>
        <w:r>
          <w:rPr>
            <w:noProof/>
            <w:webHidden/>
          </w:rPr>
          <w:t>55</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09" w:history="1">
        <w:r w:rsidRPr="00761278">
          <w:rPr>
            <w:rStyle w:val="Hiperpovezava"/>
            <w:rFonts w:ascii="Arial" w:hAnsi="Arial" w:cs="Arial"/>
            <w:noProof/>
          </w:rPr>
          <w:t>Sodnija</w:t>
        </w:r>
        <w:r>
          <w:rPr>
            <w:noProof/>
            <w:webHidden/>
          </w:rPr>
          <w:tab/>
        </w:r>
        <w:r>
          <w:rPr>
            <w:noProof/>
            <w:webHidden/>
          </w:rPr>
          <w:fldChar w:fldCharType="begin"/>
        </w:r>
        <w:r>
          <w:rPr>
            <w:noProof/>
            <w:webHidden/>
          </w:rPr>
          <w:instrText xml:space="preserve"> PAGEREF _Toc481870509 \h </w:instrText>
        </w:r>
        <w:r>
          <w:rPr>
            <w:noProof/>
            <w:webHidden/>
          </w:rPr>
        </w:r>
        <w:r>
          <w:rPr>
            <w:noProof/>
            <w:webHidden/>
          </w:rPr>
          <w:fldChar w:fldCharType="separate"/>
        </w:r>
        <w:r>
          <w:rPr>
            <w:noProof/>
            <w:webHidden/>
          </w:rPr>
          <w:t>57</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10" w:history="1">
        <w:r w:rsidRPr="00761278">
          <w:rPr>
            <w:rStyle w:val="Hiperpovezava"/>
            <w:rFonts w:ascii="Arial" w:hAnsi="Arial" w:cs="Arial"/>
            <w:noProof/>
          </w:rPr>
          <w:t>Osebno</w:t>
        </w:r>
        <w:r>
          <w:rPr>
            <w:noProof/>
            <w:webHidden/>
          </w:rPr>
          <w:tab/>
        </w:r>
        <w:r>
          <w:rPr>
            <w:noProof/>
            <w:webHidden/>
          </w:rPr>
          <w:fldChar w:fldCharType="begin"/>
        </w:r>
        <w:r>
          <w:rPr>
            <w:noProof/>
            <w:webHidden/>
          </w:rPr>
          <w:instrText xml:space="preserve"> PAGEREF _Toc481870510 \h </w:instrText>
        </w:r>
        <w:r>
          <w:rPr>
            <w:noProof/>
            <w:webHidden/>
          </w:rPr>
        </w:r>
        <w:r>
          <w:rPr>
            <w:noProof/>
            <w:webHidden/>
          </w:rPr>
          <w:fldChar w:fldCharType="separate"/>
        </w:r>
        <w:r>
          <w:rPr>
            <w:noProof/>
            <w:webHidden/>
          </w:rPr>
          <w:t>59</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11" w:history="1">
        <w:r w:rsidRPr="00761278">
          <w:rPr>
            <w:rStyle w:val="Hiperpovezava"/>
            <w:rFonts w:ascii="Arial" w:hAnsi="Arial" w:cs="Arial"/>
            <w:noProof/>
          </w:rPr>
          <w:t>Nesreče in kriminal</w:t>
        </w:r>
        <w:r>
          <w:rPr>
            <w:noProof/>
            <w:webHidden/>
          </w:rPr>
          <w:tab/>
        </w:r>
        <w:r>
          <w:rPr>
            <w:noProof/>
            <w:webHidden/>
          </w:rPr>
          <w:fldChar w:fldCharType="begin"/>
        </w:r>
        <w:r>
          <w:rPr>
            <w:noProof/>
            <w:webHidden/>
          </w:rPr>
          <w:instrText xml:space="preserve"> PAGEREF _Toc481870511 \h </w:instrText>
        </w:r>
        <w:r>
          <w:rPr>
            <w:noProof/>
            <w:webHidden/>
          </w:rPr>
        </w:r>
        <w:r>
          <w:rPr>
            <w:noProof/>
            <w:webHidden/>
          </w:rPr>
          <w:fldChar w:fldCharType="separate"/>
        </w:r>
        <w:r>
          <w:rPr>
            <w:noProof/>
            <w:webHidden/>
          </w:rPr>
          <w:t>62</w:t>
        </w:r>
        <w:r>
          <w:rPr>
            <w:noProof/>
            <w:webHidden/>
          </w:rPr>
          <w:fldChar w:fldCharType="end"/>
        </w:r>
      </w:hyperlink>
    </w:p>
    <w:p w:rsidR="000D5E22" w:rsidRDefault="000D5E22">
      <w:pPr>
        <w:pStyle w:val="Kazalovsebine1"/>
        <w:tabs>
          <w:tab w:val="right" w:leader="dot" w:pos="9062"/>
        </w:tabs>
        <w:rPr>
          <w:rFonts w:asciiTheme="minorHAnsi" w:eastAsiaTheme="minorEastAsia" w:hAnsiTheme="minorHAnsi" w:cstheme="minorBidi"/>
          <w:noProof/>
          <w:sz w:val="22"/>
          <w:szCs w:val="22"/>
        </w:rPr>
      </w:pPr>
      <w:hyperlink w:anchor="_Toc481870512" w:history="1">
        <w:r w:rsidRPr="00761278">
          <w:rPr>
            <w:rStyle w:val="Hiperpovezava"/>
            <w:rFonts w:ascii="Arial" w:hAnsi="Arial" w:cs="Arial"/>
            <w:noProof/>
          </w:rPr>
          <w:t>1900–1918</w:t>
        </w:r>
        <w:r>
          <w:rPr>
            <w:noProof/>
            <w:webHidden/>
          </w:rPr>
          <w:tab/>
        </w:r>
        <w:r>
          <w:rPr>
            <w:noProof/>
            <w:webHidden/>
          </w:rPr>
          <w:fldChar w:fldCharType="begin"/>
        </w:r>
        <w:r>
          <w:rPr>
            <w:noProof/>
            <w:webHidden/>
          </w:rPr>
          <w:instrText xml:space="preserve"> PAGEREF _Toc481870512 \h </w:instrText>
        </w:r>
        <w:r>
          <w:rPr>
            <w:noProof/>
            <w:webHidden/>
          </w:rPr>
        </w:r>
        <w:r>
          <w:rPr>
            <w:noProof/>
            <w:webHidden/>
          </w:rPr>
          <w:fldChar w:fldCharType="separate"/>
        </w:r>
        <w:r>
          <w:rPr>
            <w:noProof/>
            <w:webHidden/>
          </w:rPr>
          <w:t>65</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13" w:history="1">
        <w:r w:rsidRPr="00761278">
          <w:rPr>
            <w:rStyle w:val="Hiperpovezava"/>
            <w:rFonts w:ascii="Arial" w:hAnsi="Arial" w:cs="Arial"/>
            <w:noProof/>
          </w:rPr>
          <w:t>Cerkev</w:t>
        </w:r>
        <w:r>
          <w:rPr>
            <w:noProof/>
            <w:webHidden/>
          </w:rPr>
          <w:tab/>
        </w:r>
        <w:r>
          <w:rPr>
            <w:noProof/>
            <w:webHidden/>
          </w:rPr>
          <w:fldChar w:fldCharType="begin"/>
        </w:r>
        <w:r>
          <w:rPr>
            <w:noProof/>
            <w:webHidden/>
          </w:rPr>
          <w:instrText xml:space="preserve"> PAGEREF _Toc481870513 \h </w:instrText>
        </w:r>
        <w:r>
          <w:rPr>
            <w:noProof/>
            <w:webHidden/>
          </w:rPr>
        </w:r>
        <w:r>
          <w:rPr>
            <w:noProof/>
            <w:webHidden/>
          </w:rPr>
          <w:fldChar w:fldCharType="separate"/>
        </w:r>
        <w:r>
          <w:rPr>
            <w:noProof/>
            <w:webHidden/>
          </w:rPr>
          <w:t>65</w:t>
        </w:r>
        <w:r>
          <w:rPr>
            <w:noProof/>
            <w:webHidden/>
          </w:rPr>
          <w:fldChar w:fldCharType="end"/>
        </w:r>
      </w:hyperlink>
    </w:p>
    <w:p w:rsidR="000D5E22" w:rsidRDefault="000D5E22">
      <w:pPr>
        <w:pStyle w:val="Kazalovsebine3"/>
        <w:tabs>
          <w:tab w:val="right" w:leader="dot" w:pos="9062"/>
        </w:tabs>
        <w:rPr>
          <w:rFonts w:asciiTheme="minorHAnsi" w:eastAsiaTheme="minorEastAsia" w:hAnsiTheme="minorHAnsi" w:cstheme="minorBidi"/>
          <w:noProof/>
          <w:sz w:val="22"/>
          <w:szCs w:val="22"/>
        </w:rPr>
      </w:pPr>
      <w:hyperlink w:anchor="_Toc481870514" w:history="1">
        <w:r w:rsidRPr="00761278">
          <w:rPr>
            <w:rStyle w:val="Hiperpovezava"/>
            <w:rFonts w:ascii="Arial" w:hAnsi="Arial" w:cs="Arial"/>
            <w:noProof/>
          </w:rPr>
          <w:t>Darovi</w:t>
        </w:r>
        <w:r>
          <w:rPr>
            <w:noProof/>
            <w:webHidden/>
          </w:rPr>
          <w:tab/>
        </w:r>
        <w:r>
          <w:rPr>
            <w:noProof/>
            <w:webHidden/>
          </w:rPr>
          <w:fldChar w:fldCharType="begin"/>
        </w:r>
        <w:r>
          <w:rPr>
            <w:noProof/>
            <w:webHidden/>
          </w:rPr>
          <w:instrText xml:space="preserve"> PAGEREF _Toc481870514 \h </w:instrText>
        </w:r>
        <w:r>
          <w:rPr>
            <w:noProof/>
            <w:webHidden/>
          </w:rPr>
        </w:r>
        <w:r>
          <w:rPr>
            <w:noProof/>
            <w:webHidden/>
          </w:rPr>
          <w:fldChar w:fldCharType="separate"/>
        </w:r>
        <w:r>
          <w:rPr>
            <w:noProof/>
            <w:webHidden/>
          </w:rPr>
          <w:t>66</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15" w:history="1">
        <w:r w:rsidRPr="00761278">
          <w:rPr>
            <w:rStyle w:val="Hiperpovezava"/>
            <w:rFonts w:ascii="Arial" w:hAnsi="Arial" w:cs="Arial"/>
            <w:noProof/>
          </w:rPr>
          <w:t>Šola</w:t>
        </w:r>
        <w:r>
          <w:rPr>
            <w:noProof/>
            <w:webHidden/>
          </w:rPr>
          <w:tab/>
        </w:r>
        <w:r>
          <w:rPr>
            <w:noProof/>
            <w:webHidden/>
          </w:rPr>
          <w:fldChar w:fldCharType="begin"/>
        </w:r>
        <w:r>
          <w:rPr>
            <w:noProof/>
            <w:webHidden/>
          </w:rPr>
          <w:instrText xml:space="preserve"> PAGEREF _Toc481870515 \h </w:instrText>
        </w:r>
        <w:r>
          <w:rPr>
            <w:noProof/>
            <w:webHidden/>
          </w:rPr>
        </w:r>
        <w:r>
          <w:rPr>
            <w:noProof/>
            <w:webHidden/>
          </w:rPr>
          <w:fldChar w:fldCharType="separate"/>
        </w:r>
        <w:r>
          <w:rPr>
            <w:noProof/>
            <w:webHidden/>
          </w:rPr>
          <w:t>67</w:t>
        </w:r>
        <w:r>
          <w:rPr>
            <w:noProof/>
            <w:webHidden/>
          </w:rPr>
          <w:fldChar w:fldCharType="end"/>
        </w:r>
      </w:hyperlink>
    </w:p>
    <w:p w:rsidR="000D5E22" w:rsidRDefault="000D5E22">
      <w:pPr>
        <w:pStyle w:val="Kazalovsebine3"/>
        <w:tabs>
          <w:tab w:val="right" w:leader="dot" w:pos="9062"/>
        </w:tabs>
        <w:rPr>
          <w:rFonts w:asciiTheme="minorHAnsi" w:eastAsiaTheme="minorEastAsia" w:hAnsiTheme="minorHAnsi" w:cstheme="minorBidi"/>
          <w:noProof/>
          <w:sz w:val="22"/>
          <w:szCs w:val="22"/>
        </w:rPr>
      </w:pPr>
      <w:hyperlink w:anchor="_Toc481870516" w:history="1">
        <w:r w:rsidRPr="00761278">
          <w:rPr>
            <w:rStyle w:val="Hiperpovezava"/>
            <w:rFonts w:ascii="Arial" w:hAnsi="Arial" w:cs="Arial"/>
            <w:noProof/>
          </w:rPr>
          <w:t>Dijaki</w:t>
        </w:r>
        <w:r>
          <w:rPr>
            <w:noProof/>
            <w:webHidden/>
          </w:rPr>
          <w:tab/>
        </w:r>
        <w:r>
          <w:rPr>
            <w:noProof/>
            <w:webHidden/>
          </w:rPr>
          <w:fldChar w:fldCharType="begin"/>
        </w:r>
        <w:r>
          <w:rPr>
            <w:noProof/>
            <w:webHidden/>
          </w:rPr>
          <w:instrText xml:space="preserve"> PAGEREF _Toc481870516 \h </w:instrText>
        </w:r>
        <w:r>
          <w:rPr>
            <w:noProof/>
            <w:webHidden/>
          </w:rPr>
        </w:r>
        <w:r>
          <w:rPr>
            <w:noProof/>
            <w:webHidden/>
          </w:rPr>
          <w:fldChar w:fldCharType="separate"/>
        </w:r>
        <w:r>
          <w:rPr>
            <w:noProof/>
            <w:webHidden/>
          </w:rPr>
          <w:t>67</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17" w:history="1">
        <w:r w:rsidRPr="00761278">
          <w:rPr>
            <w:rStyle w:val="Hiperpovezava"/>
            <w:rFonts w:ascii="Arial" w:hAnsi="Arial" w:cs="Arial"/>
            <w:noProof/>
          </w:rPr>
          <w:t>Društva</w:t>
        </w:r>
        <w:r>
          <w:rPr>
            <w:noProof/>
            <w:webHidden/>
          </w:rPr>
          <w:tab/>
        </w:r>
        <w:r>
          <w:rPr>
            <w:noProof/>
            <w:webHidden/>
          </w:rPr>
          <w:fldChar w:fldCharType="begin"/>
        </w:r>
        <w:r>
          <w:rPr>
            <w:noProof/>
            <w:webHidden/>
          </w:rPr>
          <w:instrText xml:space="preserve"> PAGEREF _Toc481870517 \h </w:instrText>
        </w:r>
        <w:r>
          <w:rPr>
            <w:noProof/>
            <w:webHidden/>
          </w:rPr>
        </w:r>
        <w:r>
          <w:rPr>
            <w:noProof/>
            <w:webHidden/>
          </w:rPr>
          <w:fldChar w:fldCharType="separate"/>
        </w:r>
        <w:r>
          <w:rPr>
            <w:noProof/>
            <w:webHidden/>
          </w:rPr>
          <w:t>68</w:t>
        </w:r>
        <w:r>
          <w:rPr>
            <w:noProof/>
            <w:webHidden/>
          </w:rPr>
          <w:fldChar w:fldCharType="end"/>
        </w:r>
      </w:hyperlink>
    </w:p>
    <w:p w:rsidR="000D5E22" w:rsidRDefault="000D5E22">
      <w:pPr>
        <w:pStyle w:val="Kazalovsebine3"/>
        <w:tabs>
          <w:tab w:val="right" w:leader="dot" w:pos="9062"/>
        </w:tabs>
        <w:rPr>
          <w:rFonts w:asciiTheme="minorHAnsi" w:eastAsiaTheme="minorEastAsia" w:hAnsiTheme="minorHAnsi" w:cstheme="minorBidi"/>
          <w:noProof/>
          <w:sz w:val="22"/>
          <w:szCs w:val="22"/>
        </w:rPr>
      </w:pPr>
      <w:hyperlink w:anchor="_Toc481870518" w:history="1">
        <w:r w:rsidRPr="00761278">
          <w:rPr>
            <w:rStyle w:val="Hiperpovezava"/>
            <w:rFonts w:ascii="Arial" w:hAnsi="Arial" w:cs="Arial"/>
            <w:noProof/>
          </w:rPr>
          <w:t>Mohorjeva družba</w:t>
        </w:r>
        <w:r>
          <w:rPr>
            <w:noProof/>
            <w:webHidden/>
          </w:rPr>
          <w:tab/>
        </w:r>
        <w:r>
          <w:rPr>
            <w:noProof/>
            <w:webHidden/>
          </w:rPr>
          <w:fldChar w:fldCharType="begin"/>
        </w:r>
        <w:r>
          <w:rPr>
            <w:noProof/>
            <w:webHidden/>
          </w:rPr>
          <w:instrText xml:space="preserve"> PAGEREF _Toc481870518 \h </w:instrText>
        </w:r>
        <w:r>
          <w:rPr>
            <w:noProof/>
            <w:webHidden/>
          </w:rPr>
        </w:r>
        <w:r>
          <w:rPr>
            <w:noProof/>
            <w:webHidden/>
          </w:rPr>
          <w:fldChar w:fldCharType="separate"/>
        </w:r>
        <w:r>
          <w:rPr>
            <w:noProof/>
            <w:webHidden/>
          </w:rPr>
          <w:t>68</w:t>
        </w:r>
        <w:r>
          <w:rPr>
            <w:noProof/>
            <w:webHidden/>
          </w:rPr>
          <w:fldChar w:fldCharType="end"/>
        </w:r>
      </w:hyperlink>
    </w:p>
    <w:bookmarkStart w:id="0" w:name="_GoBack"/>
    <w:bookmarkEnd w:id="0"/>
    <w:p w:rsidR="000D5E22" w:rsidRDefault="000D5E22">
      <w:pPr>
        <w:pStyle w:val="Kazalovsebine3"/>
        <w:tabs>
          <w:tab w:val="right" w:leader="dot" w:pos="9062"/>
        </w:tabs>
        <w:rPr>
          <w:rFonts w:asciiTheme="minorHAnsi" w:eastAsiaTheme="minorEastAsia" w:hAnsiTheme="minorHAnsi" w:cstheme="minorBidi"/>
          <w:noProof/>
          <w:sz w:val="22"/>
          <w:szCs w:val="22"/>
        </w:rPr>
      </w:pPr>
      <w:r w:rsidRPr="00761278">
        <w:rPr>
          <w:rStyle w:val="Hiperpovezava"/>
          <w:noProof/>
        </w:rPr>
        <w:fldChar w:fldCharType="begin"/>
      </w:r>
      <w:r w:rsidRPr="00761278">
        <w:rPr>
          <w:rStyle w:val="Hiperpovezava"/>
          <w:noProof/>
        </w:rPr>
        <w:instrText xml:space="preserve"> </w:instrText>
      </w:r>
      <w:r>
        <w:rPr>
          <w:noProof/>
        </w:rPr>
        <w:instrText>HYPERLINK \l "_Toc481870519"</w:instrText>
      </w:r>
      <w:r w:rsidRPr="00761278">
        <w:rPr>
          <w:rStyle w:val="Hiperpovezava"/>
          <w:noProof/>
        </w:rPr>
        <w:instrText xml:space="preserve"> </w:instrText>
      </w:r>
      <w:r w:rsidRPr="00761278">
        <w:rPr>
          <w:rStyle w:val="Hiperpovezava"/>
          <w:noProof/>
        </w:rPr>
      </w:r>
      <w:r w:rsidRPr="00761278">
        <w:rPr>
          <w:rStyle w:val="Hiperpovezava"/>
          <w:noProof/>
        </w:rPr>
        <w:fldChar w:fldCharType="separate"/>
      </w:r>
      <w:r w:rsidRPr="00761278">
        <w:rPr>
          <w:rStyle w:val="Hiperpovezava"/>
          <w:rFonts w:ascii="Arial" w:hAnsi="Arial" w:cs="Arial"/>
          <w:noProof/>
        </w:rPr>
        <w:t>Druga društva in družabno življenje</w:t>
      </w:r>
      <w:r>
        <w:rPr>
          <w:noProof/>
          <w:webHidden/>
        </w:rPr>
        <w:tab/>
      </w:r>
      <w:r>
        <w:rPr>
          <w:noProof/>
          <w:webHidden/>
        </w:rPr>
        <w:fldChar w:fldCharType="begin"/>
      </w:r>
      <w:r>
        <w:rPr>
          <w:noProof/>
          <w:webHidden/>
        </w:rPr>
        <w:instrText xml:space="preserve"> PAGEREF _Toc481870519 \h </w:instrText>
      </w:r>
      <w:r>
        <w:rPr>
          <w:noProof/>
          <w:webHidden/>
        </w:rPr>
      </w:r>
      <w:r>
        <w:rPr>
          <w:noProof/>
          <w:webHidden/>
        </w:rPr>
        <w:fldChar w:fldCharType="separate"/>
      </w:r>
      <w:r>
        <w:rPr>
          <w:noProof/>
          <w:webHidden/>
        </w:rPr>
        <w:t>72</w:t>
      </w:r>
      <w:r>
        <w:rPr>
          <w:noProof/>
          <w:webHidden/>
        </w:rPr>
        <w:fldChar w:fldCharType="end"/>
      </w:r>
      <w:r w:rsidRPr="00761278">
        <w:rPr>
          <w:rStyle w:val="Hiperpovezava"/>
          <w:noProof/>
        </w:rPr>
        <w:fldChar w:fldCharType="end"/>
      </w:r>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20" w:history="1">
        <w:r w:rsidRPr="00761278">
          <w:rPr>
            <w:rStyle w:val="Hiperpovezava"/>
            <w:rFonts w:ascii="Arial" w:hAnsi="Arial" w:cs="Arial"/>
            <w:noProof/>
          </w:rPr>
          <w:t>Gospodarstvo in promet</w:t>
        </w:r>
        <w:r>
          <w:rPr>
            <w:noProof/>
            <w:webHidden/>
          </w:rPr>
          <w:tab/>
        </w:r>
        <w:r>
          <w:rPr>
            <w:noProof/>
            <w:webHidden/>
          </w:rPr>
          <w:fldChar w:fldCharType="begin"/>
        </w:r>
        <w:r>
          <w:rPr>
            <w:noProof/>
            <w:webHidden/>
          </w:rPr>
          <w:instrText xml:space="preserve"> PAGEREF _Toc481870520 \h </w:instrText>
        </w:r>
        <w:r>
          <w:rPr>
            <w:noProof/>
            <w:webHidden/>
          </w:rPr>
        </w:r>
        <w:r>
          <w:rPr>
            <w:noProof/>
            <w:webHidden/>
          </w:rPr>
          <w:fldChar w:fldCharType="separate"/>
        </w:r>
        <w:r>
          <w:rPr>
            <w:noProof/>
            <w:webHidden/>
          </w:rPr>
          <w:t>80</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21" w:history="1">
        <w:r w:rsidRPr="00761278">
          <w:rPr>
            <w:rStyle w:val="Hiperpovezava"/>
            <w:rFonts w:ascii="Arial" w:hAnsi="Arial" w:cs="Arial"/>
            <w:noProof/>
          </w:rPr>
          <w:t>Politika</w:t>
        </w:r>
        <w:r>
          <w:rPr>
            <w:noProof/>
            <w:webHidden/>
          </w:rPr>
          <w:tab/>
        </w:r>
        <w:r>
          <w:rPr>
            <w:noProof/>
            <w:webHidden/>
          </w:rPr>
          <w:fldChar w:fldCharType="begin"/>
        </w:r>
        <w:r>
          <w:rPr>
            <w:noProof/>
            <w:webHidden/>
          </w:rPr>
          <w:instrText xml:space="preserve"> PAGEREF _Toc481870521 \h </w:instrText>
        </w:r>
        <w:r>
          <w:rPr>
            <w:noProof/>
            <w:webHidden/>
          </w:rPr>
        </w:r>
        <w:r>
          <w:rPr>
            <w:noProof/>
            <w:webHidden/>
          </w:rPr>
          <w:fldChar w:fldCharType="separate"/>
        </w:r>
        <w:r>
          <w:rPr>
            <w:noProof/>
            <w:webHidden/>
          </w:rPr>
          <w:t>81</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22" w:history="1">
        <w:r w:rsidRPr="00761278">
          <w:rPr>
            <w:rStyle w:val="Hiperpovezava"/>
            <w:rFonts w:ascii="Arial" w:hAnsi="Arial" w:cs="Arial"/>
            <w:noProof/>
          </w:rPr>
          <w:t>Nesreče in kriminal</w:t>
        </w:r>
        <w:r>
          <w:rPr>
            <w:noProof/>
            <w:webHidden/>
          </w:rPr>
          <w:tab/>
        </w:r>
        <w:r>
          <w:rPr>
            <w:noProof/>
            <w:webHidden/>
          </w:rPr>
          <w:fldChar w:fldCharType="begin"/>
        </w:r>
        <w:r>
          <w:rPr>
            <w:noProof/>
            <w:webHidden/>
          </w:rPr>
          <w:instrText xml:space="preserve"> PAGEREF _Toc481870522 \h </w:instrText>
        </w:r>
        <w:r>
          <w:rPr>
            <w:noProof/>
            <w:webHidden/>
          </w:rPr>
        </w:r>
        <w:r>
          <w:rPr>
            <w:noProof/>
            <w:webHidden/>
          </w:rPr>
          <w:fldChar w:fldCharType="separate"/>
        </w:r>
        <w:r>
          <w:rPr>
            <w:noProof/>
            <w:webHidden/>
          </w:rPr>
          <w:t>88</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23" w:history="1">
        <w:r w:rsidRPr="00761278">
          <w:rPr>
            <w:rStyle w:val="Hiperpovezava"/>
            <w:rFonts w:ascii="Arial" w:hAnsi="Arial" w:cs="Arial"/>
            <w:noProof/>
          </w:rPr>
          <w:t>Osebno</w:t>
        </w:r>
        <w:r>
          <w:rPr>
            <w:noProof/>
            <w:webHidden/>
          </w:rPr>
          <w:tab/>
        </w:r>
        <w:r>
          <w:rPr>
            <w:noProof/>
            <w:webHidden/>
          </w:rPr>
          <w:fldChar w:fldCharType="begin"/>
        </w:r>
        <w:r>
          <w:rPr>
            <w:noProof/>
            <w:webHidden/>
          </w:rPr>
          <w:instrText xml:space="preserve"> PAGEREF _Toc481870523 \h </w:instrText>
        </w:r>
        <w:r>
          <w:rPr>
            <w:noProof/>
            <w:webHidden/>
          </w:rPr>
        </w:r>
        <w:r>
          <w:rPr>
            <w:noProof/>
            <w:webHidden/>
          </w:rPr>
          <w:fldChar w:fldCharType="separate"/>
        </w:r>
        <w:r>
          <w:rPr>
            <w:noProof/>
            <w:webHidden/>
          </w:rPr>
          <w:t>90</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24" w:history="1">
        <w:r w:rsidRPr="00761278">
          <w:rPr>
            <w:rStyle w:val="Hiperpovezava"/>
            <w:rFonts w:ascii="Arial" w:hAnsi="Arial" w:cs="Arial"/>
            <w:noProof/>
          </w:rPr>
          <w:t>Prva svetovna vojna</w:t>
        </w:r>
        <w:r>
          <w:rPr>
            <w:noProof/>
            <w:webHidden/>
          </w:rPr>
          <w:tab/>
        </w:r>
        <w:r>
          <w:rPr>
            <w:noProof/>
            <w:webHidden/>
          </w:rPr>
          <w:fldChar w:fldCharType="begin"/>
        </w:r>
        <w:r>
          <w:rPr>
            <w:noProof/>
            <w:webHidden/>
          </w:rPr>
          <w:instrText xml:space="preserve"> PAGEREF _Toc481870524 \h </w:instrText>
        </w:r>
        <w:r>
          <w:rPr>
            <w:noProof/>
            <w:webHidden/>
          </w:rPr>
        </w:r>
        <w:r>
          <w:rPr>
            <w:noProof/>
            <w:webHidden/>
          </w:rPr>
          <w:fldChar w:fldCharType="separate"/>
        </w:r>
        <w:r>
          <w:rPr>
            <w:noProof/>
            <w:webHidden/>
          </w:rPr>
          <w:t>96</w:t>
        </w:r>
        <w:r>
          <w:rPr>
            <w:noProof/>
            <w:webHidden/>
          </w:rPr>
          <w:fldChar w:fldCharType="end"/>
        </w:r>
      </w:hyperlink>
    </w:p>
    <w:p w:rsidR="000D5E22" w:rsidRDefault="000D5E22">
      <w:pPr>
        <w:pStyle w:val="Kazalovsebine1"/>
        <w:tabs>
          <w:tab w:val="right" w:leader="dot" w:pos="9062"/>
        </w:tabs>
        <w:rPr>
          <w:rFonts w:asciiTheme="minorHAnsi" w:eastAsiaTheme="minorEastAsia" w:hAnsiTheme="minorHAnsi" w:cstheme="minorBidi"/>
          <w:noProof/>
          <w:sz w:val="22"/>
          <w:szCs w:val="22"/>
        </w:rPr>
      </w:pPr>
      <w:hyperlink w:anchor="_Toc481870525" w:history="1">
        <w:r w:rsidRPr="00761278">
          <w:rPr>
            <w:rStyle w:val="Hiperpovezava"/>
            <w:rFonts w:ascii="Arial" w:hAnsi="Arial" w:cs="Arial"/>
            <w:noProof/>
          </w:rPr>
          <w:t>Med svetovnima vojnama</w:t>
        </w:r>
        <w:r>
          <w:rPr>
            <w:noProof/>
            <w:webHidden/>
          </w:rPr>
          <w:tab/>
        </w:r>
        <w:r>
          <w:rPr>
            <w:noProof/>
            <w:webHidden/>
          </w:rPr>
          <w:fldChar w:fldCharType="begin"/>
        </w:r>
        <w:r>
          <w:rPr>
            <w:noProof/>
            <w:webHidden/>
          </w:rPr>
          <w:instrText xml:space="preserve"> PAGEREF _Toc481870525 \h </w:instrText>
        </w:r>
        <w:r>
          <w:rPr>
            <w:noProof/>
            <w:webHidden/>
          </w:rPr>
        </w:r>
        <w:r>
          <w:rPr>
            <w:noProof/>
            <w:webHidden/>
          </w:rPr>
          <w:fldChar w:fldCharType="separate"/>
        </w:r>
        <w:r>
          <w:rPr>
            <w:noProof/>
            <w:webHidden/>
          </w:rPr>
          <w:t>99</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26" w:history="1">
        <w:r w:rsidRPr="00761278">
          <w:rPr>
            <w:rStyle w:val="Hiperpovezava"/>
            <w:rFonts w:ascii="Arial" w:hAnsi="Arial" w:cs="Arial"/>
            <w:noProof/>
          </w:rPr>
          <w:t>Dobrave in Tomo Zupan</w:t>
        </w:r>
        <w:r>
          <w:rPr>
            <w:noProof/>
            <w:webHidden/>
          </w:rPr>
          <w:tab/>
        </w:r>
        <w:r>
          <w:rPr>
            <w:noProof/>
            <w:webHidden/>
          </w:rPr>
          <w:fldChar w:fldCharType="begin"/>
        </w:r>
        <w:r>
          <w:rPr>
            <w:noProof/>
            <w:webHidden/>
          </w:rPr>
          <w:instrText xml:space="preserve"> PAGEREF _Toc481870526 \h </w:instrText>
        </w:r>
        <w:r>
          <w:rPr>
            <w:noProof/>
            <w:webHidden/>
          </w:rPr>
        </w:r>
        <w:r>
          <w:rPr>
            <w:noProof/>
            <w:webHidden/>
          </w:rPr>
          <w:fldChar w:fldCharType="separate"/>
        </w:r>
        <w:r>
          <w:rPr>
            <w:noProof/>
            <w:webHidden/>
          </w:rPr>
          <w:t>99</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27" w:history="1">
        <w:r w:rsidRPr="00761278">
          <w:rPr>
            <w:rStyle w:val="Hiperpovezava"/>
            <w:rFonts w:ascii="Arial" w:hAnsi="Arial" w:cs="Arial"/>
            <w:noProof/>
          </w:rPr>
          <w:t>Cerkev</w:t>
        </w:r>
        <w:r>
          <w:rPr>
            <w:noProof/>
            <w:webHidden/>
          </w:rPr>
          <w:tab/>
        </w:r>
        <w:r>
          <w:rPr>
            <w:noProof/>
            <w:webHidden/>
          </w:rPr>
          <w:fldChar w:fldCharType="begin"/>
        </w:r>
        <w:r>
          <w:rPr>
            <w:noProof/>
            <w:webHidden/>
          </w:rPr>
          <w:instrText xml:space="preserve"> PAGEREF _Toc481870527 \h </w:instrText>
        </w:r>
        <w:r>
          <w:rPr>
            <w:noProof/>
            <w:webHidden/>
          </w:rPr>
        </w:r>
        <w:r>
          <w:rPr>
            <w:noProof/>
            <w:webHidden/>
          </w:rPr>
          <w:fldChar w:fldCharType="separate"/>
        </w:r>
        <w:r>
          <w:rPr>
            <w:noProof/>
            <w:webHidden/>
          </w:rPr>
          <w:t>100</w:t>
        </w:r>
        <w:r>
          <w:rPr>
            <w:noProof/>
            <w:webHidden/>
          </w:rPr>
          <w:fldChar w:fldCharType="end"/>
        </w:r>
      </w:hyperlink>
    </w:p>
    <w:p w:rsidR="000D5E22" w:rsidRDefault="000D5E22">
      <w:pPr>
        <w:pStyle w:val="Kazalovsebine3"/>
        <w:tabs>
          <w:tab w:val="right" w:leader="dot" w:pos="9062"/>
        </w:tabs>
        <w:rPr>
          <w:rFonts w:asciiTheme="minorHAnsi" w:eastAsiaTheme="minorEastAsia" w:hAnsiTheme="minorHAnsi" w:cstheme="minorBidi"/>
          <w:noProof/>
          <w:sz w:val="22"/>
          <w:szCs w:val="22"/>
        </w:rPr>
      </w:pPr>
      <w:hyperlink w:anchor="_Toc481870528" w:history="1">
        <w:r w:rsidRPr="00761278">
          <w:rPr>
            <w:rStyle w:val="Hiperpovezava"/>
            <w:rFonts w:ascii="Arial" w:hAnsi="Arial" w:cs="Arial"/>
            <w:noProof/>
          </w:rPr>
          <w:t>Darovi</w:t>
        </w:r>
        <w:r>
          <w:rPr>
            <w:noProof/>
            <w:webHidden/>
          </w:rPr>
          <w:tab/>
        </w:r>
        <w:r>
          <w:rPr>
            <w:noProof/>
            <w:webHidden/>
          </w:rPr>
          <w:fldChar w:fldCharType="begin"/>
        </w:r>
        <w:r>
          <w:rPr>
            <w:noProof/>
            <w:webHidden/>
          </w:rPr>
          <w:instrText xml:space="preserve"> PAGEREF _Toc481870528 \h </w:instrText>
        </w:r>
        <w:r>
          <w:rPr>
            <w:noProof/>
            <w:webHidden/>
          </w:rPr>
        </w:r>
        <w:r>
          <w:rPr>
            <w:noProof/>
            <w:webHidden/>
          </w:rPr>
          <w:fldChar w:fldCharType="separate"/>
        </w:r>
        <w:r>
          <w:rPr>
            <w:noProof/>
            <w:webHidden/>
          </w:rPr>
          <w:t>102</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29" w:history="1">
        <w:r w:rsidRPr="00761278">
          <w:rPr>
            <w:rStyle w:val="Hiperpovezava"/>
            <w:rFonts w:ascii="Arial" w:hAnsi="Arial" w:cs="Arial"/>
            <w:noProof/>
          </w:rPr>
          <w:t>Šola</w:t>
        </w:r>
        <w:r>
          <w:rPr>
            <w:noProof/>
            <w:webHidden/>
          </w:rPr>
          <w:tab/>
        </w:r>
        <w:r>
          <w:rPr>
            <w:noProof/>
            <w:webHidden/>
          </w:rPr>
          <w:fldChar w:fldCharType="begin"/>
        </w:r>
        <w:r>
          <w:rPr>
            <w:noProof/>
            <w:webHidden/>
          </w:rPr>
          <w:instrText xml:space="preserve"> PAGEREF _Toc481870529 \h </w:instrText>
        </w:r>
        <w:r>
          <w:rPr>
            <w:noProof/>
            <w:webHidden/>
          </w:rPr>
        </w:r>
        <w:r>
          <w:rPr>
            <w:noProof/>
            <w:webHidden/>
          </w:rPr>
          <w:fldChar w:fldCharType="separate"/>
        </w:r>
        <w:r>
          <w:rPr>
            <w:noProof/>
            <w:webHidden/>
          </w:rPr>
          <w:t>102</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30" w:history="1">
        <w:r w:rsidRPr="00761278">
          <w:rPr>
            <w:rStyle w:val="Hiperpovezava"/>
            <w:rFonts w:ascii="Arial" w:hAnsi="Arial" w:cs="Arial"/>
            <w:noProof/>
          </w:rPr>
          <w:t>Politika</w:t>
        </w:r>
        <w:r>
          <w:rPr>
            <w:noProof/>
            <w:webHidden/>
          </w:rPr>
          <w:tab/>
        </w:r>
        <w:r>
          <w:rPr>
            <w:noProof/>
            <w:webHidden/>
          </w:rPr>
          <w:fldChar w:fldCharType="begin"/>
        </w:r>
        <w:r>
          <w:rPr>
            <w:noProof/>
            <w:webHidden/>
          </w:rPr>
          <w:instrText xml:space="preserve"> PAGEREF _Toc481870530 \h </w:instrText>
        </w:r>
        <w:r>
          <w:rPr>
            <w:noProof/>
            <w:webHidden/>
          </w:rPr>
        </w:r>
        <w:r>
          <w:rPr>
            <w:noProof/>
            <w:webHidden/>
          </w:rPr>
          <w:fldChar w:fldCharType="separate"/>
        </w:r>
        <w:r>
          <w:rPr>
            <w:noProof/>
            <w:webHidden/>
          </w:rPr>
          <w:t>102</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31" w:history="1">
        <w:r w:rsidRPr="00761278">
          <w:rPr>
            <w:rStyle w:val="Hiperpovezava"/>
            <w:rFonts w:ascii="Arial" w:hAnsi="Arial" w:cs="Arial"/>
            <w:noProof/>
          </w:rPr>
          <w:t>Uprava in sodišče</w:t>
        </w:r>
        <w:r>
          <w:rPr>
            <w:noProof/>
            <w:webHidden/>
          </w:rPr>
          <w:tab/>
        </w:r>
        <w:r>
          <w:rPr>
            <w:noProof/>
            <w:webHidden/>
          </w:rPr>
          <w:fldChar w:fldCharType="begin"/>
        </w:r>
        <w:r>
          <w:rPr>
            <w:noProof/>
            <w:webHidden/>
          </w:rPr>
          <w:instrText xml:space="preserve"> PAGEREF _Toc481870531 \h </w:instrText>
        </w:r>
        <w:r>
          <w:rPr>
            <w:noProof/>
            <w:webHidden/>
          </w:rPr>
        </w:r>
        <w:r>
          <w:rPr>
            <w:noProof/>
            <w:webHidden/>
          </w:rPr>
          <w:fldChar w:fldCharType="separate"/>
        </w:r>
        <w:r>
          <w:rPr>
            <w:noProof/>
            <w:webHidden/>
          </w:rPr>
          <w:t>103</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32" w:history="1">
        <w:r w:rsidRPr="00761278">
          <w:rPr>
            <w:rStyle w:val="Hiperpovezava"/>
            <w:rFonts w:ascii="Arial" w:hAnsi="Arial" w:cs="Arial"/>
            <w:noProof/>
          </w:rPr>
          <w:t>Nesreče</w:t>
        </w:r>
        <w:r>
          <w:rPr>
            <w:noProof/>
            <w:webHidden/>
          </w:rPr>
          <w:tab/>
        </w:r>
        <w:r>
          <w:rPr>
            <w:noProof/>
            <w:webHidden/>
          </w:rPr>
          <w:fldChar w:fldCharType="begin"/>
        </w:r>
        <w:r>
          <w:rPr>
            <w:noProof/>
            <w:webHidden/>
          </w:rPr>
          <w:instrText xml:space="preserve"> PAGEREF _Toc481870532 \h </w:instrText>
        </w:r>
        <w:r>
          <w:rPr>
            <w:noProof/>
            <w:webHidden/>
          </w:rPr>
        </w:r>
        <w:r>
          <w:rPr>
            <w:noProof/>
            <w:webHidden/>
          </w:rPr>
          <w:fldChar w:fldCharType="separate"/>
        </w:r>
        <w:r>
          <w:rPr>
            <w:noProof/>
            <w:webHidden/>
          </w:rPr>
          <w:t>104</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33" w:history="1">
        <w:r w:rsidRPr="00761278">
          <w:rPr>
            <w:rStyle w:val="Hiperpovezava"/>
            <w:rFonts w:ascii="Arial" w:hAnsi="Arial" w:cs="Arial"/>
            <w:noProof/>
          </w:rPr>
          <w:t>Osebno</w:t>
        </w:r>
        <w:r>
          <w:rPr>
            <w:noProof/>
            <w:webHidden/>
          </w:rPr>
          <w:tab/>
        </w:r>
        <w:r>
          <w:rPr>
            <w:noProof/>
            <w:webHidden/>
          </w:rPr>
          <w:fldChar w:fldCharType="begin"/>
        </w:r>
        <w:r>
          <w:rPr>
            <w:noProof/>
            <w:webHidden/>
          </w:rPr>
          <w:instrText xml:space="preserve"> PAGEREF _Toc481870533 \h </w:instrText>
        </w:r>
        <w:r>
          <w:rPr>
            <w:noProof/>
            <w:webHidden/>
          </w:rPr>
        </w:r>
        <w:r>
          <w:rPr>
            <w:noProof/>
            <w:webHidden/>
          </w:rPr>
          <w:fldChar w:fldCharType="separate"/>
        </w:r>
        <w:r>
          <w:rPr>
            <w:noProof/>
            <w:webHidden/>
          </w:rPr>
          <w:t>104</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34" w:history="1">
        <w:r w:rsidRPr="00761278">
          <w:rPr>
            <w:rStyle w:val="Hiperpovezava"/>
            <w:rFonts w:ascii="Arial" w:hAnsi="Arial" w:cs="Arial"/>
            <w:noProof/>
          </w:rPr>
          <w:t>Društva</w:t>
        </w:r>
        <w:r>
          <w:rPr>
            <w:noProof/>
            <w:webHidden/>
          </w:rPr>
          <w:tab/>
        </w:r>
        <w:r>
          <w:rPr>
            <w:noProof/>
            <w:webHidden/>
          </w:rPr>
          <w:fldChar w:fldCharType="begin"/>
        </w:r>
        <w:r>
          <w:rPr>
            <w:noProof/>
            <w:webHidden/>
          </w:rPr>
          <w:instrText xml:space="preserve"> PAGEREF _Toc481870534 \h </w:instrText>
        </w:r>
        <w:r>
          <w:rPr>
            <w:noProof/>
            <w:webHidden/>
          </w:rPr>
        </w:r>
        <w:r>
          <w:rPr>
            <w:noProof/>
            <w:webHidden/>
          </w:rPr>
          <w:fldChar w:fldCharType="separate"/>
        </w:r>
        <w:r>
          <w:rPr>
            <w:noProof/>
            <w:webHidden/>
          </w:rPr>
          <w:t>108</w:t>
        </w:r>
        <w:r>
          <w:rPr>
            <w:noProof/>
            <w:webHidden/>
          </w:rPr>
          <w:fldChar w:fldCharType="end"/>
        </w:r>
      </w:hyperlink>
    </w:p>
    <w:p w:rsidR="000D5E22" w:rsidRDefault="000D5E22">
      <w:pPr>
        <w:pStyle w:val="Kazalovsebine3"/>
        <w:tabs>
          <w:tab w:val="right" w:leader="dot" w:pos="9062"/>
        </w:tabs>
        <w:rPr>
          <w:rFonts w:asciiTheme="minorHAnsi" w:eastAsiaTheme="minorEastAsia" w:hAnsiTheme="minorHAnsi" w:cstheme="minorBidi"/>
          <w:noProof/>
          <w:sz w:val="22"/>
          <w:szCs w:val="22"/>
        </w:rPr>
      </w:pPr>
      <w:hyperlink w:anchor="_Toc481870535" w:history="1">
        <w:r w:rsidRPr="00761278">
          <w:rPr>
            <w:rStyle w:val="Hiperpovezava"/>
            <w:rFonts w:ascii="Arial" w:hAnsi="Arial" w:cs="Arial"/>
            <w:noProof/>
          </w:rPr>
          <w:t>Mohorjeva družba</w:t>
        </w:r>
        <w:r>
          <w:rPr>
            <w:noProof/>
            <w:webHidden/>
          </w:rPr>
          <w:tab/>
        </w:r>
        <w:r>
          <w:rPr>
            <w:noProof/>
            <w:webHidden/>
          </w:rPr>
          <w:fldChar w:fldCharType="begin"/>
        </w:r>
        <w:r>
          <w:rPr>
            <w:noProof/>
            <w:webHidden/>
          </w:rPr>
          <w:instrText xml:space="preserve"> PAGEREF _Toc481870535 \h </w:instrText>
        </w:r>
        <w:r>
          <w:rPr>
            <w:noProof/>
            <w:webHidden/>
          </w:rPr>
        </w:r>
        <w:r>
          <w:rPr>
            <w:noProof/>
            <w:webHidden/>
          </w:rPr>
          <w:fldChar w:fldCharType="separate"/>
        </w:r>
        <w:r>
          <w:rPr>
            <w:noProof/>
            <w:webHidden/>
          </w:rPr>
          <w:t>108</w:t>
        </w:r>
        <w:r>
          <w:rPr>
            <w:noProof/>
            <w:webHidden/>
          </w:rPr>
          <w:fldChar w:fldCharType="end"/>
        </w:r>
      </w:hyperlink>
    </w:p>
    <w:p w:rsidR="000D5E22" w:rsidRDefault="000D5E22">
      <w:pPr>
        <w:pStyle w:val="Kazalovsebine3"/>
        <w:tabs>
          <w:tab w:val="right" w:leader="dot" w:pos="9062"/>
        </w:tabs>
        <w:rPr>
          <w:rFonts w:asciiTheme="minorHAnsi" w:eastAsiaTheme="minorEastAsia" w:hAnsiTheme="minorHAnsi" w:cstheme="minorBidi"/>
          <w:noProof/>
          <w:sz w:val="22"/>
          <w:szCs w:val="22"/>
        </w:rPr>
      </w:pPr>
      <w:hyperlink w:anchor="_Toc481870536" w:history="1">
        <w:r w:rsidRPr="00761278">
          <w:rPr>
            <w:rStyle w:val="Hiperpovezava"/>
            <w:rFonts w:ascii="Arial" w:hAnsi="Arial" w:cs="Arial"/>
            <w:noProof/>
          </w:rPr>
          <w:t>Druga društva</w:t>
        </w:r>
        <w:r>
          <w:rPr>
            <w:noProof/>
            <w:webHidden/>
          </w:rPr>
          <w:tab/>
        </w:r>
        <w:r>
          <w:rPr>
            <w:noProof/>
            <w:webHidden/>
          </w:rPr>
          <w:fldChar w:fldCharType="begin"/>
        </w:r>
        <w:r>
          <w:rPr>
            <w:noProof/>
            <w:webHidden/>
          </w:rPr>
          <w:instrText xml:space="preserve"> PAGEREF _Toc481870536 \h </w:instrText>
        </w:r>
        <w:r>
          <w:rPr>
            <w:noProof/>
            <w:webHidden/>
          </w:rPr>
        </w:r>
        <w:r>
          <w:rPr>
            <w:noProof/>
            <w:webHidden/>
          </w:rPr>
          <w:fldChar w:fldCharType="separate"/>
        </w:r>
        <w:r>
          <w:rPr>
            <w:noProof/>
            <w:webHidden/>
          </w:rPr>
          <w:t>109</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37" w:history="1">
        <w:r w:rsidRPr="00761278">
          <w:rPr>
            <w:rStyle w:val="Hiperpovezava"/>
            <w:rFonts w:ascii="Arial" w:hAnsi="Arial" w:cs="Arial"/>
            <w:noProof/>
          </w:rPr>
          <w:t>Gospodarstvo</w:t>
        </w:r>
        <w:r>
          <w:rPr>
            <w:noProof/>
            <w:webHidden/>
          </w:rPr>
          <w:tab/>
        </w:r>
        <w:r>
          <w:rPr>
            <w:noProof/>
            <w:webHidden/>
          </w:rPr>
          <w:fldChar w:fldCharType="begin"/>
        </w:r>
        <w:r>
          <w:rPr>
            <w:noProof/>
            <w:webHidden/>
          </w:rPr>
          <w:instrText xml:space="preserve"> PAGEREF _Toc481870537 \h </w:instrText>
        </w:r>
        <w:r>
          <w:rPr>
            <w:noProof/>
            <w:webHidden/>
          </w:rPr>
        </w:r>
        <w:r>
          <w:rPr>
            <w:noProof/>
            <w:webHidden/>
          </w:rPr>
          <w:fldChar w:fldCharType="separate"/>
        </w:r>
        <w:r>
          <w:rPr>
            <w:noProof/>
            <w:webHidden/>
          </w:rPr>
          <w:t>115</w:t>
        </w:r>
        <w:r>
          <w:rPr>
            <w:noProof/>
            <w:webHidden/>
          </w:rPr>
          <w:fldChar w:fldCharType="end"/>
        </w:r>
      </w:hyperlink>
    </w:p>
    <w:p w:rsidR="000D5E22" w:rsidRDefault="000D5E22">
      <w:pPr>
        <w:pStyle w:val="Kazalovsebine1"/>
        <w:tabs>
          <w:tab w:val="right" w:leader="dot" w:pos="9062"/>
        </w:tabs>
        <w:rPr>
          <w:rFonts w:asciiTheme="minorHAnsi" w:eastAsiaTheme="minorEastAsia" w:hAnsiTheme="minorHAnsi" w:cstheme="minorBidi"/>
          <w:noProof/>
          <w:sz w:val="22"/>
          <w:szCs w:val="22"/>
        </w:rPr>
      </w:pPr>
      <w:hyperlink w:anchor="_Toc481870538" w:history="1">
        <w:r w:rsidRPr="00761278">
          <w:rPr>
            <w:rStyle w:val="Hiperpovezava"/>
            <w:rFonts w:ascii="Arial" w:hAnsi="Arial" w:cs="Arial"/>
            <w:noProof/>
          </w:rPr>
          <w:t>Druga svetovna vojna</w:t>
        </w:r>
        <w:r>
          <w:rPr>
            <w:noProof/>
            <w:webHidden/>
          </w:rPr>
          <w:tab/>
        </w:r>
        <w:r>
          <w:rPr>
            <w:noProof/>
            <w:webHidden/>
          </w:rPr>
          <w:fldChar w:fldCharType="begin"/>
        </w:r>
        <w:r>
          <w:rPr>
            <w:noProof/>
            <w:webHidden/>
          </w:rPr>
          <w:instrText xml:space="preserve"> PAGEREF _Toc481870538 \h </w:instrText>
        </w:r>
        <w:r>
          <w:rPr>
            <w:noProof/>
            <w:webHidden/>
          </w:rPr>
        </w:r>
        <w:r>
          <w:rPr>
            <w:noProof/>
            <w:webHidden/>
          </w:rPr>
          <w:fldChar w:fldCharType="separate"/>
        </w:r>
        <w:r>
          <w:rPr>
            <w:noProof/>
            <w:webHidden/>
          </w:rPr>
          <w:t>116</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39" w:history="1">
        <w:r w:rsidRPr="00761278">
          <w:rPr>
            <w:rStyle w:val="Hiperpovezava"/>
            <w:rFonts w:ascii="Arial" w:hAnsi="Arial" w:cs="Arial"/>
            <w:noProof/>
          </w:rPr>
          <w:t>Borci, talci in izseljenci (iz Križnarjevih publikacij)</w:t>
        </w:r>
        <w:r>
          <w:rPr>
            <w:noProof/>
            <w:webHidden/>
          </w:rPr>
          <w:tab/>
        </w:r>
        <w:r>
          <w:rPr>
            <w:noProof/>
            <w:webHidden/>
          </w:rPr>
          <w:fldChar w:fldCharType="begin"/>
        </w:r>
        <w:r>
          <w:rPr>
            <w:noProof/>
            <w:webHidden/>
          </w:rPr>
          <w:instrText xml:space="preserve"> PAGEREF _Toc481870539 \h </w:instrText>
        </w:r>
        <w:r>
          <w:rPr>
            <w:noProof/>
            <w:webHidden/>
          </w:rPr>
        </w:r>
        <w:r>
          <w:rPr>
            <w:noProof/>
            <w:webHidden/>
          </w:rPr>
          <w:fldChar w:fldCharType="separate"/>
        </w:r>
        <w:r>
          <w:rPr>
            <w:noProof/>
            <w:webHidden/>
          </w:rPr>
          <w:t>117</w:t>
        </w:r>
        <w:r>
          <w:rPr>
            <w:noProof/>
            <w:webHidden/>
          </w:rPr>
          <w:fldChar w:fldCharType="end"/>
        </w:r>
      </w:hyperlink>
    </w:p>
    <w:p w:rsidR="000D5E22" w:rsidRDefault="000D5E22">
      <w:pPr>
        <w:pStyle w:val="Kazalovsebine2"/>
        <w:tabs>
          <w:tab w:val="right" w:leader="dot" w:pos="9062"/>
        </w:tabs>
        <w:rPr>
          <w:rFonts w:asciiTheme="minorHAnsi" w:eastAsiaTheme="minorEastAsia" w:hAnsiTheme="minorHAnsi" w:cstheme="minorBidi"/>
          <w:noProof/>
          <w:sz w:val="22"/>
          <w:szCs w:val="22"/>
        </w:rPr>
      </w:pPr>
      <w:hyperlink w:anchor="_Toc481870540" w:history="1">
        <w:r w:rsidRPr="00761278">
          <w:rPr>
            <w:rStyle w:val="Hiperpovezava"/>
            <w:rFonts w:ascii="Arial" w:hAnsi="Arial" w:cs="Arial"/>
            <w:noProof/>
          </w:rPr>
          <w:t>Partizanska tehnika Meta</w:t>
        </w:r>
        <w:r>
          <w:rPr>
            <w:noProof/>
            <w:webHidden/>
          </w:rPr>
          <w:tab/>
        </w:r>
        <w:r>
          <w:rPr>
            <w:noProof/>
            <w:webHidden/>
          </w:rPr>
          <w:fldChar w:fldCharType="begin"/>
        </w:r>
        <w:r>
          <w:rPr>
            <w:noProof/>
            <w:webHidden/>
          </w:rPr>
          <w:instrText xml:space="preserve"> PAGEREF _Toc481870540 \h </w:instrText>
        </w:r>
        <w:r>
          <w:rPr>
            <w:noProof/>
            <w:webHidden/>
          </w:rPr>
        </w:r>
        <w:r>
          <w:rPr>
            <w:noProof/>
            <w:webHidden/>
          </w:rPr>
          <w:fldChar w:fldCharType="separate"/>
        </w:r>
        <w:r>
          <w:rPr>
            <w:noProof/>
            <w:webHidden/>
          </w:rPr>
          <w:t>137</w:t>
        </w:r>
        <w:r>
          <w:rPr>
            <w:noProof/>
            <w:webHidden/>
          </w:rPr>
          <w:fldChar w:fldCharType="end"/>
        </w:r>
      </w:hyperlink>
    </w:p>
    <w:p w:rsidR="000D5E22" w:rsidRDefault="000D5E22">
      <w:pPr>
        <w:pStyle w:val="Kazalovsebine1"/>
        <w:tabs>
          <w:tab w:val="right" w:leader="dot" w:pos="9062"/>
        </w:tabs>
        <w:rPr>
          <w:rFonts w:asciiTheme="minorHAnsi" w:eastAsiaTheme="minorEastAsia" w:hAnsiTheme="minorHAnsi" w:cstheme="minorBidi"/>
          <w:noProof/>
          <w:sz w:val="22"/>
          <w:szCs w:val="22"/>
        </w:rPr>
      </w:pPr>
      <w:hyperlink w:anchor="_Toc481870541" w:history="1">
        <w:r w:rsidRPr="00761278">
          <w:rPr>
            <w:rStyle w:val="Hiperpovezava"/>
            <w:rFonts w:ascii="Arial" w:hAnsi="Arial" w:cs="Arial"/>
            <w:noProof/>
          </w:rPr>
          <w:t>Po drugi svetovni vojni</w:t>
        </w:r>
        <w:r>
          <w:rPr>
            <w:noProof/>
            <w:webHidden/>
          </w:rPr>
          <w:tab/>
        </w:r>
        <w:r>
          <w:rPr>
            <w:noProof/>
            <w:webHidden/>
          </w:rPr>
          <w:fldChar w:fldCharType="begin"/>
        </w:r>
        <w:r>
          <w:rPr>
            <w:noProof/>
            <w:webHidden/>
          </w:rPr>
          <w:instrText xml:space="preserve"> PAGEREF _Toc481870541 \h </w:instrText>
        </w:r>
        <w:r>
          <w:rPr>
            <w:noProof/>
            <w:webHidden/>
          </w:rPr>
        </w:r>
        <w:r>
          <w:rPr>
            <w:noProof/>
            <w:webHidden/>
          </w:rPr>
          <w:fldChar w:fldCharType="separate"/>
        </w:r>
        <w:r>
          <w:rPr>
            <w:noProof/>
            <w:webHidden/>
          </w:rPr>
          <w:t>149</w:t>
        </w:r>
        <w:r>
          <w:rPr>
            <w:noProof/>
            <w:webHidden/>
          </w:rPr>
          <w:fldChar w:fldCharType="end"/>
        </w:r>
      </w:hyperlink>
    </w:p>
    <w:p w:rsidR="000D5E22" w:rsidRDefault="000D5E22">
      <w:pPr>
        <w:pStyle w:val="Kazalovsebine1"/>
        <w:tabs>
          <w:tab w:val="right" w:leader="dot" w:pos="9062"/>
        </w:tabs>
        <w:rPr>
          <w:rFonts w:asciiTheme="minorHAnsi" w:eastAsiaTheme="minorEastAsia" w:hAnsiTheme="minorHAnsi" w:cstheme="minorBidi"/>
          <w:noProof/>
          <w:sz w:val="22"/>
          <w:szCs w:val="22"/>
        </w:rPr>
      </w:pPr>
      <w:hyperlink w:anchor="_Toc481870542" w:history="1">
        <w:r w:rsidRPr="00761278">
          <w:rPr>
            <w:rStyle w:val="Hiperpovezava"/>
            <w:rFonts w:ascii="Arial" w:hAnsi="Arial" w:cs="Arial"/>
            <w:noProof/>
          </w:rPr>
          <w:t>Literatura</w:t>
        </w:r>
        <w:r>
          <w:rPr>
            <w:noProof/>
            <w:webHidden/>
          </w:rPr>
          <w:tab/>
        </w:r>
        <w:r>
          <w:rPr>
            <w:noProof/>
            <w:webHidden/>
          </w:rPr>
          <w:fldChar w:fldCharType="begin"/>
        </w:r>
        <w:r>
          <w:rPr>
            <w:noProof/>
            <w:webHidden/>
          </w:rPr>
          <w:instrText xml:space="preserve"> PAGEREF _Toc481870542 \h </w:instrText>
        </w:r>
        <w:r>
          <w:rPr>
            <w:noProof/>
            <w:webHidden/>
          </w:rPr>
        </w:r>
        <w:r>
          <w:rPr>
            <w:noProof/>
            <w:webHidden/>
          </w:rPr>
          <w:fldChar w:fldCharType="separate"/>
        </w:r>
        <w:r>
          <w:rPr>
            <w:noProof/>
            <w:webHidden/>
          </w:rPr>
          <w:t>150</w:t>
        </w:r>
        <w:r>
          <w:rPr>
            <w:noProof/>
            <w:webHidden/>
          </w:rPr>
          <w:fldChar w:fldCharType="end"/>
        </w:r>
      </w:hyperlink>
    </w:p>
    <w:p w:rsidR="0084616D" w:rsidRPr="00D1224F" w:rsidRDefault="00337ADA" w:rsidP="000063A4">
      <w:pPr>
        <w:jc w:val="both"/>
        <w:rPr>
          <w:rFonts w:ascii="Arial" w:eastAsiaTheme="majorEastAsia" w:hAnsi="Arial" w:cs="Arial"/>
          <w:b/>
          <w:bCs/>
          <w:color w:val="365F91" w:themeColor="accent1" w:themeShade="BF"/>
          <w:sz w:val="28"/>
          <w:szCs w:val="28"/>
        </w:rPr>
      </w:pPr>
      <w:r w:rsidRPr="00D1224F">
        <w:rPr>
          <w:rFonts w:ascii="Arial" w:hAnsi="Arial" w:cs="Arial"/>
          <w:b/>
          <w:sz w:val="28"/>
          <w:szCs w:val="28"/>
        </w:rPr>
        <w:fldChar w:fldCharType="end"/>
      </w:r>
      <w:r w:rsidR="0084616D" w:rsidRPr="00D1224F">
        <w:rPr>
          <w:rFonts w:ascii="Arial" w:hAnsi="Arial" w:cs="Arial"/>
        </w:rPr>
        <w:br w:type="page"/>
      </w:r>
    </w:p>
    <w:p w:rsidR="002401F4" w:rsidRPr="00D1224F" w:rsidRDefault="002401F4" w:rsidP="00767942">
      <w:pPr>
        <w:pStyle w:val="Slog1"/>
        <w:rPr>
          <w:rFonts w:ascii="Arial" w:hAnsi="Arial" w:cs="Arial"/>
        </w:rPr>
      </w:pPr>
      <w:bookmarkStart w:id="1" w:name="_Toc481870482"/>
      <w:r w:rsidRPr="00D1224F">
        <w:rPr>
          <w:rFonts w:ascii="Arial" w:hAnsi="Arial" w:cs="Arial"/>
        </w:rPr>
        <w:lastRenderedPageBreak/>
        <w:t>Uvod</w:t>
      </w:r>
      <w:bookmarkEnd w:id="1"/>
    </w:p>
    <w:p w:rsidR="002401F4" w:rsidRPr="00D1224F" w:rsidRDefault="002401F4" w:rsidP="002401F4">
      <w:pPr>
        <w:jc w:val="both"/>
        <w:rPr>
          <w:rFonts w:ascii="Arial" w:hAnsi="Arial" w:cs="Arial"/>
        </w:rPr>
      </w:pPr>
    </w:p>
    <w:p w:rsidR="002C48A9" w:rsidRDefault="002C48A9" w:rsidP="002C48A9">
      <w:pPr>
        <w:rPr>
          <w:rFonts w:ascii="Arial" w:hAnsi="Arial" w:cs="Arial"/>
        </w:rPr>
      </w:pPr>
      <w:r>
        <w:rPr>
          <w:rFonts w:ascii="Arial" w:hAnsi="Arial" w:cs="Arial"/>
        </w:rPr>
        <w:t>Knjiga ni zgodovina Dobrav, ampak bolj kronika, zbirka gradiva, iz katerega lahko nekoč nastane prava lokalna zgodovina.</w:t>
      </w:r>
    </w:p>
    <w:p w:rsidR="002C48A9" w:rsidRDefault="002C48A9" w:rsidP="002C48A9">
      <w:pPr>
        <w:rPr>
          <w:rFonts w:ascii="Arial" w:hAnsi="Arial" w:cs="Arial"/>
        </w:rPr>
      </w:pPr>
    </w:p>
    <w:p w:rsidR="002C48A9" w:rsidRDefault="002C48A9" w:rsidP="002C48A9">
      <w:pPr>
        <w:rPr>
          <w:rFonts w:ascii="Arial" w:hAnsi="Arial" w:cs="Arial"/>
        </w:rPr>
      </w:pPr>
      <w:r>
        <w:rPr>
          <w:rFonts w:ascii="Arial" w:hAnsi="Arial" w:cs="Arial"/>
        </w:rPr>
        <w:t>Rok Gašperšič je v monografiji Mišače prispeval veliko gradiva za to vas. Njegova knjiga vsebuje tudi več kot 400-letni rodovnik rodbine Pegam – Ažmanovih z Mišač. Iz nje smo citirali samo posameznosti, sicer pa smo se osredotočili na Dobrave.</w:t>
      </w:r>
      <w:r w:rsidRPr="00767942">
        <w:rPr>
          <w:rFonts w:ascii="Arial" w:hAnsi="Arial" w:cs="Arial"/>
          <w:vertAlign w:val="superscript"/>
        </w:rPr>
        <w:footnoteReference w:id="1"/>
      </w:r>
      <w:r>
        <w:rPr>
          <w:rFonts w:ascii="Arial" w:hAnsi="Arial" w:cs="Arial"/>
        </w:rPr>
        <w:t xml:space="preserve"> DAR – Digitalni arhiv Radovljica je pripravil poljuden tekst – v bistvu sestavljanko (puzzle), ki jo boste lahko dopolnjevali vsi. Fara je 1788 dobila krstno, poročno in mrliško knjigo, ki še niso bile upoštevane. Poleg časopisnih člankov, starih fotografij in zemljevidov bi bilo zanimivo poiskati npr. najstarejšo razglednico ali pismo, naslovljeno na Dobravo, Lipnico ali Mišače. Mogoče kakšen star filmski posnetek, žig šole ali fare na Dobravi, stare poročne, birmanske in druge fotografije. Gradiva za zbiranje je na pretek. Zato vas vljudno prosimo, da nama posredujete manjkajoče delčke vaše in naše zgodovine.</w:t>
      </w:r>
    </w:p>
    <w:p w:rsidR="002C48A9" w:rsidRDefault="002C48A9" w:rsidP="002C48A9">
      <w:pPr>
        <w:rPr>
          <w:rFonts w:ascii="Arial" w:hAnsi="Arial" w:cs="Arial"/>
        </w:rPr>
      </w:pPr>
    </w:p>
    <w:p w:rsidR="002C48A9" w:rsidRDefault="002C48A9" w:rsidP="002C48A9">
      <w:pPr>
        <w:rPr>
          <w:rFonts w:ascii="Arial" w:hAnsi="Arial" w:cs="Arial"/>
        </w:rPr>
      </w:pPr>
      <w:r>
        <w:rPr>
          <w:rFonts w:ascii="Arial" w:hAnsi="Arial" w:cs="Arial"/>
        </w:rPr>
        <w:t>Goran Lavrenčak, DAR, in Miran Hladnik, Srednja Dobrava</w:t>
      </w:r>
    </w:p>
    <w:p w:rsidR="005D63DB" w:rsidRPr="00D1224F" w:rsidRDefault="005D63DB" w:rsidP="000C652C">
      <w:pPr>
        <w:rPr>
          <w:rFonts w:ascii="Arial" w:hAnsi="Arial" w:cs="Arial"/>
        </w:rPr>
      </w:pPr>
    </w:p>
    <w:p w:rsidR="002401F4" w:rsidRPr="00D1224F" w:rsidRDefault="002C48A9" w:rsidP="005D63DB">
      <w:pPr>
        <w:pStyle w:val="Naslov1"/>
        <w:rPr>
          <w:rFonts w:ascii="Arial" w:hAnsi="Arial" w:cs="Arial"/>
        </w:rPr>
      </w:pPr>
      <w:bookmarkStart w:id="2" w:name="_Toc481870483"/>
      <w:r>
        <w:rPr>
          <w:rFonts w:ascii="Arial" w:hAnsi="Arial" w:cs="Arial"/>
        </w:rPr>
        <w:t>Imena vasi</w:t>
      </w:r>
      <w:bookmarkEnd w:id="2"/>
    </w:p>
    <w:p w:rsidR="002401F4" w:rsidRPr="00D1224F" w:rsidRDefault="002401F4" w:rsidP="000C652C">
      <w:pPr>
        <w:rPr>
          <w:rFonts w:ascii="Arial" w:hAnsi="Arial" w:cs="Arial"/>
          <w:b/>
        </w:rPr>
      </w:pPr>
    </w:p>
    <w:p w:rsidR="008F426D" w:rsidRPr="00D1224F" w:rsidRDefault="001B7BAF" w:rsidP="000C652C">
      <w:pPr>
        <w:rPr>
          <w:rFonts w:ascii="Arial" w:hAnsi="Arial" w:cs="Arial"/>
        </w:rPr>
      </w:pPr>
      <w:r w:rsidRPr="00D1224F">
        <w:rPr>
          <w:rFonts w:ascii="Arial" w:hAnsi="Arial" w:cs="Arial"/>
        </w:rPr>
        <w:t xml:space="preserve">Prve omembe krajev so: </w:t>
      </w:r>
    </w:p>
    <w:p w:rsidR="008F426D" w:rsidRPr="00D1224F" w:rsidRDefault="001B7BAF" w:rsidP="008F426D">
      <w:pPr>
        <w:pStyle w:val="Odstavekseznama"/>
        <w:numPr>
          <w:ilvl w:val="0"/>
          <w:numId w:val="3"/>
        </w:numPr>
        <w:rPr>
          <w:rFonts w:ascii="Arial" w:hAnsi="Arial" w:cs="Arial"/>
        </w:rPr>
      </w:pPr>
      <w:r w:rsidRPr="00D1224F">
        <w:rPr>
          <w:rFonts w:ascii="Arial" w:hAnsi="Arial" w:cs="Arial"/>
        </w:rPr>
        <w:t>28. 8. 1351 Oberhard [Zgornja Dobrava]</w:t>
      </w:r>
    </w:p>
    <w:p w:rsidR="008F426D" w:rsidRPr="00D1224F" w:rsidRDefault="001B7BAF" w:rsidP="008F426D">
      <w:pPr>
        <w:pStyle w:val="Odstavekseznama"/>
        <w:numPr>
          <w:ilvl w:val="0"/>
          <w:numId w:val="3"/>
        </w:numPr>
        <w:rPr>
          <w:rFonts w:ascii="Arial" w:hAnsi="Arial" w:cs="Arial"/>
        </w:rPr>
      </w:pPr>
      <w:r w:rsidRPr="00D1224F">
        <w:rPr>
          <w:rFonts w:ascii="Arial" w:hAnsi="Arial" w:cs="Arial"/>
        </w:rPr>
        <w:t>20. 7. 1368 Hard [Dobrava], Meyssach</w:t>
      </w:r>
      <w:r w:rsidR="008F426D" w:rsidRPr="00D1224F">
        <w:rPr>
          <w:rFonts w:ascii="Arial" w:hAnsi="Arial" w:cs="Arial"/>
        </w:rPr>
        <w:t xml:space="preserve"> [Mišače]</w:t>
      </w:r>
    </w:p>
    <w:p w:rsidR="008F426D" w:rsidRPr="00D1224F" w:rsidRDefault="008F426D" w:rsidP="008F426D">
      <w:pPr>
        <w:pStyle w:val="Odstavekseznama"/>
        <w:numPr>
          <w:ilvl w:val="0"/>
          <w:numId w:val="3"/>
        </w:numPr>
        <w:rPr>
          <w:rFonts w:ascii="Arial" w:hAnsi="Arial" w:cs="Arial"/>
        </w:rPr>
      </w:pPr>
      <w:r w:rsidRPr="00D1224F">
        <w:rPr>
          <w:rFonts w:ascii="Arial" w:hAnsi="Arial" w:cs="Arial"/>
        </w:rPr>
        <w:t>1481»pach Lipnicz« [potok Lipnica]</w:t>
      </w:r>
    </w:p>
    <w:p w:rsidR="008F426D" w:rsidRPr="00D1224F" w:rsidRDefault="001B7BAF" w:rsidP="008F426D">
      <w:pPr>
        <w:pStyle w:val="Odstavekseznama"/>
        <w:numPr>
          <w:ilvl w:val="0"/>
          <w:numId w:val="3"/>
        </w:numPr>
        <w:rPr>
          <w:rFonts w:ascii="Arial" w:hAnsi="Arial" w:cs="Arial"/>
        </w:rPr>
      </w:pPr>
      <w:r w:rsidRPr="00D1224F">
        <w:rPr>
          <w:rFonts w:ascii="Arial" w:hAnsi="Arial" w:cs="Arial"/>
        </w:rPr>
        <w:t>1498 »am Niderhard gena</w:t>
      </w:r>
      <w:r w:rsidR="008F426D" w:rsidRPr="00D1224F">
        <w:rPr>
          <w:rFonts w:ascii="Arial" w:hAnsi="Arial" w:cs="Arial"/>
        </w:rPr>
        <w:t>n</w:t>
      </w:r>
      <w:r w:rsidRPr="00D1224F">
        <w:rPr>
          <w:rFonts w:ascii="Arial" w:hAnsi="Arial" w:cs="Arial"/>
        </w:rPr>
        <w:t xml:space="preserve">nt Nadabra« [Spodnja Dobrava], Leibnitz [Lipnica], </w:t>
      </w:r>
      <w:r w:rsidR="008F426D" w:rsidRPr="00D1224F">
        <w:rPr>
          <w:rFonts w:ascii="Arial" w:hAnsi="Arial" w:cs="Arial"/>
        </w:rPr>
        <w:t>»in der Leibnitz«, »Leibnitzer alben«, Mischacz (urbar za Radovljico</w:t>
      </w:r>
    </w:p>
    <w:p w:rsidR="001B7BAF" w:rsidRPr="00D1224F" w:rsidRDefault="001B7BAF" w:rsidP="000C652C">
      <w:pPr>
        <w:rPr>
          <w:rFonts w:ascii="Arial" w:hAnsi="Arial" w:cs="Arial"/>
          <w:b/>
        </w:rPr>
      </w:pPr>
      <w:r w:rsidRPr="00D1224F">
        <w:rPr>
          <w:rFonts w:ascii="Arial" w:hAnsi="Arial" w:cs="Arial"/>
          <w:b/>
        </w:rPr>
        <w:t xml:space="preserve">Vir: Milko Kos, </w:t>
      </w:r>
      <w:r w:rsidRPr="00D1224F">
        <w:rPr>
          <w:rFonts w:ascii="Arial" w:hAnsi="Arial" w:cs="Arial"/>
          <w:b/>
          <w:i/>
        </w:rPr>
        <w:t>Gradivo za historično topografijo Slovenije</w:t>
      </w:r>
      <w:r w:rsidRPr="00D1224F">
        <w:rPr>
          <w:rFonts w:ascii="Arial" w:hAnsi="Arial" w:cs="Arial"/>
          <w:b/>
        </w:rPr>
        <w:t xml:space="preserve"> (za Kranjsko do leta 1500). Ljubljana: Inštitut za občo in narodno zgodovino Slovenske akademije znanosti in umetnosti, 1975.</w:t>
      </w:r>
    </w:p>
    <w:p w:rsidR="001B7BAF" w:rsidRPr="00D1224F" w:rsidRDefault="001B7BAF" w:rsidP="000C652C">
      <w:pPr>
        <w:rPr>
          <w:rFonts w:ascii="Arial" w:hAnsi="Arial" w:cs="Arial"/>
          <w:b/>
        </w:rPr>
      </w:pPr>
    </w:p>
    <w:p w:rsidR="0018148A" w:rsidRPr="00D1224F" w:rsidRDefault="0018148A" w:rsidP="00BF671B">
      <w:pPr>
        <w:rPr>
          <w:rFonts w:ascii="Arial" w:hAnsi="Arial" w:cs="Arial"/>
        </w:rPr>
      </w:pPr>
      <w:r w:rsidRPr="00D1224F">
        <w:rPr>
          <w:rFonts w:ascii="Arial" w:hAnsi="Arial" w:cs="Arial"/>
          <w:i/>
        </w:rPr>
        <w:t>Hard</w:t>
      </w:r>
      <w:r w:rsidRPr="00D1224F">
        <w:rPr>
          <w:rFonts w:ascii="Arial" w:hAnsi="Arial" w:cs="Arial"/>
        </w:rPr>
        <w:t xml:space="preserve"> je v stari visoki nemščini pomenilo 'gozd', 'planota' ali 'gora', kar precej ustreza slovenskemu pomenu dobrava 'valovit ravninski svet, deloma porasel z drevjem'. Starejši slovarji navajajo za dobrava 'majhen gozd', 'gaj' (Pleteršnik) kot nasprotje gole planine.</w:t>
      </w:r>
      <w:r w:rsidR="00CF2D4E" w:rsidRPr="00D1224F">
        <w:rPr>
          <w:rFonts w:ascii="Arial" w:hAnsi="Arial" w:cs="Arial"/>
        </w:rPr>
        <w:t xml:space="preserve"> Ime razkriva, da je bila planota poraščena z listnatim gozdom. Dob je v slovanskih jezikih tudi 'hrast', vendar to ne pomeni nujno, da so na Dobravi rasli hrasti. </w:t>
      </w:r>
    </w:p>
    <w:p w:rsidR="0018148A" w:rsidRPr="00D1224F" w:rsidRDefault="0018148A" w:rsidP="00BF671B">
      <w:pPr>
        <w:rPr>
          <w:rFonts w:ascii="Arial" w:hAnsi="Arial" w:cs="Arial"/>
        </w:rPr>
      </w:pPr>
    </w:p>
    <w:p w:rsidR="00BF671B" w:rsidRPr="00D1224F" w:rsidRDefault="00BF671B" w:rsidP="00BF671B">
      <w:pPr>
        <w:rPr>
          <w:rFonts w:ascii="Arial" w:hAnsi="Arial" w:cs="Arial"/>
        </w:rPr>
      </w:pPr>
      <w:r w:rsidRPr="00D1224F">
        <w:rPr>
          <w:rFonts w:ascii="Arial" w:hAnsi="Arial" w:cs="Arial"/>
        </w:rPr>
        <w:t xml:space="preserve">O krajevnem imenu </w:t>
      </w:r>
      <w:r w:rsidRPr="00D1224F">
        <w:rPr>
          <w:rFonts w:ascii="Arial" w:hAnsi="Arial" w:cs="Arial"/>
          <w:i/>
        </w:rPr>
        <w:t>Mišače</w:t>
      </w:r>
      <w:r w:rsidRPr="00D1224F">
        <w:rPr>
          <w:rFonts w:ascii="Arial" w:hAnsi="Arial" w:cs="Arial"/>
        </w:rPr>
        <w:t xml:space="preserve"> je spotoma pisal France Bezlaj v </w:t>
      </w:r>
      <w:r w:rsidRPr="00D1224F">
        <w:rPr>
          <w:rFonts w:ascii="Arial" w:hAnsi="Arial" w:cs="Arial"/>
          <w:i/>
        </w:rPr>
        <w:t>Slovenskih vodnih imenih</w:t>
      </w:r>
      <w:r w:rsidRPr="00D1224F">
        <w:rPr>
          <w:rFonts w:ascii="Arial" w:hAnsi="Arial" w:cs="Arial"/>
        </w:rPr>
        <w:t xml:space="preserve"> (2. knjiga, Ljubljana 1961) pri vodnem imenu </w:t>
      </w:r>
      <w:r w:rsidRPr="00D1224F">
        <w:rPr>
          <w:rFonts w:ascii="Arial" w:hAnsi="Arial" w:cs="Arial"/>
          <w:i/>
        </w:rPr>
        <w:t>Mišatovec</w:t>
      </w:r>
      <w:r w:rsidRPr="00D1224F">
        <w:rPr>
          <w:rFonts w:ascii="Arial" w:hAnsi="Arial" w:cs="Arial"/>
        </w:rPr>
        <w:t xml:space="preserve">, ko je z imenoma </w:t>
      </w:r>
      <w:r w:rsidRPr="00D1224F">
        <w:rPr>
          <w:rFonts w:ascii="Arial" w:hAnsi="Arial" w:cs="Arial"/>
          <w:i/>
        </w:rPr>
        <w:t>Mišatovec</w:t>
      </w:r>
      <w:r w:rsidRPr="00D1224F">
        <w:rPr>
          <w:rFonts w:ascii="Arial" w:hAnsi="Arial" w:cs="Arial"/>
        </w:rPr>
        <w:t xml:space="preserve"> in </w:t>
      </w:r>
      <w:r w:rsidRPr="00D1224F">
        <w:rPr>
          <w:rFonts w:ascii="Arial" w:hAnsi="Arial" w:cs="Arial"/>
          <w:i/>
        </w:rPr>
        <w:t>Mišetnica</w:t>
      </w:r>
      <w:r w:rsidRPr="00D1224F">
        <w:rPr>
          <w:rFonts w:ascii="Arial" w:hAnsi="Arial" w:cs="Arial"/>
        </w:rPr>
        <w:t xml:space="preserve">, za kateri je zatrdil, da izvirata iz slovanskega osebnega imena </w:t>
      </w:r>
      <w:r w:rsidRPr="00D1224F">
        <w:rPr>
          <w:rFonts w:ascii="Arial" w:hAnsi="Arial" w:cs="Arial"/>
          <w:i/>
        </w:rPr>
        <w:t>*Myšęta</w:t>
      </w:r>
      <w:r w:rsidRPr="00D1224F">
        <w:rPr>
          <w:rFonts w:ascii="Arial" w:hAnsi="Arial" w:cs="Arial"/>
        </w:rPr>
        <w:t xml:space="preserve">, primerjal krajevno ime </w:t>
      </w:r>
      <w:r w:rsidRPr="00D1224F">
        <w:rPr>
          <w:rFonts w:ascii="Arial" w:hAnsi="Arial" w:cs="Arial"/>
          <w:i/>
        </w:rPr>
        <w:t>Mišače</w:t>
      </w:r>
      <w:r w:rsidRPr="00D1224F">
        <w:rPr>
          <w:rFonts w:ascii="Arial" w:hAnsi="Arial" w:cs="Arial"/>
        </w:rPr>
        <w:t xml:space="preserve"> pri Radovljici. Pri tem imenu se je ustavila tudi Jožica Škofic, ko je v članku za Merkujev zbornik razlagala ledinska in krajevna imena okrog Kamne Gorice. Takrat sem ji podal svojo razlago imena Mišače, ki jo je tudi priobčila. </w:t>
      </w:r>
    </w:p>
    <w:p w:rsidR="00BF671B" w:rsidRPr="00D1224F" w:rsidRDefault="00BF671B" w:rsidP="00BF671B">
      <w:pPr>
        <w:rPr>
          <w:rFonts w:ascii="Arial" w:hAnsi="Arial" w:cs="Arial"/>
        </w:rPr>
      </w:pPr>
    </w:p>
    <w:p w:rsidR="00BF671B" w:rsidRPr="00D1224F" w:rsidRDefault="00BF671B" w:rsidP="00BF671B">
      <w:pPr>
        <w:rPr>
          <w:rFonts w:ascii="Arial" w:hAnsi="Arial" w:cs="Arial"/>
        </w:rPr>
      </w:pPr>
      <w:r w:rsidRPr="00D1224F">
        <w:rPr>
          <w:rFonts w:ascii="Arial" w:hAnsi="Arial" w:cs="Arial"/>
        </w:rPr>
        <w:lastRenderedPageBreak/>
        <w:t xml:space="preserve">Menim, da ima Bezlaj prav, ko ime </w:t>
      </w:r>
      <w:r w:rsidRPr="00D1224F">
        <w:rPr>
          <w:rFonts w:ascii="Arial" w:hAnsi="Arial" w:cs="Arial"/>
          <w:i/>
        </w:rPr>
        <w:t>Mišače</w:t>
      </w:r>
      <w:r w:rsidRPr="00D1224F">
        <w:rPr>
          <w:rFonts w:ascii="Arial" w:hAnsi="Arial" w:cs="Arial"/>
        </w:rPr>
        <w:t xml:space="preserve"> izvaja iz slovanskega (staroslovenskega) osebnega imena, le da ne pove natančneje, za katero podstavo gre. Podstava je namreč zloženo osebno ime, katerega drugi del predstavlja sestavina </w:t>
      </w:r>
      <w:r w:rsidRPr="00D1224F">
        <w:rPr>
          <w:rFonts w:ascii="Arial" w:hAnsi="Arial" w:cs="Arial"/>
          <w:i/>
        </w:rPr>
        <w:t>-mysl'</w:t>
      </w:r>
      <w:r w:rsidRPr="00D1224F">
        <w:rPr>
          <w:rFonts w:ascii="Arial" w:hAnsi="Arial" w:cs="Arial"/>
        </w:rPr>
        <w:t xml:space="preserve"> (danes 'misel'). Primerjalno slovansko, zlasti dobro dokumentirano staropoljsko imensko gradivo jasno kaže, da so staropoljska osebna imena </w:t>
      </w:r>
      <w:r w:rsidRPr="00D1224F">
        <w:rPr>
          <w:rFonts w:ascii="Arial" w:hAnsi="Arial" w:cs="Arial"/>
          <w:i/>
        </w:rPr>
        <w:t>Myszak</w:t>
      </w:r>
      <w:r w:rsidRPr="00D1224F">
        <w:rPr>
          <w:rFonts w:ascii="Arial" w:hAnsi="Arial" w:cs="Arial"/>
        </w:rPr>
        <w:t xml:space="preserve">, </w:t>
      </w:r>
      <w:r w:rsidRPr="00D1224F">
        <w:rPr>
          <w:rFonts w:ascii="Arial" w:hAnsi="Arial" w:cs="Arial"/>
          <w:i/>
        </w:rPr>
        <w:t>Myszek</w:t>
      </w:r>
      <w:r w:rsidRPr="00D1224F">
        <w:rPr>
          <w:rFonts w:ascii="Arial" w:hAnsi="Arial" w:cs="Arial"/>
        </w:rPr>
        <w:t xml:space="preserve">, </w:t>
      </w:r>
      <w:r w:rsidRPr="00D1224F">
        <w:rPr>
          <w:rFonts w:ascii="Arial" w:hAnsi="Arial" w:cs="Arial"/>
          <w:i/>
        </w:rPr>
        <w:t>Myszko</w:t>
      </w:r>
      <w:r w:rsidRPr="00D1224F">
        <w:rPr>
          <w:rFonts w:ascii="Arial" w:hAnsi="Arial" w:cs="Arial"/>
        </w:rPr>
        <w:t xml:space="preserve">, </w:t>
      </w:r>
      <w:r w:rsidRPr="00D1224F">
        <w:rPr>
          <w:rFonts w:ascii="Arial" w:hAnsi="Arial" w:cs="Arial"/>
          <w:i/>
        </w:rPr>
        <w:t>Myszyna</w:t>
      </w:r>
      <w:r w:rsidRPr="00D1224F">
        <w:rPr>
          <w:rFonts w:ascii="Arial" w:hAnsi="Arial" w:cs="Arial"/>
        </w:rPr>
        <w:t xml:space="preserve"> izpeljana iz zloženih osebnih imen </w:t>
      </w:r>
      <w:r w:rsidRPr="00D1224F">
        <w:rPr>
          <w:rFonts w:ascii="Arial" w:hAnsi="Arial" w:cs="Arial"/>
          <w:i/>
        </w:rPr>
        <w:t>Myślibor</w:t>
      </w:r>
      <w:r w:rsidRPr="00D1224F">
        <w:rPr>
          <w:rFonts w:ascii="Arial" w:hAnsi="Arial" w:cs="Arial"/>
        </w:rPr>
        <w:t xml:space="preserve">, </w:t>
      </w:r>
      <w:r w:rsidRPr="00D1224F">
        <w:rPr>
          <w:rFonts w:ascii="Arial" w:hAnsi="Arial" w:cs="Arial"/>
          <w:i/>
        </w:rPr>
        <w:t>Myślimir</w:t>
      </w:r>
      <w:r w:rsidRPr="00D1224F">
        <w:rPr>
          <w:rFonts w:ascii="Arial" w:hAnsi="Arial" w:cs="Arial"/>
        </w:rPr>
        <w:t xml:space="preserve"> ali </w:t>
      </w:r>
      <w:r w:rsidRPr="00D1224F">
        <w:rPr>
          <w:rFonts w:ascii="Arial" w:hAnsi="Arial" w:cs="Arial"/>
          <w:i/>
        </w:rPr>
        <w:t>Dobromyśl</w:t>
      </w:r>
      <w:r w:rsidRPr="00D1224F">
        <w:rPr>
          <w:rFonts w:ascii="Arial" w:hAnsi="Arial" w:cs="Arial"/>
        </w:rPr>
        <w:t xml:space="preserve">, </w:t>
      </w:r>
      <w:r w:rsidRPr="00D1224F">
        <w:rPr>
          <w:rFonts w:ascii="Arial" w:hAnsi="Arial" w:cs="Arial"/>
          <w:i/>
        </w:rPr>
        <w:t>Drogomyśl</w:t>
      </w:r>
      <w:r w:rsidRPr="00D1224F">
        <w:rPr>
          <w:rFonts w:ascii="Arial" w:hAnsi="Arial" w:cs="Arial"/>
        </w:rPr>
        <w:t xml:space="preserve"> ipd. V najstarejših listinah od 9. do 13. stol. je na takratnem slovenskem etničnem ozemlju, ki je obsegalo tudi dobršen del današnje Avstrije, izpričanih kar nekaj tovrstnih osebnih imen, npr. </w:t>
      </w:r>
      <w:r w:rsidRPr="00D1224F">
        <w:rPr>
          <w:rFonts w:ascii="Arial" w:hAnsi="Arial" w:cs="Arial"/>
          <w:i/>
        </w:rPr>
        <w:t>Godimysl'</w:t>
      </w:r>
      <w:r w:rsidRPr="00D1224F">
        <w:rPr>
          <w:rFonts w:ascii="Arial" w:hAnsi="Arial" w:cs="Arial"/>
        </w:rPr>
        <w:t xml:space="preserve">, </w:t>
      </w:r>
      <w:r w:rsidRPr="00D1224F">
        <w:rPr>
          <w:rFonts w:ascii="Arial" w:hAnsi="Arial" w:cs="Arial"/>
          <w:i/>
        </w:rPr>
        <w:t>Dobromysl'</w:t>
      </w:r>
      <w:r w:rsidRPr="00D1224F">
        <w:rPr>
          <w:rFonts w:ascii="Arial" w:hAnsi="Arial" w:cs="Arial"/>
        </w:rPr>
        <w:t xml:space="preserve">, </w:t>
      </w:r>
      <w:r w:rsidRPr="00D1224F">
        <w:rPr>
          <w:rFonts w:ascii="Arial" w:hAnsi="Arial" w:cs="Arial"/>
          <w:i/>
        </w:rPr>
        <w:t>Premysl'</w:t>
      </w:r>
      <w:r w:rsidRPr="00D1224F">
        <w:rPr>
          <w:rFonts w:ascii="Arial" w:hAnsi="Arial" w:cs="Arial"/>
        </w:rPr>
        <w:t xml:space="preserve">, </w:t>
      </w:r>
      <w:r w:rsidRPr="00D1224F">
        <w:rPr>
          <w:rFonts w:ascii="Arial" w:hAnsi="Arial" w:cs="Arial"/>
          <w:i/>
        </w:rPr>
        <w:t>Našemysl'</w:t>
      </w:r>
      <w:r w:rsidRPr="00D1224F">
        <w:rPr>
          <w:rFonts w:ascii="Arial" w:hAnsi="Arial" w:cs="Arial"/>
        </w:rPr>
        <w:t xml:space="preserve">, </w:t>
      </w:r>
      <w:r w:rsidRPr="00D1224F">
        <w:rPr>
          <w:rFonts w:ascii="Arial" w:hAnsi="Arial" w:cs="Arial"/>
          <w:i/>
        </w:rPr>
        <w:t>Domysl'</w:t>
      </w:r>
      <w:r w:rsidRPr="00D1224F">
        <w:rPr>
          <w:rFonts w:ascii="Arial" w:hAnsi="Arial" w:cs="Arial"/>
        </w:rPr>
        <w:t xml:space="preserve">, </w:t>
      </w:r>
      <w:r w:rsidRPr="00D1224F">
        <w:rPr>
          <w:rFonts w:ascii="Arial" w:hAnsi="Arial" w:cs="Arial"/>
          <w:i/>
        </w:rPr>
        <w:t>Mysl'</w:t>
      </w:r>
      <w:r w:rsidRPr="00D1224F">
        <w:rPr>
          <w:rFonts w:ascii="Arial" w:hAnsi="Arial" w:cs="Arial"/>
        </w:rPr>
        <w:t xml:space="preserve">. Iz zloženih imen so se tvorile okrajšane in ljubkovalne oblike na </w:t>
      </w:r>
      <w:r w:rsidRPr="00D1224F">
        <w:rPr>
          <w:rFonts w:ascii="Arial" w:hAnsi="Arial" w:cs="Arial"/>
          <w:i/>
        </w:rPr>
        <w:t>-ak</w:t>
      </w:r>
      <w:r w:rsidRPr="00D1224F">
        <w:rPr>
          <w:rFonts w:ascii="Arial" w:hAnsi="Arial" w:cs="Arial"/>
        </w:rPr>
        <w:t xml:space="preserve">, </w:t>
      </w:r>
      <w:r w:rsidRPr="00D1224F">
        <w:rPr>
          <w:rFonts w:ascii="Arial" w:hAnsi="Arial" w:cs="Arial"/>
          <w:i/>
        </w:rPr>
        <w:t>-ec</w:t>
      </w:r>
      <w:r w:rsidRPr="00D1224F">
        <w:rPr>
          <w:rFonts w:ascii="Arial" w:hAnsi="Arial" w:cs="Arial"/>
        </w:rPr>
        <w:t xml:space="preserve">, </w:t>
      </w:r>
      <w:r w:rsidRPr="00D1224F">
        <w:rPr>
          <w:rFonts w:ascii="Arial" w:hAnsi="Arial" w:cs="Arial"/>
          <w:i/>
        </w:rPr>
        <w:t>-ko</w:t>
      </w:r>
      <w:r w:rsidRPr="00D1224F">
        <w:rPr>
          <w:rFonts w:ascii="Arial" w:hAnsi="Arial" w:cs="Arial"/>
        </w:rPr>
        <w:t xml:space="preserve">, </w:t>
      </w:r>
      <w:r w:rsidRPr="00D1224F">
        <w:rPr>
          <w:rFonts w:ascii="Arial" w:hAnsi="Arial" w:cs="Arial"/>
          <w:i/>
        </w:rPr>
        <w:t>-ę</w:t>
      </w:r>
      <w:r w:rsidRPr="00D1224F">
        <w:rPr>
          <w:rFonts w:ascii="Arial" w:hAnsi="Arial" w:cs="Arial"/>
        </w:rPr>
        <w:t xml:space="preserve"> in </w:t>
      </w:r>
      <w:r w:rsidRPr="00D1224F">
        <w:rPr>
          <w:rFonts w:ascii="Arial" w:hAnsi="Arial" w:cs="Arial"/>
          <w:i/>
        </w:rPr>
        <w:t>-ęta</w:t>
      </w:r>
      <w:r w:rsidRPr="00D1224F">
        <w:rPr>
          <w:rFonts w:ascii="Arial" w:hAnsi="Arial" w:cs="Arial"/>
        </w:rPr>
        <w:t xml:space="preserve">. Iz teh oblik osebnih imen pa so se s priponami, ki so v celem slovanskem svetu enake, tvorila krajevna imena. Najpogostejši sta bili svojilna pripona </w:t>
      </w:r>
      <w:r w:rsidRPr="00D1224F">
        <w:rPr>
          <w:rFonts w:ascii="Arial" w:hAnsi="Arial" w:cs="Arial"/>
          <w:i/>
        </w:rPr>
        <w:t>-j</w:t>
      </w:r>
      <w:r w:rsidRPr="00D1224F">
        <w:rPr>
          <w:rFonts w:ascii="Arial" w:hAnsi="Arial" w:cs="Arial"/>
          <w:i/>
          <w:lang w:val="ru-RU"/>
        </w:rPr>
        <w:t>ь</w:t>
      </w:r>
      <w:r w:rsidRPr="00D1224F">
        <w:rPr>
          <w:rFonts w:ascii="Arial" w:hAnsi="Arial" w:cs="Arial"/>
        </w:rPr>
        <w:t xml:space="preserve"> in stanovniška pripona </w:t>
      </w:r>
      <w:r w:rsidRPr="00D1224F">
        <w:rPr>
          <w:rFonts w:ascii="Arial" w:hAnsi="Arial" w:cs="Arial"/>
          <w:i/>
        </w:rPr>
        <w:t>-jane</w:t>
      </w:r>
      <w:r w:rsidRPr="00D1224F">
        <w:rPr>
          <w:rFonts w:ascii="Arial" w:hAnsi="Arial" w:cs="Arial"/>
        </w:rPr>
        <w:t xml:space="preserve">. Podstava za obravnavano krajevno ime je bila osebno ime </w:t>
      </w:r>
      <w:r w:rsidRPr="00D1224F">
        <w:rPr>
          <w:rFonts w:ascii="Arial" w:hAnsi="Arial" w:cs="Arial"/>
          <w:i/>
        </w:rPr>
        <w:t>*Mišak</w:t>
      </w:r>
      <w:r w:rsidRPr="00D1224F">
        <w:rPr>
          <w:rFonts w:ascii="Arial" w:hAnsi="Arial" w:cs="Arial"/>
        </w:rPr>
        <w:t xml:space="preserve">, ki je nastalo iz enega od zgoraj naštetih imen na </w:t>
      </w:r>
      <w:r w:rsidRPr="00D1224F">
        <w:rPr>
          <w:rFonts w:ascii="Arial" w:hAnsi="Arial" w:cs="Arial"/>
          <w:i/>
        </w:rPr>
        <w:t>-mysl'</w:t>
      </w:r>
      <w:r w:rsidRPr="00D1224F">
        <w:rPr>
          <w:rFonts w:ascii="Arial" w:hAnsi="Arial" w:cs="Arial"/>
        </w:rPr>
        <w:t xml:space="preserve">. </w:t>
      </w:r>
      <w:r w:rsidRPr="00D1224F">
        <w:rPr>
          <w:rFonts w:ascii="Arial" w:hAnsi="Arial" w:cs="Arial"/>
          <w:i/>
        </w:rPr>
        <w:t>Mišak</w:t>
      </w:r>
      <w:r w:rsidRPr="00D1224F">
        <w:rPr>
          <w:rFonts w:ascii="Arial" w:hAnsi="Arial" w:cs="Arial"/>
        </w:rPr>
        <w:t xml:space="preserve"> je s svojilno pripono </w:t>
      </w:r>
      <w:r w:rsidRPr="00D1224F">
        <w:rPr>
          <w:rFonts w:ascii="Arial" w:hAnsi="Arial" w:cs="Arial"/>
          <w:i/>
        </w:rPr>
        <w:t>-jь</w:t>
      </w:r>
      <w:r w:rsidRPr="00D1224F">
        <w:rPr>
          <w:rFonts w:ascii="Arial" w:hAnsi="Arial" w:cs="Arial"/>
        </w:rPr>
        <w:t xml:space="preserve"> oz. </w:t>
      </w:r>
      <w:r w:rsidRPr="00D1224F">
        <w:rPr>
          <w:rFonts w:ascii="Arial" w:hAnsi="Arial" w:cs="Arial"/>
          <w:i/>
        </w:rPr>
        <w:t xml:space="preserve">-je </w:t>
      </w:r>
      <w:r w:rsidRPr="00D1224F">
        <w:rPr>
          <w:rFonts w:ascii="Arial" w:hAnsi="Arial" w:cs="Arial"/>
        </w:rPr>
        <w:t xml:space="preserve">(za srednji spol) tvoril krajevno ime </w:t>
      </w:r>
      <w:r w:rsidRPr="00D1224F">
        <w:rPr>
          <w:rFonts w:ascii="Arial" w:hAnsi="Arial" w:cs="Arial"/>
          <w:i/>
        </w:rPr>
        <w:t>Mišač-e (selo, polje)</w:t>
      </w:r>
      <w:r w:rsidRPr="00D1224F">
        <w:rPr>
          <w:rFonts w:ascii="Arial" w:hAnsi="Arial" w:cs="Arial"/>
        </w:rPr>
        <w:t xml:space="preserve">, tej obliki pa se je pridružila še stanovniška pripona </w:t>
      </w:r>
      <w:r w:rsidRPr="00D1224F">
        <w:rPr>
          <w:rFonts w:ascii="Arial" w:hAnsi="Arial" w:cs="Arial"/>
          <w:i/>
        </w:rPr>
        <w:t>-(j)ane</w:t>
      </w:r>
      <w:r w:rsidRPr="00D1224F">
        <w:rPr>
          <w:rFonts w:ascii="Arial" w:hAnsi="Arial" w:cs="Arial"/>
        </w:rPr>
        <w:t xml:space="preserve"> in nastalo je ime </w:t>
      </w:r>
      <w:r w:rsidRPr="00D1224F">
        <w:rPr>
          <w:rFonts w:ascii="Arial" w:hAnsi="Arial" w:cs="Arial"/>
          <w:i/>
        </w:rPr>
        <w:t>Mišačane</w:t>
      </w:r>
      <w:r w:rsidRPr="00D1224F">
        <w:rPr>
          <w:rFonts w:ascii="Arial" w:hAnsi="Arial" w:cs="Arial"/>
        </w:rPr>
        <w:t xml:space="preserve">, ki je pomenilo 'prebivalci </w:t>
      </w:r>
      <w:r w:rsidRPr="00D1224F">
        <w:rPr>
          <w:rFonts w:ascii="Arial" w:hAnsi="Arial" w:cs="Arial"/>
          <w:i/>
        </w:rPr>
        <w:t>Mišačega</w:t>
      </w:r>
      <w:r w:rsidRPr="00D1224F">
        <w:rPr>
          <w:rFonts w:ascii="Arial" w:hAnsi="Arial" w:cs="Arial"/>
        </w:rPr>
        <w:t xml:space="preserve">, tj. </w:t>
      </w:r>
      <w:r w:rsidRPr="00D1224F">
        <w:rPr>
          <w:rFonts w:ascii="Arial" w:hAnsi="Arial" w:cs="Arial"/>
          <w:i/>
        </w:rPr>
        <w:t>Mišakovega</w:t>
      </w:r>
      <w:r w:rsidRPr="00D1224F">
        <w:rPr>
          <w:rFonts w:ascii="Arial" w:hAnsi="Arial" w:cs="Arial"/>
        </w:rPr>
        <w:t xml:space="preserve"> sela'. Daljša oblika </w:t>
      </w:r>
      <w:r w:rsidRPr="00D1224F">
        <w:rPr>
          <w:rFonts w:ascii="Arial" w:hAnsi="Arial" w:cs="Arial"/>
          <w:i/>
        </w:rPr>
        <w:t>Mišačane</w:t>
      </w:r>
      <w:r w:rsidRPr="00D1224F">
        <w:rPr>
          <w:rFonts w:ascii="Arial" w:hAnsi="Arial" w:cs="Arial"/>
        </w:rPr>
        <w:t xml:space="preserve"> se je skrčila nazaj v </w:t>
      </w:r>
      <w:r w:rsidRPr="00D1224F">
        <w:rPr>
          <w:rFonts w:ascii="Arial" w:hAnsi="Arial" w:cs="Arial"/>
          <w:i/>
        </w:rPr>
        <w:t>Mišače</w:t>
      </w:r>
      <w:r w:rsidRPr="00D1224F">
        <w:rPr>
          <w:rFonts w:ascii="Arial" w:hAnsi="Arial" w:cs="Arial"/>
        </w:rPr>
        <w:t xml:space="preserve"> in le množinska oblika priča, da je ime sprva zvenelo </w:t>
      </w:r>
      <w:r w:rsidRPr="00D1224F">
        <w:rPr>
          <w:rFonts w:ascii="Arial" w:hAnsi="Arial" w:cs="Arial"/>
          <w:i/>
        </w:rPr>
        <w:t>Mišačane</w:t>
      </w:r>
      <w:r w:rsidRPr="00D1224F">
        <w:rPr>
          <w:rFonts w:ascii="Arial" w:hAnsi="Arial" w:cs="Arial"/>
        </w:rPr>
        <w:t xml:space="preserve">. Z Mišačami primerljivo krajevno ime je npr. </w:t>
      </w:r>
      <w:r w:rsidRPr="00D1224F">
        <w:rPr>
          <w:rFonts w:ascii="Arial" w:hAnsi="Arial" w:cs="Arial"/>
          <w:i/>
        </w:rPr>
        <w:t>Čabrače</w:t>
      </w:r>
      <w:r w:rsidRPr="00D1224F">
        <w:rPr>
          <w:rFonts w:ascii="Arial" w:hAnsi="Arial" w:cs="Arial"/>
        </w:rPr>
        <w:t xml:space="preserve"> (v Poljanski dolini), nastalo iz staroslovenskega osebnega imena </w:t>
      </w:r>
      <w:r w:rsidRPr="00D1224F">
        <w:rPr>
          <w:rFonts w:ascii="Arial" w:hAnsi="Arial" w:cs="Arial"/>
          <w:i/>
        </w:rPr>
        <w:t>Čabrat</w:t>
      </w:r>
      <w:r w:rsidRPr="00D1224F">
        <w:rPr>
          <w:rFonts w:ascii="Arial" w:hAnsi="Arial" w:cs="Arial"/>
        </w:rPr>
        <w:t xml:space="preserve"> (</w:t>
      </w:r>
      <w:r w:rsidRPr="00D1224F">
        <w:rPr>
          <w:rFonts w:ascii="Arial" w:hAnsi="Arial" w:cs="Arial"/>
          <w:i/>
        </w:rPr>
        <w:t>ča-</w:t>
      </w:r>
      <w:r w:rsidRPr="00D1224F">
        <w:rPr>
          <w:rFonts w:ascii="Arial" w:hAnsi="Arial" w:cs="Arial"/>
        </w:rPr>
        <w:t xml:space="preserve"> od glagola </w:t>
      </w:r>
      <w:r w:rsidRPr="00D1224F">
        <w:rPr>
          <w:rFonts w:ascii="Arial" w:hAnsi="Arial" w:cs="Arial"/>
          <w:i/>
        </w:rPr>
        <w:t>čajati</w:t>
      </w:r>
      <w:r w:rsidRPr="00D1224F">
        <w:rPr>
          <w:rFonts w:ascii="Arial" w:hAnsi="Arial" w:cs="Arial"/>
        </w:rPr>
        <w:t xml:space="preserve"> 'čakati', </w:t>
      </w:r>
      <w:r w:rsidRPr="00D1224F">
        <w:rPr>
          <w:rFonts w:ascii="Arial" w:hAnsi="Arial" w:cs="Arial"/>
          <w:i/>
        </w:rPr>
        <w:t>brat</w:t>
      </w:r>
      <w:r w:rsidRPr="00D1224F">
        <w:rPr>
          <w:rFonts w:ascii="Arial" w:hAnsi="Arial" w:cs="Arial"/>
        </w:rPr>
        <w:t xml:space="preserve"> v pomenu 'brat'), ali </w:t>
      </w:r>
      <w:r w:rsidRPr="00D1224F">
        <w:rPr>
          <w:rFonts w:ascii="Arial" w:hAnsi="Arial" w:cs="Arial"/>
          <w:i/>
        </w:rPr>
        <w:t>Prebačevo</w:t>
      </w:r>
      <w:r w:rsidRPr="00D1224F">
        <w:rPr>
          <w:rFonts w:ascii="Arial" w:hAnsi="Arial" w:cs="Arial"/>
        </w:rPr>
        <w:t xml:space="preserve">, nastalo iz osebnega imena </w:t>
      </w:r>
      <w:r w:rsidRPr="00D1224F">
        <w:rPr>
          <w:rFonts w:ascii="Arial" w:hAnsi="Arial" w:cs="Arial"/>
          <w:i/>
        </w:rPr>
        <w:t>*Pribak</w:t>
      </w:r>
      <w:r w:rsidRPr="00D1224F">
        <w:rPr>
          <w:rFonts w:ascii="Arial" w:hAnsi="Arial" w:cs="Arial"/>
        </w:rPr>
        <w:t xml:space="preserve"> (ta pa iz </w:t>
      </w:r>
      <w:r w:rsidRPr="00D1224F">
        <w:rPr>
          <w:rFonts w:ascii="Arial" w:hAnsi="Arial" w:cs="Arial"/>
          <w:i/>
        </w:rPr>
        <w:t>Pribigoj</w:t>
      </w:r>
      <w:r w:rsidRPr="00D1224F">
        <w:rPr>
          <w:rFonts w:ascii="Arial" w:hAnsi="Arial" w:cs="Arial"/>
        </w:rPr>
        <w:t xml:space="preserve"> ali </w:t>
      </w:r>
      <w:r w:rsidRPr="00D1224F">
        <w:rPr>
          <w:rFonts w:ascii="Arial" w:hAnsi="Arial" w:cs="Arial"/>
          <w:i/>
        </w:rPr>
        <w:t>Pribislav</w:t>
      </w:r>
      <w:r w:rsidRPr="00D1224F">
        <w:rPr>
          <w:rFonts w:ascii="Arial" w:hAnsi="Arial" w:cs="Arial"/>
        </w:rPr>
        <w:t xml:space="preserve">). Antroponim </w:t>
      </w:r>
      <w:r w:rsidRPr="00D1224F">
        <w:rPr>
          <w:rFonts w:ascii="Arial" w:hAnsi="Arial" w:cs="Arial"/>
          <w:i/>
        </w:rPr>
        <w:t>*Mysl'</w:t>
      </w:r>
      <w:r w:rsidRPr="00D1224F">
        <w:rPr>
          <w:rFonts w:ascii="Arial" w:hAnsi="Arial" w:cs="Arial"/>
        </w:rPr>
        <w:t xml:space="preserve"> je vsebovan tudi v vodnem imenu </w:t>
      </w:r>
      <w:r w:rsidRPr="00D1224F">
        <w:rPr>
          <w:rFonts w:ascii="Arial" w:hAnsi="Arial" w:cs="Arial"/>
          <w:i/>
        </w:rPr>
        <w:t>Mislinja</w:t>
      </w:r>
      <w:r w:rsidRPr="00D1224F">
        <w:rPr>
          <w:rFonts w:ascii="Arial" w:hAnsi="Arial" w:cs="Arial"/>
        </w:rPr>
        <w:t xml:space="preserve"> in krajevnih imenih </w:t>
      </w:r>
      <w:r w:rsidRPr="00D1224F">
        <w:rPr>
          <w:rFonts w:ascii="Arial" w:hAnsi="Arial" w:cs="Arial"/>
          <w:i/>
        </w:rPr>
        <w:t>Mišlje</w:t>
      </w:r>
      <w:r w:rsidRPr="00D1224F">
        <w:rPr>
          <w:rFonts w:ascii="Arial" w:hAnsi="Arial" w:cs="Arial"/>
        </w:rPr>
        <w:t xml:space="preserve"> na Koroškem, </w:t>
      </w:r>
      <w:r w:rsidRPr="00D1224F">
        <w:rPr>
          <w:rFonts w:ascii="Arial" w:hAnsi="Arial" w:cs="Arial"/>
          <w:i/>
        </w:rPr>
        <w:t>Misliče</w:t>
      </w:r>
      <w:r w:rsidRPr="00D1224F">
        <w:rPr>
          <w:rFonts w:ascii="Arial" w:hAnsi="Arial" w:cs="Arial"/>
        </w:rPr>
        <w:t xml:space="preserve"> in </w:t>
      </w:r>
      <w:r w:rsidRPr="00D1224F">
        <w:rPr>
          <w:rFonts w:ascii="Arial" w:hAnsi="Arial" w:cs="Arial"/>
          <w:i/>
        </w:rPr>
        <w:t>Tomišelj</w:t>
      </w:r>
      <w:r w:rsidRPr="00D1224F">
        <w:rPr>
          <w:rFonts w:ascii="Arial" w:hAnsi="Arial" w:cs="Arial"/>
        </w:rPr>
        <w:t xml:space="preserve">. </w:t>
      </w:r>
      <w:r w:rsidR="002C48A9" w:rsidRPr="00BF671B">
        <w:rPr>
          <w:rFonts w:ascii="Arial" w:hAnsi="Arial" w:cs="Arial"/>
          <w:b/>
        </w:rPr>
        <w:t>Silvo Torkar</w:t>
      </w:r>
      <w:r w:rsidR="002C48A9">
        <w:rPr>
          <w:rFonts w:ascii="Arial" w:hAnsi="Arial" w:cs="Arial"/>
          <w:b/>
        </w:rPr>
        <w:t xml:space="preserve"> v pismu M. Hladniku 24. 8. 2015</w:t>
      </w:r>
    </w:p>
    <w:p w:rsidR="00BF671B" w:rsidRPr="00D1224F" w:rsidRDefault="00BF671B" w:rsidP="000C652C">
      <w:pPr>
        <w:rPr>
          <w:rFonts w:ascii="Arial" w:hAnsi="Arial" w:cs="Arial"/>
          <w:b/>
        </w:rPr>
      </w:pPr>
    </w:p>
    <w:p w:rsidR="002401F4" w:rsidRPr="00D1224F" w:rsidRDefault="00794333" w:rsidP="000C652C">
      <w:pPr>
        <w:rPr>
          <w:rFonts w:ascii="Arial" w:hAnsi="Arial" w:cs="Arial"/>
        </w:rPr>
      </w:pPr>
      <w:r w:rsidRPr="00D1224F">
        <w:rPr>
          <w:rFonts w:ascii="Arial" w:hAnsi="Arial" w:cs="Arial"/>
          <w:b/>
        </w:rPr>
        <w:t xml:space="preserve">Sojenje mošenjskemu župniku zaradi čarovništva, 1668/69. </w:t>
      </w:r>
      <w:r w:rsidR="00D05DF7" w:rsidRPr="00D1224F">
        <w:rPr>
          <w:rFonts w:ascii="Arial" w:hAnsi="Arial" w:cs="Arial"/>
        </w:rPr>
        <w:t xml:space="preserve">Prvi je prišel na vrsto </w:t>
      </w:r>
      <w:r w:rsidR="00D05DF7" w:rsidRPr="00D1224F">
        <w:rPr>
          <w:rFonts w:ascii="Arial" w:hAnsi="Arial" w:cs="Arial"/>
          <w:u w:val="single"/>
        </w:rPr>
        <w:t>Primož Kosem iz Dobrave,</w:t>
      </w:r>
      <w:r w:rsidR="00D05DF7" w:rsidRPr="00D1224F">
        <w:rPr>
          <w:rFonts w:ascii="Arial" w:hAnsi="Arial" w:cs="Arial"/>
        </w:rPr>
        <w:t xml:space="preserve"> podložnik radovljiške graščine, in je izpovedal, da je, župnik Novak pred dvema leti na veliko soboto res potegnil botri Jeri Čačevki pri krstu vpričo botra Lorenca Horvata svečo iz rok in jo vrgel na tla. </w:t>
      </w:r>
    </w:p>
    <w:p w:rsidR="002401F4" w:rsidRPr="00D1224F" w:rsidRDefault="002401F4" w:rsidP="000C652C">
      <w:pPr>
        <w:rPr>
          <w:rFonts w:ascii="Arial" w:hAnsi="Arial" w:cs="Arial"/>
        </w:rPr>
      </w:pPr>
    </w:p>
    <w:p w:rsidR="002401F4" w:rsidRPr="00D1224F" w:rsidRDefault="00D05DF7" w:rsidP="000C652C">
      <w:pPr>
        <w:rPr>
          <w:rFonts w:ascii="Arial" w:hAnsi="Arial" w:cs="Arial"/>
        </w:rPr>
      </w:pPr>
      <w:r w:rsidRPr="00D1224F">
        <w:rPr>
          <w:rFonts w:ascii="Arial" w:hAnsi="Arial" w:cs="Arial"/>
        </w:rPr>
        <w:t xml:space="preserve">Tudi </w:t>
      </w:r>
      <w:r w:rsidRPr="00D1224F">
        <w:rPr>
          <w:rFonts w:ascii="Arial" w:hAnsi="Arial" w:cs="Arial"/>
          <w:u w:val="single"/>
        </w:rPr>
        <w:t>Janez Justin iz Dobrave,</w:t>
      </w:r>
      <w:r w:rsidRPr="00D1224F">
        <w:rPr>
          <w:rFonts w:ascii="Arial" w:hAnsi="Arial" w:cs="Arial"/>
        </w:rPr>
        <w:t xml:space="preserve"> podložnik radovljiške graščine, je videl, da je vzel župnik Novak pred kakimi šestimi tedni cerkovniku po podeljenem krstu svečo iz rok in jo, pokrižavši otroka na glavi, vrgel na tla. Povedal je tudi, da se je pred približno osmimi leti, ko je župnik Novak maševal v Dražgošah pri sv. Luciji, kmalu po njegovi maši usula toča, ker ni dovolil, da bi se bilo proti hudi uri zvonilo. To trditev pa pobija župnik iz Krope, Peter Tomažin, ki pravi, da je bil takrat tudi navzoč in je tam maševal, in Boštjan Šigan, ki trdi, da je tedaj res pobila toča, ni pa res, da bi bil kdo prepovedal zvoniti, saj se je zvonilo med mašo in zoper hudo uro in oba sta v hiši Matije Kalčiča tudi zmolila molitve zoper hudo uro. To potrjuje tudi </w:t>
      </w:r>
      <w:r w:rsidRPr="00D1224F">
        <w:rPr>
          <w:rFonts w:ascii="Arial" w:hAnsi="Arial" w:cs="Arial"/>
          <w:u w:val="single"/>
        </w:rPr>
        <w:t>Primož Kosem,</w:t>
      </w:r>
      <w:r w:rsidRPr="00D1224F">
        <w:rPr>
          <w:rFonts w:ascii="Arial" w:hAnsi="Arial" w:cs="Arial"/>
        </w:rPr>
        <w:t xml:space="preserve"> ki je bil tedaj znaven. Vest o župnikovi krivdi so raznesle neke stare klepetulje: Školastika, žena Fortunata Macola, Eva, žena Matija Macola, in Lenka, žena Blaža Pavliča. Te so tudi govorile, da so videle župnika in gospo Macol v hudournih oblakih, pa so morale na tožbo gospe Macol, pred rudarskim sodnikom (Bergrichter) Janezom Pernerjem zaslišane, ker niso mogle nič dokazati, to obrekovanje preklicati</w:t>
      </w:r>
      <w:r w:rsidR="000C652C" w:rsidRPr="00D1224F">
        <w:rPr>
          <w:rFonts w:ascii="Arial" w:hAnsi="Arial" w:cs="Arial"/>
        </w:rPr>
        <w:t>.</w:t>
      </w:r>
    </w:p>
    <w:p w:rsidR="002401F4" w:rsidRPr="00D1224F" w:rsidRDefault="002401F4" w:rsidP="000C652C">
      <w:pPr>
        <w:rPr>
          <w:rFonts w:ascii="Arial" w:hAnsi="Arial" w:cs="Arial"/>
        </w:rPr>
      </w:pPr>
    </w:p>
    <w:p w:rsidR="002401F4" w:rsidRPr="00D1224F" w:rsidRDefault="00D05DF7" w:rsidP="000C652C">
      <w:pPr>
        <w:rPr>
          <w:rFonts w:ascii="Arial" w:hAnsi="Arial" w:cs="Arial"/>
        </w:rPr>
      </w:pPr>
      <w:r w:rsidRPr="00D1224F">
        <w:rPr>
          <w:rFonts w:ascii="Arial" w:hAnsi="Arial" w:cs="Arial"/>
        </w:rPr>
        <w:t xml:space="preserve">Prišel je na zaslišanje tudi </w:t>
      </w:r>
      <w:r w:rsidRPr="00D1224F">
        <w:rPr>
          <w:rFonts w:ascii="Arial" w:hAnsi="Arial" w:cs="Arial"/>
          <w:u w:val="single"/>
        </w:rPr>
        <w:t>Primož Lenc iz Dobrave,</w:t>
      </w:r>
      <w:r w:rsidRPr="00D1224F">
        <w:rPr>
          <w:rFonts w:ascii="Arial" w:hAnsi="Arial" w:cs="Arial"/>
        </w:rPr>
        <w:t xml:space="preserve"> podložnik radovljiške graščine, in je povedal, da je šel o župniku Novaku res tak glas, toda bolj v drugih župnijah kakor v domači. Navedel je slučaj pri sv. Luciji v Dražgošah pred približno dvema ali tremi leti, kjer je toča čisto vse pobila. Zakrivil je pa to on, ker ni skrbel, da bi se bilo zoper hudo uro zvonilo. Da bi ga bili tedaj v oblakih videli, o tem ljudje nič ne ved6. O tem bi </w:t>
      </w:r>
      <w:r w:rsidRPr="00D1224F">
        <w:rPr>
          <w:rFonts w:ascii="Arial" w:hAnsi="Arial" w:cs="Arial"/>
        </w:rPr>
        <w:lastRenderedPageBreak/>
        <w:t xml:space="preserve">vedel kaj povedati Primož Pezdeč iz Prezrenj pri Radovljici in Gašper Blejc iz iste vasi, ki sta nekoč prišla z otrokom h krstu in župnika do polnoči nista našla. </w:t>
      </w:r>
    </w:p>
    <w:p w:rsidR="002401F4" w:rsidRPr="00D1224F" w:rsidRDefault="002401F4" w:rsidP="000C652C">
      <w:pPr>
        <w:rPr>
          <w:rFonts w:ascii="Arial" w:hAnsi="Arial" w:cs="Arial"/>
        </w:rPr>
      </w:pPr>
    </w:p>
    <w:p w:rsidR="002401F4" w:rsidRPr="00D1224F" w:rsidRDefault="00D05DF7" w:rsidP="000C652C">
      <w:pPr>
        <w:rPr>
          <w:rFonts w:ascii="Arial" w:hAnsi="Arial" w:cs="Arial"/>
        </w:rPr>
      </w:pPr>
      <w:r w:rsidRPr="00D1224F">
        <w:rPr>
          <w:rFonts w:ascii="Arial" w:hAnsi="Arial" w:cs="Arial"/>
        </w:rPr>
        <w:t xml:space="preserve">Vdova Marina Pisanc, zdaj omožena Pohar, se je prišla pritožit, da jo je župnik trdo stiskal pri zemljiških dajatvah; </w:t>
      </w:r>
      <w:r w:rsidRPr="00D1224F">
        <w:rPr>
          <w:rFonts w:ascii="Arial" w:hAnsi="Arial" w:cs="Arial"/>
          <w:u w:val="single"/>
        </w:rPr>
        <w:t>Matej Bodljaj iz Dobrave</w:t>
      </w:r>
      <w:r w:rsidRPr="00D1224F">
        <w:rPr>
          <w:rFonts w:ascii="Arial" w:hAnsi="Arial" w:cs="Arial"/>
        </w:rPr>
        <w:t xml:space="preserve"> je povedal, koliko je župnik računal, ko mu je previdel staro ženico; Jera Sušnik, koliko je računal za pogreb njenega sina, ki so ga ubili; Helena Aleš, vdova s tremi prosjaškimi otroki, koliko je od nje zahteval za pogreb njenega moža, in ker ni mogla plačati, je dve leti ni pustil k spovedi </w:t>
      </w:r>
      <w:r w:rsidR="00082943" w:rsidRPr="00D1224F">
        <w:rPr>
          <w:rFonts w:ascii="Arial" w:hAnsi="Arial" w:cs="Arial"/>
        </w:rPr>
        <w:t>–</w:t>
      </w:r>
      <w:r w:rsidRPr="00D1224F">
        <w:rPr>
          <w:rFonts w:ascii="Arial" w:hAnsi="Arial" w:cs="Arial"/>
        </w:rPr>
        <w:t xml:space="preserve"> morala jo je opraviti v tuji župniji. Tudi glede denarja cerkve sv. Križa, ki jo je upravljal,</w:t>
      </w:r>
      <w:r w:rsidR="0045473E" w:rsidRPr="00D1224F">
        <w:rPr>
          <w:rStyle w:val="Sprotnaopomba-sklic"/>
          <w:rFonts w:ascii="Arial" w:hAnsi="Arial" w:cs="Arial"/>
        </w:rPr>
        <w:footnoteReference w:id="2"/>
      </w:r>
      <w:r w:rsidRPr="00D1224F">
        <w:rPr>
          <w:rFonts w:ascii="Arial" w:hAnsi="Arial" w:cs="Arial"/>
        </w:rPr>
        <w:t xml:space="preserve"> so mu očitali nerednosti, spet drugi druge trdosrčnosti. </w:t>
      </w:r>
    </w:p>
    <w:p w:rsidR="002401F4" w:rsidRPr="00D1224F" w:rsidRDefault="002401F4" w:rsidP="000C652C">
      <w:pPr>
        <w:rPr>
          <w:rFonts w:ascii="Arial" w:hAnsi="Arial" w:cs="Arial"/>
        </w:rPr>
      </w:pPr>
    </w:p>
    <w:p w:rsidR="002401F4" w:rsidRPr="00D1224F" w:rsidRDefault="00D05DF7" w:rsidP="000C652C">
      <w:pPr>
        <w:rPr>
          <w:rFonts w:ascii="Arial" w:hAnsi="Arial" w:cs="Arial"/>
        </w:rPr>
      </w:pPr>
      <w:r w:rsidRPr="00D1224F">
        <w:rPr>
          <w:rFonts w:ascii="Arial" w:hAnsi="Arial" w:cs="Arial"/>
        </w:rPr>
        <w:t xml:space="preserve">Poklican je bil potem Matija Pogačnik iz Prezrenj, podložnik radovljiške zemljiške gosposke, 50 let star in župniku nič sovražen. Povedal je, da imajo župnika Novaka za čarovnika ne samo v domači župniji, ampak tudi v sosednih, tako v Kropi, v Selcih in v Bitnjem. V Kropi so kovači za njim vpili: Coprnik, coprnik! V Dražgošah so ga krivili toče, v Bitnjem in v drugih krajih pa slane. Pred kakimi tremi leti je bil on in </w:t>
      </w:r>
      <w:r w:rsidRPr="00D1224F">
        <w:rPr>
          <w:rFonts w:ascii="Arial" w:hAnsi="Arial" w:cs="Arial"/>
          <w:u w:val="single"/>
        </w:rPr>
        <w:t>župan iz Dobrave, Matija Bodljaj</w:t>
      </w:r>
      <w:r w:rsidRPr="00D1224F">
        <w:rPr>
          <w:rFonts w:ascii="Arial" w:hAnsi="Arial" w:cs="Arial"/>
        </w:rPr>
        <w:t xml:space="preserve">, pri župniku na kosilu in ob tisti priliki je župnik pripomnil, da ga imajo mnogi za čarovnika, na kar je priča dejal: »Gospod, lahko bi bili, če bi hoteli!«, na kar je rekel župnik: »Če bi te slabotnejši, kot si ti, srečal na poti in bi ga ti lahko izropal, bi ti tega ne storil zaradi samega sebe, ampak bi ga pustil, da gre mimo.« Imel sem tedaj vtis, da je to rekel zavoljo sebe. Dolžili so ga pa čarovniških dejanj že približno pred 20 leti, ko je bil pregnan iz župnišča. Kakih dejanj pa ne ve navesti. </w:t>
      </w:r>
    </w:p>
    <w:p w:rsidR="002401F4" w:rsidRPr="00D1224F" w:rsidRDefault="002401F4" w:rsidP="000C652C">
      <w:pPr>
        <w:rPr>
          <w:rFonts w:ascii="Arial" w:hAnsi="Arial" w:cs="Arial"/>
        </w:rPr>
      </w:pPr>
    </w:p>
    <w:p w:rsidR="00082943" w:rsidRPr="00D1224F" w:rsidRDefault="00D05DF7" w:rsidP="000C652C">
      <w:pPr>
        <w:rPr>
          <w:rFonts w:ascii="Arial" w:hAnsi="Arial" w:cs="Arial"/>
        </w:rPr>
      </w:pPr>
      <w:r w:rsidRPr="00D1224F">
        <w:rPr>
          <w:rFonts w:ascii="Arial" w:hAnsi="Arial" w:cs="Arial"/>
        </w:rPr>
        <w:t xml:space="preserve">Poklican je bil nato </w:t>
      </w:r>
      <w:r w:rsidRPr="00D1224F">
        <w:rPr>
          <w:rFonts w:ascii="Arial" w:hAnsi="Arial" w:cs="Arial"/>
          <w:u w:val="single"/>
        </w:rPr>
        <w:t>Andrej Vargi iz Dobrave</w:t>
      </w:r>
      <w:r w:rsidRPr="00D1224F">
        <w:rPr>
          <w:rFonts w:ascii="Arial" w:hAnsi="Arial" w:cs="Arial"/>
        </w:rPr>
        <w:t xml:space="preserve">, radovljiški podložnik, približno 80 let star. Težko je prišel in šele ob treh popoldne. Povedal je, da je pač slišal govorjenje o takem sumničenju, pa ga ni verjel. Vprašan, zakaj so ljudje župnika v tem sumničili, je povedal o Dražgošah in Crngrobu in da so ljudje nanj vpili, češ da je on naredil točo in slano. Ko je bil zaradi prepirov pregnan iz župnije, on (priča) ni bil med zarotniki, pač pa je moral plačati, kakor drugi soseščani, nanj pripadajočo kazen 11 liber surovega masla. Za kako posebno župnikovo čarovniško dejanje pa ne ve. Glede krstne sveče, ki jo je župnik ob krščevanju botri iztrgal iz rok in vrgel po tleh, so bili zaslišani in so potrdilno izpovedali: </w:t>
      </w:r>
      <w:r w:rsidRPr="00D1224F">
        <w:rPr>
          <w:rFonts w:ascii="Arial" w:hAnsi="Arial" w:cs="Arial"/>
          <w:u w:val="single"/>
        </w:rPr>
        <w:t>Lovrenc Horvat iz Dobrave,</w:t>
      </w:r>
      <w:r w:rsidRPr="00D1224F">
        <w:rPr>
          <w:rFonts w:ascii="Arial" w:hAnsi="Arial" w:cs="Arial"/>
        </w:rPr>
        <w:t xml:space="preserve"> radovljiški podložnik, star približno 40 let; </w:t>
      </w:r>
      <w:r w:rsidRPr="00D1224F">
        <w:rPr>
          <w:rFonts w:ascii="Arial" w:hAnsi="Arial" w:cs="Arial"/>
          <w:u w:val="single"/>
        </w:rPr>
        <w:t>Jera Sušnik iz Dobrave, žena Mateja Sušnika,</w:t>
      </w:r>
      <w:r w:rsidRPr="00D1224F">
        <w:rPr>
          <w:rFonts w:ascii="Arial" w:hAnsi="Arial" w:cs="Arial"/>
        </w:rPr>
        <w:t xml:space="preserve"> ki je bila botra; Gregor Reš in Luka Pohar, prvi star 40 let, je bil boter, drugi priča (asistens) pri krstu; </w:t>
      </w:r>
      <w:r w:rsidRPr="00D1224F">
        <w:rPr>
          <w:rFonts w:ascii="Arial" w:hAnsi="Arial" w:cs="Arial"/>
          <w:u w:val="single"/>
        </w:rPr>
        <w:t>Justin z Dobrave, star 30 let,</w:t>
      </w:r>
      <w:r w:rsidRPr="00D1224F">
        <w:rPr>
          <w:rFonts w:ascii="Arial" w:hAnsi="Arial" w:cs="Arial"/>
        </w:rPr>
        <w:t xml:space="preserve"> radovljiški podložnik, ki je bil tudi priča pri krstu </w:t>
      </w:r>
      <w:r w:rsidR="00082943" w:rsidRPr="00D1224F">
        <w:rPr>
          <w:rFonts w:ascii="Arial" w:hAnsi="Arial" w:cs="Arial"/>
        </w:rPr>
        <w:t>–</w:t>
      </w:r>
      <w:r w:rsidRPr="00D1224F">
        <w:rPr>
          <w:rFonts w:ascii="Arial" w:hAnsi="Arial" w:cs="Arial"/>
        </w:rPr>
        <w:t xml:space="preserve"> vsi so bili očividci omenjenega župnikovega dejanja. Ko je bila </w:t>
      </w:r>
      <w:r w:rsidRPr="00D1224F">
        <w:rPr>
          <w:rFonts w:ascii="Arial" w:hAnsi="Arial" w:cs="Arial"/>
          <w:u w:val="single"/>
        </w:rPr>
        <w:t>Jera Sušnik</w:t>
      </w:r>
      <w:r w:rsidRPr="00D1224F">
        <w:rPr>
          <w:rFonts w:ascii="Arial" w:hAnsi="Arial" w:cs="Arial"/>
        </w:rPr>
        <w:t xml:space="preserve"> botra, je vrgel svečo proti oltarju sv. Štefana, nad čemer so se vsi, ki so takrat pri božjem grobu molili, silno pohujševali. </w:t>
      </w:r>
    </w:p>
    <w:p w:rsidR="00082943" w:rsidRPr="00D1224F" w:rsidRDefault="00082943" w:rsidP="000C652C">
      <w:pPr>
        <w:rPr>
          <w:rFonts w:ascii="Arial" w:hAnsi="Arial" w:cs="Arial"/>
        </w:rPr>
      </w:pPr>
    </w:p>
    <w:p w:rsidR="002401F4" w:rsidRPr="00D1224F" w:rsidRDefault="00E47041" w:rsidP="000C652C">
      <w:pPr>
        <w:rPr>
          <w:rFonts w:ascii="Arial" w:hAnsi="Arial" w:cs="Arial"/>
          <w:b/>
        </w:rPr>
      </w:pPr>
      <w:r w:rsidRPr="00D1224F">
        <w:rPr>
          <w:rFonts w:ascii="Arial" w:hAnsi="Arial" w:cs="Arial"/>
          <w:b/>
        </w:rPr>
        <w:t>Vir</w:t>
      </w:r>
      <w:r w:rsidR="00D05DF7" w:rsidRPr="00D1224F">
        <w:rPr>
          <w:rFonts w:ascii="Arial" w:hAnsi="Arial" w:cs="Arial"/>
          <w:b/>
        </w:rPr>
        <w:t xml:space="preserve">: Življenje davnih dni </w:t>
      </w:r>
      <w:r w:rsidR="00082943" w:rsidRPr="00D1224F">
        <w:rPr>
          <w:rFonts w:ascii="Arial" w:hAnsi="Arial" w:cs="Arial"/>
          <w:b/>
        </w:rPr>
        <w:t>–</w:t>
      </w:r>
      <w:r w:rsidR="00D05DF7" w:rsidRPr="00D1224F">
        <w:rPr>
          <w:rFonts w:ascii="Arial" w:hAnsi="Arial" w:cs="Arial"/>
          <w:b/>
        </w:rPr>
        <w:t xml:space="preserve"> Mošenjski župnik Andrej Novak obdolžen čarovništva / Kan. Jos. Volc </w:t>
      </w:r>
      <w:r w:rsidR="00D05DF7" w:rsidRPr="00D1224F">
        <w:rPr>
          <w:rFonts w:ascii="Arial" w:hAnsi="Arial" w:cs="Arial"/>
        </w:rPr>
        <w:t>(Ljubljanski škofijski arhiv: Mošnje)</w:t>
      </w:r>
    </w:p>
    <w:p w:rsidR="002401F4" w:rsidRPr="00D1224F" w:rsidRDefault="00D05DF7" w:rsidP="000C652C">
      <w:pPr>
        <w:rPr>
          <w:rFonts w:ascii="Arial" w:hAnsi="Arial" w:cs="Arial"/>
          <w:b/>
        </w:rPr>
      </w:pPr>
      <w:r w:rsidRPr="00D1224F">
        <w:rPr>
          <w:rFonts w:ascii="Arial" w:hAnsi="Arial" w:cs="Arial"/>
        </w:rPr>
        <w:t>Op.: Vzeli smo le poglavja, ki opisujejo pričevanja Dobravcev. Daljši tekst je v Slovenčevem koledarju 1944 (dosegljiv na dLib).</w:t>
      </w:r>
    </w:p>
    <w:p w:rsidR="002401F4" w:rsidRPr="00D1224F" w:rsidRDefault="002401F4" w:rsidP="002401F4">
      <w:pPr>
        <w:jc w:val="both"/>
        <w:rPr>
          <w:rFonts w:ascii="Arial" w:hAnsi="Arial" w:cs="Arial"/>
          <w:b/>
        </w:rPr>
      </w:pPr>
    </w:p>
    <w:p w:rsidR="002401F4" w:rsidRPr="00D1224F" w:rsidRDefault="00794333" w:rsidP="002401F4">
      <w:pPr>
        <w:jc w:val="center"/>
        <w:rPr>
          <w:rFonts w:ascii="Arial" w:hAnsi="Arial" w:cs="Arial"/>
          <w:b/>
        </w:rPr>
      </w:pPr>
      <w:r w:rsidRPr="00D1224F">
        <w:rPr>
          <w:rFonts w:ascii="Arial" w:hAnsi="Arial" w:cs="Arial"/>
          <w:b/>
          <w:noProof/>
        </w:rPr>
        <w:lastRenderedPageBreak/>
        <w:drawing>
          <wp:inline distT="0" distB="0" distL="0" distR="0">
            <wp:extent cx="4025878" cy="3600000"/>
            <wp:effectExtent l="0" t="0" r="0" b="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8" cstate="screen">
                      <a:extLst>
                        <a:ext uri="{28A0092B-C50C-407E-A947-70E740481C1C}">
                          <a14:useLocalDpi xmlns:a14="http://schemas.microsoft.com/office/drawing/2010/main" val="0"/>
                        </a:ext>
                      </a:extLst>
                    </a:blip>
                    <a:srcRect/>
                    <a:stretch>
                      <a:fillRect/>
                    </a:stretch>
                  </pic:blipFill>
                  <pic:spPr bwMode="auto">
                    <a:xfrm>
                      <a:off x="0" y="0"/>
                      <a:ext cx="4025878" cy="3600000"/>
                    </a:xfrm>
                    <a:prstGeom prst="rect">
                      <a:avLst/>
                    </a:prstGeom>
                    <a:noFill/>
                    <a:ln>
                      <a:noFill/>
                    </a:ln>
                  </pic:spPr>
                </pic:pic>
              </a:graphicData>
            </a:graphic>
          </wp:inline>
        </w:drawing>
      </w:r>
    </w:p>
    <w:p w:rsidR="002401F4" w:rsidRPr="00D1224F" w:rsidRDefault="000B7510" w:rsidP="000C652C">
      <w:pPr>
        <w:rPr>
          <w:rFonts w:ascii="Arial" w:hAnsi="Arial" w:cs="Arial"/>
          <w:b/>
        </w:rPr>
      </w:pPr>
      <w:r w:rsidRPr="00D1224F">
        <w:rPr>
          <w:rFonts w:ascii="Arial" w:hAnsi="Arial" w:cs="Arial"/>
          <w:b/>
        </w:rPr>
        <w:t>P</w:t>
      </w:r>
      <w:r w:rsidR="00794333" w:rsidRPr="00D1224F">
        <w:rPr>
          <w:rFonts w:ascii="Arial" w:hAnsi="Arial" w:cs="Arial"/>
          <w:b/>
        </w:rPr>
        <w:t>osnetek začetka zapisnika, ki je bil napisan v Kranju 13. avgusta 1668 v nemščini, ko je M. Slapar izpovedala, da je kot vešča videla na Grintovcu tudi župnika Novaka.</w:t>
      </w:r>
    </w:p>
    <w:p w:rsidR="00200294" w:rsidRPr="00D1224F" w:rsidRDefault="00200294" w:rsidP="000C652C">
      <w:pPr>
        <w:rPr>
          <w:rFonts w:ascii="Arial" w:hAnsi="Arial" w:cs="Arial"/>
          <w:b/>
        </w:rPr>
      </w:pPr>
    </w:p>
    <w:p w:rsidR="000B6139" w:rsidRPr="00D1224F" w:rsidRDefault="000B6139" w:rsidP="000B6139">
      <w:pPr>
        <w:jc w:val="center"/>
        <w:rPr>
          <w:rFonts w:ascii="Arial" w:hAnsi="Arial" w:cs="Arial"/>
          <w:b/>
        </w:rPr>
      </w:pPr>
      <w:r w:rsidRPr="00D1224F">
        <w:rPr>
          <w:rFonts w:ascii="Arial" w:hAnsi="Arial" w:cs="Arial"/>
          <w:b/>
          <w:noProof/>
        </w:rPr>
        <w:lastRenderedPageBreak/>
        <w:drawing>
          <wp:inline distT="0" distB="0" distL="0" distR="0">
            <wp:extent cx="4281751" cy="4914900"/>
            <wp:effectExtent l="19050" t="0" r="4499" b="0"/>
            <wp:docPr id="38" name="Slika 1" descr="D:\Dobrave\Hube Rad. gospostva - Dobrava, 1751 (Mišače - Ter. kata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brave\Hube Rad. gospostva - Dobrava, 1751 (Mišače - Ter. kataster).jpg"/>
                    <pic:cNvPicPr>
                      <a:picLocks noChangeAspect="1" noChangeArrowheads="1"/>
                    </pic:cNvPicPr>
                  </pic:nvPicPr>
                  <pic:blipFill>
                    <a:blip r:embed="rId9" cstate="screen"/>
                    <a:srcRect/>
                    <a:stretch>
                      <a:fillRect/>
                    </a:stretch>
                  </pic:blipFill>
                  <pic:spPr bwMode="auto">
                    <a:xfrm>
                      <a:off x="0" y="0"/>
                      <a:ext cx="4285639" cy="4919362"/>
                    </a:xfrm>
                    <a:prstGeom prst="rect">
                      <a:avLst/>
                    </a:prstGeom>
                    <a:noFill/>
                    <a:ln w="9525">
                      <a:noFill/>
                      <a:miter lim="800000"/>
                      <a:headEnd/>
                      <a:tailEnd/>
                    </a:ln>
                  </pic:spPr>
                </pic:pic>
              </a:graphicData>
            </a:graphic>
          </wp:inline>
        </w:drawing>
      </w:r>
    </w:p>
    <w:p w:rsidR="000B6139" w:rsidRPr="00D1224F" w:rsidRDefault="009F2A03" w:rsidP="000B6139">
      <w:pPr>
        <w:jc w:val="center"/>
        <w:rPr>
          <w:rFonts w:ascii="Arial" w:hAnsi="Arial" w:cs="Arial"/>
          <w:b/>
        </w:rPr>
      </w:pPr>
      <w:r w:rsidRPr="00D1224F">
        <w:rPr>
          <w:rFonts w:ascii="Arial" w:hAnsi="Arial" w:cs="Arial"/>
          <w:b/>
        </w:rPr>
        <w:t>Zgodnja omemba Dobrav. Terezijanski kataster, Huba radovljiškega gospodarstva za Dobravo, 1751. Vir: Rok Gašperšič</w:t>
      </w:r>
    </w:p>
    <w:p w:rsidR="000B6139" w:rsidRPr="00D1224F" w:rsidRDefault="000B6139" w:rsidP="00200294">
      <w:pPr>
        <w:rPr>
          <w:rFonts w:ascii="Arial" w:hAnsi="Arial" w:cs="Arial"/>
          <w:b/>
        </w:rPr>
      </w:pPr>
    </w:p>
    <w:p w:rsidR="008C53EB" w:rsidRPr="00D1224F" w:rsidRDefault="008C53EB" w:rsidP="008C53EB">
      <w:pPr>
        <w:pStyle w:val="Naslov2"/>
        <w:spacing w:before="0"/>
        <w:rPr>
          <w:rFonts w:ascii="Arial" w:hAnsi="Arial" w:cs="Arial"/>
        </w:rPr>
      </w:pPr>
      <w:bookmarkStart w:id="3" w:name="_Toc481870484"/>
      <w:r w:rsidRPr="00D1224F">
        <w:rPr>
          <w:rFonts w:ascii="Arial" w:hAnsi="Arial" w:cs="Arial"/>
        </w:rPr>
        <w:t>Popis prebivalstva 1754</w:t>
      </w:r>
      <w:bookmarkEnd w:id="3"/>
    </w:p>
    <w:p w:rsidR="008C53EB" w:rsidRPr="00D1224F" w:rsidRDefault="008C53EB" w:rsidP="00200294">
      <w:pPr>
        <w:rPr>
          <w:rFonts w:ascii="Arial" w:hAnsi="Arial" w:cs="Arial"/>
          <w:b/>
        </w:rPr>
      </w:pPr>
    </w:p>
    <w:p w:rsidR="008C53EB" w:rsidRPr="00D1224F" w:rsidRDefault="008C53EB" w:rsidP="00200294">
      <w:pPr>
        <w:rPr>
          <w:rFonts w:ascii="Arial" w:hAnsi="Arial" w:cs="Arial"/>
          <w:b/>
        </w:rPr>
      </w:pPr>
      <w:r w:rsidRPr="00D1224F">
        <w:rPr>
          <w:rFonts w:ascii="Arial" w:hAnsi="Arial" w:cs="Arial"/>
        </w:rPr>
        <w:t xml:space="preserve">Kmetje iz vasi Zgornja, Srednja in Spodnja Dobrava, Prezrenje in Podnart so bili vsi podložni gospostvu Radovljica, kar je, kot smo doslej videli, zelo redko. Ne vemo ali tvorijo svojo sosesko. V Dobravah prevladujejo kajžarji, nekaj je kmetov, eden je polovični, najdemo tudi gostače in to celo pri kajžarjih. Podobno je tudi v Prezrenjah in Podnartu. Zadnja je vas Mišače, kjer kot zemljiški gospod  prevladuje gospostvo Radovljica, najdemo pa podložne tudi tamkajšnji cerkvi, župniji Mošnje ter po enega  gospostvoma Bled in Kamen. Dva radovljiška podložnika imata polovične kmetije. Če je bil popisovalec Erlah dosleden, nas preseneča majhno število obrtnikov. </w:t>
      </w:r>
      <w:r w:rsidRPr="00D1224F">
        <w:rPr>
          <w:rFonts w:ascii="Arial" w:hAnsi="Arial" w:cs="Arial"/>
          <w:b/>
        </w:rPr>
        <w:t xml:space="preserve">Vir: Stane Granda, </w:t>
      </w:r>
      <w:hyperlink r:id="rId10" w:history="1">
        <w:r w:rsidRPr="00D1224F">
          <w:rPr>
            <w:rStyle w:val="Hiperpovezava"/>
            <w:rFonts w:ascii="Arial" w:hAnsi="Arial" w:cs="Arial"/>
            <w:b/>
          </w:rPr>
          <w:t>Popis prebivalstva 1754. leta.</w:t>
        </w:r>
      </w:hyperlink>
      <w:r w:rsidRPr="00D1224F">
        <w:rPr>
          <w:rFonts w:ascii="Arial" w:hAnsi="Arial" w:cs="Arial"/>
          <w:b/>
        </w:rPr>
        <w:t xml:space="preserve"> Slovensko rodoslovno društvo. </w:t>
      </w:r>
    </w:p>
    <w:p w:rsidR="008C53EB" w:rsidRPr="00D1224F" w:rsidRDefault="008C53EB" w:rsidP="00200294">
      <w:pPr>
        <w:rPr>
          <w:rFonts w:ascii="Arial" w:hAnsi="Arial" w:cs="Arial"/>
          <w:b/>
        </w:rPr>
      </w:pPr>
    </w:p>
    <w:p w:rsidR="00D9374F" w:rsidRPr="00D1224F" w:rsidRDefault="00D9374F" w:rsidP="004E46B1">
      <w:pPr>
        <w:rPr>
          <w:rFonts w:ascii="Arial" w:hAnsi="Arial" w:cs="Arial"/>
        </w:rPr>
      </w:pPr>
      <w:r w:rsidRPr="00D1224F">
        <w:rPr>
          <w:rFonts w:ascii="Arial" w:hAnsi="Arial" w:cs="Arial"/>
        </w:rPr>
        <w:t xml:space="preserve">die in dem dorff </w:t>
      </w:r>
      <w:r w:rsidRPr="00D1224F">
        <w:rPr>
          <w:rFonts w:ascii="Arial" w:hAnsi="Arial" w:cs="Arial"/>
          <w:b/>
        </w:rPr>
        <w:t>Dobraua (Dobrava) Pressrene (Prezrenje) und Podtnardt (Podnart)</w:t>
      </w:r>
      <w:r w:rsidRPr="00D1224F">
        <w:rPr>
          <w:rFonts w:ascii="Arial" w:hAnsi="Arial" w:cs="Arial"/>
        </w:rPr>
        <w:t xml:space="preserve"> wohnende geh</w:t>
      </w:r>
      <w:r w:rsidR="004E46B1" w:rsidRPr="00D1224F">
        <w:rPr>
          <w:rFonts w:ascii="Arial" w:hAnsi="Arial" w:cs="Arial"/>
        </w:rPr>
        <w:t>ö</w:t>
      </w:r>
      <w:r w:rsidRPr="00D1224F">
        <w:rPr>
          <w:rFonts w:ascii="Arial" w:hAnsi="Arial" w:cs="Arial"/>
        </w:rPr>
        <w:t>ren  alle unter die herrschafft Radmanstorff</w:t>
      </w:r>
      <w:r w:rsidR="004E46B1" w:rsidRPr="00D1224F">
        <w:rPr>
          <w:rFonts w:ascii="Arial" w:hAnsi="Arial" w:cs="Arial"/>
        </w:rPr>
        <w:t xml:space="preserve"> </w:t>
      </w:r>
      <w:r w:rsidRPr="00D1224F">
        <w:rPr>
          <w:rFonts w:ascii="Arial" w:hAnsi="Arial" w:cs="Arial"/>
        </w:rPr>
        <w:t>(gospostvo Radovljica)</w:t>
      </w:r>
    </w:p>
    <w:p w:rsidR="00D9374F" w:rsidRPr="00D1224F" w:rsidRDefault="00D9374F" w:rsidP="004E46B1">
      <w:pPr>
        <w:rPr>
          <w:rFonts w:ascii="Arial" w:hAnsi="Arial" w:cs="Arial"/>
        </w:rPr>
      </w:pPr>
    </w:p>
    <w:p w:rsidR="00D9374F" w:rsidRPr="00D1224F" w:rsidRDefault="00D9374F" w:rsidP="004E46B1">
      <w:pPr>
        <w:rPr>
          <w:rFonts w:ascii="Arial" w:hAnsi="Arial" w:cs="Arial"/>
        </w:rPr>
      </w:pPr>
      <w:r w:rsidRPr="00D1224F">
        <w:rPr>
          <w:rFonts w:ascii="Arial" w:hAnsi="Arial" w:cs="Arial"/>
        </w:rPr>
        <w:t xml:space="preserve">dorff </w:t>
      </w:r>
      <w:r w:rsidRPr="00D1224F">
        <w:rPr>
          <w:rFonts w:ascii="Arial" w:hAnsi="Arial" w:cs="Arial"/>
          <w:b/>
        </w:rPr>
        <w:t>Dobraua (Zgornja, Srednja, Spodnja</w:t>
      </w:r>
      <w:r w:rsidRPr="00D1224F">
        <w:rPr>
          <w:rFonts w:ascii="Arial" w:hAnsi="Arial" w:cs="Arial"/>
          <w:b/>
          <w:color w:val="5D5956"/>
          <w:spacing w:val="35"/>
          <w:w w:val="115"/>
        </w:rPr>
        <w:t xml:space="preserve"> </w:t>
      </w:r>
      <w:r w:rsidRPr="00D1224F">
        <w:rPr>
          <w:rFonts w:ascii="Arial" w:hAnsi="Arial" w:cs="Arial"/>
          <w:b/>
        </w:rPr>
        <w:t>Dobrava)</w:t>
      </w:r>
    </w:p>
    <w:p w:rsidR="00D9374F" w:rsidRPr="00D1224F" w:rsidRDefault="00D9374F" w:rsidP="00D9374F">
      <w:pPr>
        <w:pStyle w:val="Telobesedila"/>
        <w:kinsoku w:val="0"/>
        <w:overflowPunct w:val="0"/>
        <w:spacing w:before="7"/>
        <w:ind w:left="0"/>
        <w:rPr>
          <w:rFonts w:ascii="Arial" w:hAnsi="Arial" w:cs="Arial"/>
          <w:sz w:val="30"/>
          <w:szCs w:val="30"/>
        </w:rPr>
      </w:pPr>
    </w:p>
    <w:p w:rsidR="004E46B1" w:rsidRPr="00D1224F" w:rsidRDefault="00D9374F" w:rsidP="00AA3E30">
      <w:pPr>
        <w:spacing w:before="120" w:after="120"/>
        <w:rPr>
          <w:rFonts w:ascii="Arial" w:hAnsi="Arial" w:cs="Arial"/>
          <w:sz w:val="22"/>
          <w:szCs w:val="22"/>
        </w:rPr>
      </w:pPr>
      <w:r w:rsidRPr="00D1224F">
        <w:rPr>
          <w:rFonts w:ascii="Arial" w:hAnsi="Arial" w:cs="Arial"/>
          <w:b/>
          <w:sz w:val="22"/>
          <w:szCs w:val="22"/>
        </w:rPr>
        <w:lastRenderedPageBreak/>
        <w:t>Andree Spendau</w:t>
      </w:r>
      <w:r w:rsidRPr="00D1224F">
        <w:rPr>
          <w:rFonts w:ascii="Arial" w:hAnsi="Arial" w:cs="Arial"/>
          <w:sz w:val="22"/>
          <w:szCs w:val="22"/>
        </w:rPr>
        <w:t xml:space="preserve"> keuschler </w:t>
      </w:r>
      <w:r w:rsidR="004E46B1" w:rsidRPr="00D1224F">
        <w:rPr>
          <w:rFonts w:ascii="Arial" w:hAnsi="Arial" w:cs="Arial"/>
          <w:sz w:val="22"/>
          <w:szCs w:val="22"/>
        </w:rPr>
        <w:t xml:space="preserve">[kajžar] </w:t>
      </w:r>
      <w:r w:rsidRPr="00D1224F">
        <w:rPr>
          <w:rFonts w:ascii="Arial" w:hAnsi="Arial" w:cs="Arial"/>
          <w:sz w:val="22"/>
          <w:szCs w:val="22"/>
        </w:rPr>
        <w:t xml:space="preserve">59. sein weib </w:t>
      </w:r>
      <w:r w:rsidR="00AA3E30" w:rsidRPr="00D1224F">
        <w:rPr>
          <w:rFonts w:ascii="Arial" w:hAnsi="Arial" w:cs="Arial"/>
          <w:sz w:val="22"/>
          <w:szCs w:val="22"/>
        </w:rPr>
        <w:t>[njegova žena]</w:t>
      </w:r>
      <w:r w:rsidRPr="00D1224F">
        <w:rPr>
          <w:rFonts w:ascii="Arial" w:hAnsi="Arial" w:cs="Arial"/>
          <w:sz w:val="22"/>
          <w:szCs w:val="22"/>
        </w:rPr>
        <w:t xml:space="preserve">Catharina 58. sohn </w:t>
      </w:r>
      <w:r w:rsidR="00AA3E30" w:rsidRPr="00D1224F">
        <w:rPr>
          <w:rFonts w:ascii="Arial" w:hAnsi="Arial" w:cs="Arial"/>
          <w:sz w:val="22"/>
          <w:szCs w:val="22"/>
        </w:rPr>
        <w:t xml:space="preserve">[sin] </w:t>
      </w:r>
      <w:r w:rsidRPr="00D1224F">
        <w:rPr>
          <w:rFonts w:ascii="Arial" w:hAnsi="Arial" w:cs="Arial"/>
          <w:sz w:val="22"/>
          <w:szCs w:val="22"/>
        </w:rPr>
        <w:t>Lucas 20. Georg 16.</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Warthelme Debelakh</w:t>
      </w:r>
      <w:r w:rsidRPr="00D1224F">
        <w:rPr>
          <w:rFonts w:ascii="Arial" w:hAnsi="Arial" w:cs="Arial"/>
          <w:sz w:val="22"/>
          <w:szCs w:val="22"/>
        </w:rPr>
        <w:t xml:space="preserve"> bauer </w:t>
      </w:r>
      <w:r w:rsidR="004E46B1" w:rsidRPr="00D1224F">
        <w:rPr>
          <w:rFonts w:ascii="Arial" w:hAnsi="Arial" w:cs="Arial"/>
          <w:sz w:val="22"/>
          <w:szCs w:val="22"/>
        </w:rPr>
        <w:t xml:space="preserve">[kmet] </w:t>
      </w:r>
      <w:r w:rsidRPr="00D1224F">
        <w:rPr>
          <w:rFonts w:ascii="Arial" w:hAnsi="Arial" w:cs="Arial"/>
          <w:sz w:val="22"/>
          <w:szCs w:val="22"/>
        </w:rPr>
        <w:t xml:space="preserve">46. sein weib Catharina 30. sohn Andree 5. tochter </w:t>
      </w:r>
      <w:r w:rsidR="00AA3E30" w:rsidRPr="00D1224F">
        <w:rPr>
          <w:rFonts w:ascii="Arial" w:hAnsi="Arial" w:cs="Arial"/>
          <w:sz w:val="22"/>
          <w:szCs w:val="22"/>
        </w:rPr>
        <w:t xml:space="preserve">[hči] </w:t>
      </w:r>
      <w:r w:rsidRPr="00D1224F">
        <w:rPr>
          <w:rFonts w:ascii="Arial" w:hAnsi="Arial" w:cs="Arial"/>
          <w:sz w:val="22"/>
          <w:szCs w:val="22"/>
        </w:rPr>
        <w:t>Maria</w:t>
      </w:r>
      <w:r w:rsidR="00AA3E30" w:rsidRPr="00D1224F">
        <w:rPr>
          <w:rFonts w:ascii="Arial" w:hAnsi="Arial" w:cs="Arial"/>
          <w:sz w:val="22"/>
          <w:szCs w:val="22"/>
        </w:rPr>
        <w:t xml:space="preserve"> </w:t>
      </w:r>
      <w:r w:rsidRPr="00D1224F">
        <w:rPr>
          <w:rFonts w:ascii="Arial" w:hAnsi="Arial" w:cs="Arial"/>
          <w:sz w:val="22"/>
          <w:szCs w:val="22"/>
        </w:rPr>
        <w:t xml:space="preserve">12. Hellena 8. Agnes </w:t>
      </w:r>
      <w:r w:rsidR="00F46185" w:rsidRPr="00D1224F">
        <w:rPr>
          <w:rFonts w:ascii="Arial" w:hAnsi="Arial" w:cs="Arial"/>
          <w:sz w:val="22"/>
          <w:szCs w:val="22"/>
        </w:rPr>
        <w:t>½</w:t>
      </w:r>
      <w:r w:rsidRPr="00D1224F">
        <w:rPr>
          <w:rFonts w:ascii="Arial" w:hAnsi="Arial" w:cs="Arial"/>
          <w:sz w:val="22"/>
          <w:szCs w:val="22"/>
        </w:rPr>
        <w:t xml:space="preserve">. inwohnerin </w:t>
      </w:r>
      <w:r w:rsidR="00AA3E30" w:rsidRPr="00D1224F">
        <w:rPr>
          <w:rFonts w:ascii="Arial" w:hAnsi="Arial" w:cs="Arial"/>
          <w:sz w:val="22"/>
          <w:szCs w:val="22"/>
        </w:rPr>
        <w:t xml:space="preserve">[najemnica] </w:t>
      </w:r>
      <w:r w:rsidRPr="00D1224F">
        <w:rPr>
          <w:rFonts w:ascii="Arial" w:hAnsi="Arial" w:cs="Arial"/>
          <w:sz w:val="22"/>
          <w:szCs w:val="22"/>
        </w:rPr>
        <w:t>Hellena 50.</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Joseph Debelakh</w:t>
      </w:r>
      <w:r w:rsidRPr="00D1224F">
        <w:rPr>
          <w:rFonts w:ascii="Arial" w:hAnsi="Arial" w:cs="Arial"/>
          <w:sz w:val="22"/>
          <w:szCs w:val="22"/>
        </w:rPr>
        <w:t xml:space="preserve"> bauer 52. sein weib Hellena 40. sohn Casper 20. Joseph 16. Primus</w:t>
      </w:r>
      <w:r w:rsidR="00AA3E30" w:rsidRPr="00D1224F">
        <w:rPr>
          <w:rFonts w:ascii="Arial" w:hAnsi="Arial" w:cs="Arial"/>
          <w:sz w:val="22"/>
          <w:szCs w:val="22"/>
        </w:rPr>
        <w:t xml:space="preserve"> </w:t>
      </w:r>
      <w:r w:rsidRPr="00D1224F">
        <w:rPr>
          <w:rFonts w:ascii="Arial" w:hAnsi="Arial" w:cs="Arial"/>
          <w:sz w:val="22"/>
          <w:szCs w:val="22"/>
        </w:rPr>
        <w:t xml:space="preserve">9. tochter Margareth 13. sein schwester </w:t>
      </w:r>
      <w:r w:rsidR="00AA3E30" w:rsidRPr="00D1224F">
        <w:rPr>
          <w:rFonts w:ascii="Arial" w:hAnsi="Arial" w:cs="Arial"/>
          <w:sz w:val="22"/>
          <w:szCs w:val="22"/>
        </w:rPr>
        <w:t xml:space="preserve">[njegova sestra] </w:t>
      </w:r>
      <w:r w:rsidRPr="00D1224F">
        <w:rPr>
          <w:rFonts w:ascii="Arial" w:hAnsi="Arial" w:cs="Arial"/>
          <w:sz w:val="22"/>
          <w:szCs w:val="22"/>
        </w:rPr>
        <w:t xml:space="preserve">Hellena 30. bruder </w:t>
      </w:r>
      <w:r w:rsidR="00AA3E30" w:rsidRPr="00D1224F">
        <w:rPr>
          <w:rFonts w:ascii="Arial" w:hAnsi="Arial" w:cs="Arial"/>
          <w:sz w:val="22"/>
          <w:szCs w:val="22"/>
        </w:rPr>
        <w:t xml:space="preserve">[brat] </w:t>
      </w:r>
      <w:r w:rsidRPr="00D1224F">
        <w:rPr>
          <w:rFonts w:ascii="Arial" w:hAnsi="Arial" w:cs="Arial"/>
          <w:sz w:val="22"/>
          <w:szCs w:val="22"/>
        </w:rPr>
        <w:t>Lucas 27</w:t>
      </w:r>
      <w:r w:rsidR="00AA3E30" w:rsidRPr="00D1224F">
        <w:rPr>
          <w:rFonts w:ascii="Arial" w:hAnsi="Arial" w:cs="Arial"/>
          <w:sz w:val="22"/>
          <w:szCs w:val="22"/>
        </w:rPr>
        <w:t>.</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Mathias Querhan</w:t>
      </w:r>
      <w:r w:rsidRPr="00D1224F">
        <w:rPr>
          <w:rFonts w:ascii="Arial" w:hAnsi="Arial" w:cs="Arial"/>
          <w:sz w:val="22"/>
          <w:szCs w:val="22"/>
        </w:rPr>
        <w:t xml:space="preserve"> keushler 45. sein weib Maria 35. sohn Joseph 10. tochter Maria 7.</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Valentin Wessiakh</w:t>
      </w:r>
      <w:r w:rsidRPr="00D1224F">
        <w:rPr>
          <w:rFonts w:ascii="Arial" w:hAnsi="Arial" w:cs="Arial"/>
          <w:sz w:val="22"/>
          <w:szCs w:val="22"/>
        </w:rPr>
        <w:t xml:space="preserve"> </w:t>
      </w:r>
      <w:r w:rsidR="00F46185" w:rsidRPr="00D1224F">
        <w:rPr>
          <w:rFonts w:ascii="Arial" w:hAnsi="Arial" w:cs="Arial"/>
          <w:sz w:val="22"/>
          <w:szCs w:val="22"/>
        </w:rPr>
        <w:t xml:space="preserve">[Bizjak] </w:t>
      </w:r>
      <w:r w:rsidRPr="00D1224F">
        <w:rPr>
          <w:rFonts w:ascii="Arial" w:hAnsi="Arial" w:cs="Arial"/>
          <w:sz w:val="22"/>
          <w:szCs w:val="22"/>
        </w:rPr>
        <w:t xml:space="preserve">bauer 40. sein weib Elisabeth 30. tochter Elisabeth </w:t>
      </w:r>
      <w:r w:rsidR="00AA3E30" w:rsidRPr="00D1224F">
        <w:rPr>
          <w:rFonts w:ascii="Arial" w:hAnsi="Arial" w:cs="Arial"/>
          <w:sz w:val="22"/>
          <w:szCs w:val="22"/>
        </w:rPr>
        <w:t>10</w:t>
      </w:r>
      <w:r w:rsidRPr="00D1224F">
        <w:rPr>
          <w:rFonts w:ascii="Arial" w:hAnsi="Arial" w:cs="Arial"/>
          <w:sz w:val="22"/>
          <w:szCs w:val="22"/>
        </w:rPr>
        <w:t>. Maria 7.</w:t>
      </w:r>
      <w:r w:rsidR="00AA3E30" w:rsidRPr="00D1224F">
        <w:rPr>
          <w:rFonts w:ascii="Arial" w:hAnsi="Arial" w:cs="Arial"/>
          <w:sz w:val="22"/>
          <w:szCs w:val="22"/>
        </w:rPr>
        <w:t xml:space="preserve"> </w:t>
      </w:r>
      <w:r w:rsidRPr="00D1224F">
        <w:rPr>
          <w:rFonts w:ascii="Arial" w:hAnsi="Arial" w:cs="Arial"/>
          <w:sz w:val="22"/>
          <w:szCs w:val="22"/>
        </w:rPr>
        <w:t xml:space="preserve">kneht </w:t>
      </w:r>
      <w:r w:rsidR="00AA3E30" w:rsidRPr="00D1224F">
        <w:rPr>
          <w:rFonts w:ascii="Arial" w:hAnsi="Arial" w:cs="Arial"/>
          <w:sz w:val="22"/>
          <w:szCs w:val="22"/>
        </w:rPr>
        <w:t xml:space="preserve">[hlapec] </w:t>
      </w:r>
      <w:r w:rsidRPr="00D1224F">
        <w:rPr>
          <w:rFonts w:ascii="Arial" w:hAnsi="Arial" w:cs="Arial"/>
          <w:sz w:val="22"/>
          <w:szCs w:val="22"/>
        </w:rPr>
        <w:t xml:space="preserve">Jacob Wodlai 18. magdt </w:t>
      </w:r>
      <w:r w:rsidR="00AA3E30" w:rsidRPr="00D1224F">
        <w:rPr>
          <w:rFonts w:ascii="Arial" w:hAnsi="Arial" w:cs="Arial"/>
          <w:sz w:val="22"/>
          <w:szCs w:val="22"/>
        </w:rPr>
        <w:t xml:space="preserve">[dekla] </w:t>
      </w:r>
      <w:r w:rsidRPr="00D1224F">
        <w:rPr>
          <w:rFonts w:ascii="Arial" w:hAnsi="Arial" w:cs="Arial"/>
          <w:sz w:val="22"/>
          <w:szCs w:val="22"/>
        </w:rPr>
        <w:t>Ursula 18.</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Joseph Koscher</w:t>
      </w:r>
      <w:r w:rsidRPr="00D1224F">
        <w:rPr>
          <w:rFonts w:ascii="Arial" w:hAnsi="Arial" w:cs="Arial"/>
          <w:sz w:val="22"/>
          <w:szCs w:val="22"/>
        </w:rPr>
        <w:t xml:space="preserve"> keuschler 40. sein weib Anna 31. sohn Georg 9. Warthelme 7</w:t>
      </w:r>
      <w:r w:rsidR="00AA3E30" w:rsidRPr="00D1224F">
        <w:rPr>
          <w:rFonts w:ascii="Arial" w:hAnsi="Arial" w:cs="Arial"/>
          <w:sz w:val="22"/>
          <w:szCs w:val="22"/>
        </w:rPr>
        <w:t>.</w:t>
      </w:r>
      <w:r w:rsidRPr="00D1224F">
        <w:rPr>
          <w:rFonts w:ascii="Arial" w:hAnsi="Arial" w:cs="Arial"/>
          <w:sz w:val="22"/>
          <w:szCs w:val="22"/>
        </w:rPr>
        <w:t xml:space="preserve"> tochter Elisabeth 11. Hellena 5.</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Valentin Michelitsch</w:t>
      </w:r>
      <w:r w:rsidRPr="00D1224F">
        <w:rPr>
          <w:rFonts w:ascii="Arial" w:hAnsi="Arial" w:cs="Arial"/>
          <w:sz w:val="22"/>
          <w:szCs w:val="22"/>
        </w:rPr>
        <w:t xml:space="preserve"> bauer 60. sein weib Ursula 50. sohn Mathias 8. Joannes 3. tochter Maria 16. Elisabetha 14.</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Casper Stroy</w:t>
      </w:r>
      <w:r w:rsidRPr="00D1224F">
        <w:rPr>
          <w:rFonts w:ascii="Arial" w:hAnsi="Arial" w:cs="Arial"/>
          <w:sz w:val="22"/>
          <w:szCs w:val="22"/>
        </w:rPr>
        <w:t xml:space="preserve"> keuschler 60. sein weib Maria 59. sohn Primus 35. sein weib Helena 27.</w:t>
      </w:r>
      <w:r w:rsidR="00AA3E30" w:rsidRPr="00D1224F">
        <w:rPr>
          <w:rFonts w:ascii="Arial" w:hAnsi="Arial" w:cs="Arial"/>
          <w:sz w:val="22"/>
          <w:szCs w:val="22"/>
        </w:rPr>
        <w:t xml:space="preserve"> </w:t>
      </w:r>
      <w:r w:rsidRPr="00D1224F">
        <w:rPr>
          <w:rFonts w:ascii="Arial" w:hAnsi="Arial" w:cs="Arial"/>
          <w:sz w:val="22"/>
          <w:szCs w:val="22"/>
        </w:rPr>
        <w:t>s</w:t>
      </w:r>
      <w:r w:rsidR="00AA3E30" w:rsidRPr="00D1224F">
        <w:rPr>
          <w:rFonts w:ascii="Arial" w:hAnsi="Arial" w:cs="Arial"/>
          <w:sz w:val="22"/>
          <w:szCs w:val="22"/>
        </w:rPr>
        <w:t>ö</w:t>
      </w:r>
      <w:r w:rsidRPr="00D1224F">
        <w:rPr>
          <w:rFonts w:ascii="Arial" w:hAnsi="Arial" w:cs="Arial"/>
          <w:sz w:val="22"/>
          <w:szCs w:val="22"/>
        </w:rPr>
        <w:t xml:space="preserve">hndel </w:t>
      </w:r>
      <w:r w:rsidR="00AA3E30" w:rsidRPr="00D1224F">
        <w:rPr>
          <w:rFonts w:ascii="Arial" w:hAnsi="Arial" w:cs="Arial"/>
          <w:sz w:val="22"/>
          <w:szCs w:val="22"/>
        </w:rPr>
        <w:t xml:space="preserve">[sinček] </w:t>
      </w:r>
      <w:r w:rsidRPr="00D1224F">
        <w:rPr>
          <w:rFonts w:ascii="Arial" w:hAnsi="Arial" w:cs="Arial"/>
          <w:sz w:val="22"/>
          <w:szCs w:val="22"/>
        </w:rPr>
        <w:t>Joannes 6. Anton 4. t</w:t>
      </w:r>
      <w:r w:rsidR="00AA3E30" w:rsidRPr="00D1224F">
        <w:rPr>
          <w:rFonts w:ascii="Arial" w:hAnsi="Arial" w:cs="Arial"/>
          <w:sz w:val="22"/>
          <w:szCs w:val="22"/>
        </w:rPr>
        <w:t>ö</w:t>
      </w:r>
      <w:r w:rsidRPr="00D1224F">
        <w:rPr>
          <w:rFonts w:ascii="Arial" w:hAnsi="Arial" w:cs="Arial"/>
          <w:sz w:val="22"/>
          <w:szCs w:val="22"/>
        </w:rPr>
        <w:t xml:space="preserve">chterl </w:t>
      </w:r>
      <w:r w:rsidR="00AA3E30" w:rsidRPr="00D1224F">
        <w:rPr>
          <w:rFonts w:ascii="Arial" w:hAnsi="Arial" w:cs="Arial"/>
          <w:sz w:val="22"/>
          <w:szCs w:val="22"/>
        </w:rPr>
        <w:t xml:space="preserve">[hčerkica] </w:t>
      </w:r>
      <w:r w:rsidRPr="00D1224F">
        <w:rPr>
          <w:rFonts w:ascii="Arial" w:hAnsi="Arial" w:cs="Arial"/>
          <w:sz w:val="22"/>
          <w:szCs w:val="22"/>
        </w:rPr>
        <w:t>Maria 2.</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Simon Prappretnig</w:t>
      </w:r>
      <w:r w:rsidRPr="00D1224F">
        <w:rPr>
          <w:rFonts w:ascii="Arial" w:hAnsi="Arial" w:cs="Arial"/>
          <w:sz w:val="22"/>
          <w:szCs w:val="22"/>
        </w:rPr>
        <w:t xml:space="preserve"> keuschler 25. sein weib Lucia 20. tochter Agnes 2. Gertraudt 12.</w:t>
      </w:r>
      <w:r w:rsidR="00AA3E30" w:rsidRPr="00D1224F">
        <w:rPr>
          <w:rFonts w:ascii="Arial" w:hAnsi="Arial" w:cs="Arial"/>
          <w:sz w:val="22"/>
          <w:szCs w:val="22"/>
        </w:rPr>
        <w:t xml:space="preserve"> </w:t>
      </w:r>
      <w:r w:rsidRPr="00D1224F">
        <w:rPr>
          <w:rFonts w:ascii="Arial" w:hAnsi="Arial" w:cs="Arial"/>
          <w:sz w:val="22"/>
          <w:szCs w:val="22"/>
        </w:rPr>
        <w:t xml:space="preserve">wohen </w:t>
      </w:r>
      <w:r w:rsidR="00F46185" w:rsidRPr="00D1224F">
        <w:rPr>
          <w:rFonts w:ascii="Arial" w:hAnsi="Arial" w:cs="Arial"/>
          <w:sz w:val="22"/>
          <w:szCs w:val="22"/>
        </w:rPr>
        <w:t xml:space="preserve">[12 tednov] </w:t>
      </w:r>
      <w:r w:rsidRPr="00D1224F">
        <w:rPr>
          <w:rFonts w:ascii="Arial" w:hAnsi="Arial" w:cs="Arial"/>
          <w:sz w:val="22"/>
          <w:szCs w:val="22"/>
        </w:rPr>
        <w:t>dessen bruder Andree 27. Lorenz 18. magdt Margaretha 17.</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Warthe</w:t>
      </w:r>
      <w:r w:rsidR="00310036" w:rsidRPr="00D1224F">
        <w:rPr>
          <w:rFonts w:ascii="Arial" w:hAnsi="Arial" w:cs="Arial"/>
          <w:b/>
          <w:sz w:val="22"/>
          <w:szCs w:val="22"/>
        </w:rPr>
        <w:t>l</w:t>
      </w:r>
      <w:r w:rsidR="00F46185" w:rsidRPr="00D1224F">
        <w:rPr>
          <w:rFonts w:ascii="Arial" w:hAnsi="Arial" w:cs="Arial"/>
          <w:b/>
          <w:sz w:val="22"/>
          <w:szCs w:val="22"/>
        </w:rPr>
        <w:t>m</w:t>
      </w:r>
      <w:r w:rsidRPr="00D1224F">
        <w:rPr>
          <w:rFonts w:ascii="Arial" w:hAnsi="Arial" w:cs="Arial"/>
          <w:b/>
          <w:sz w:val="22"/>
          <w:szCs w:val="22"/>
        </w:rPr>
        <w:t>e Kordesch</w:t>
      </w:r>
      <w:r w:rsidRPr="00D1224F">
        <w:rPr>
          <w:rFonts w:ascii="Arial" w:hAnsi="Arial" w:cs="Arial"/>
          <w:sz w:val="22"/>
          <w:szCs w:val="22"/>
        </w:rPr>
        <w:t xml:space="preserve"> keuschler 45. sein weib Maria 45. tochter Elisabetha 15.</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Joannes Schliber</w:t>
      </w:r>
      <w:r w:rsidRPr="00D1224F">
        <w:rPr>
          <w:rFonts w:ascii="Arial" w:hAnsi="Arial" w:cs="Arial"/>
          <w:sz w:val="22"/>
          <w:szCs w:val="22"/>
        </w:rPr>
        <w:t xml:space="preserve"> keuschler 40. sein weib Maria 35. sohn Antonio. Thomas 4. tochter Maria 2. Ursula </w:t>
      </w:r>
      <w:r w:rsidR="00F46185" w:rsidRPr="00D1224F">
        <w:rPr>
          <w:rFonts w:ascii="Arial" w:hAnsi="Arial" w:cs="Arial"/>
          <w:sz w:val="22"/>
          <w:szCs w:val="22"/>
        </w:rPr>
        <w:t>½.</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Jacob Stroy</w:t>
      </w:r>
      <w:r w:rsidRPr="00D1224F">
        <w:rPr>
          <w:rFonts w:ascii="Arial" w:hAnsi="Arial" w:cs="Arial"/>
          <w:sz w:val="22"/>
          <w:szCs w:val="22"/>
        </w:rPr>
        <w:t xml:space="preserve"> keuschler 43. sein weib Margaretha 34. sohn Mattheus 12. Andree 9.</w:t>
      </w:r>
      <w:r w:rsidR="00F46185" w:rsidRPr="00D1224F">
        <w:rPr>
          <w:rFonts w:ascii="Arial" w:hAnsi="Arial" w:cs="Arial"/>
          <w:sz w:val="22"/>
          <w:szCs w:val="22"/>
        </w:rPr>
        <w:t xml:space="preserve"> </w:t>
      </w:r>
      <w:r w:rsidRPr="00D1224F">
        <w:rPr>
          <w:rFonts w:ascii="Arial" w:hAnsi="Arial" w:cs="Arial"/>
          <w:sz w:val="22"/>
          <w:szCs w:val="22"/>
        </w:rPr>
        <w:t>tochter Catharina 7</w:t>
      </w:r>
      <w:r w:rsidR="00F46185" w:rsidRPr="00D1224F">
        <w:rPr>
          <w:rFonts w:ascii="Arial" w:hAnsi="Arial" w:cs="Arial"/>
          <w:sz w:val="22"/>
          <w:szCs w:val="22"/>
        </w:rPr>
        <w:t>.</w:t>
      </w:r>
      <w:r w:rsidRPr="00D1224F">
        <w:rPr>
          <w:rFonts w:ascii="Arial" w:hAnsi="Arial" w:cs="Arial"/>
          <w:sz w:val="22"/>
          <w:szCs w:val="22"/>
        </w:rPr>
        <w:t xml:space="preserve"> Agnes </w:t>
      </w:r>
      <w:r w:rsidR="00F46185" w:rsidRPr="00D1224F">
        <w:rPr>
          <w:rFonts w:ascii="Arial" w:hAnsi="Arial" w:cs="Arial"/>
          <w:sz w:val="22"/>
          <w:szCs w:val="22"/>
        </w:rPr>
        <w:t>1 ½</w:t>
      </w:r>
      <w:r w:rsidRPr="00D1224F">
        <w:rPr>
          <w:rFonts w:ascii="Arial" w:hAnsi="Arial" w:cs="Arial"/>
          <w:sz w:val="22"/>
          <w:szCs w:val="22"/>
        </w:rPr>
        <w:t>.</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Gregor Nouagkh</w:t>
      </w:r>
      <w:r w:rsidRPr="00D1224F">
        <w:rPr>
          <w:rFonts w:ascii="Arial" w:hAnsi="Arial" w:cs="Arial"/>
          <w:sz w:val="22"/>
          <w:szCs w:val="22"/>
        </w:rPr>
        <w:t xml:space="preserve"> </w:t>
      </w:r>
      <w:r w:rsidR="00F46185" w:rsidRPr="00D1224F">
        <w:rPr>
          <w:rFonts w:ascii="Arial" w:hAnsi="Arial" w:cs="Arial"/>
          <w:sz w:val="22"/>
          <w:szCs w:val="22"/>
        </w:rPr>
        <w:t xml:space="preserve">[Novak] </w:t>
      </w:r>
      <w:r w:rsidRPr="00D1224F">
        <w:rPr>
          <w:rFonts w:ascii="Arial" w:hAnsi="Arial" w:cs="Arial"/>
          <w:sz w:val="22"/>
          <w:szCs w:val="22"/>
        </w:rPr>
        <w:t>keuschler 60. sein weib Ursula 48. tochter s</w:t>
      </w:r>
      <w:r w:rsidR="00F46185" w:rsidRPr="00D1224F">
        <w:rPr>
          <w:rFonts w:ascii="Arial" w:hAnsi="Arial" w:cs="Arial"/>
          <w:sz w:val="22"/>
          <w:szCs w:val="22"/>
        </w:rPr>
        <w:t>ö</w:t>
      </w:r>
      <w:r w:rsidRPr="00D1224F">
        <w:rPr>
          <w:rFonts w:ascii="Arial" w:hAnsi="Arial" w:cs="Arial"/>
          <w:sz w:val="22"/>
          <w:szCs w:val="22"/>
        </w:rPr>
        <w:t xml:space="preserve">hndl Gregor 3. lokharin </w:t>
      </w:r>
      <w:r w:rsidR="00B35774" w:rsidRPr="00D1224F">
        <w:rPr>
          <w:rFonts w:ascii="Arial" w:hAnsi="Arial" w:cs="Arial"/>
          <w:sz w:val="22"/>
          <w:szCs w:val="22"/>
        </w:rPr>
        <w:t xml:space="preserve">[pestunja] </w:t>
      </w:r>
      <w:r w:rsidRPr="00D1224F">
        <w:rPr>
          <w:rFonts w:ascii="Arial" w:hAnsi="Arial" w:cs="Arial"/>
          <w:sz w:val="22"/>
          <w:szCs w:val="22"/>
        </w:rPr>
        <w:t>Maria 8.</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Thomas Hrobath</w:t>
      </w:r>
      <w:r w:rsidRPr="00D1224F">
        <w:rPr>
          <w:rFonts w:ascii="Arial" w:hAnsi="Arial" w:cs="Arial"/>
          <w:sz w:val="22"/>
          <w:szCs w:val="22"/>
        </w:rPr>
        <w:t xml:space="preserve"> keuschler 35. sein weib Anna 25. sohn Joannes 12. Jacob 4. Casper</w:t>
      </w:r>
      <w:r w:rsidR="00F46185" w:rsidRPr="00D1224F">
        <w:rPr>
          <w:rFonts w:ascii="Arial" w:hAnsi="Arial" w:cs="Arial"/>
          <w:sz w:val="22"/>
          <w:szCs w:val="22"/>
        </w:rPr>
        <w:t xml:space="preserve"> ¼</w:t>
      </w:r>
      <w:r w:rsidRPr="00D1224F">
        <w:rPr>
          <w:rFonts w:ascii="Arial" w:hAnsi="Arial" w:cs="Arial"/>
          <w:sz w:val="22"/>
          <w:szCs w:val="22"/>
        </w:rPr>
        <w:t>tl.</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Lucas Schliber</w:t>
      </w:r>
      <w:r w:rsidRPr="00D1224F">
        <w:rPr>
          <w:rFonts w:ascii="Arial" w:hAnsi="Arial" w:cs="Arial"/>
          <w:sz w:val="22"/>
          <w:szCs w:val="22"/>
        </w:rPr>
        <w:t xml:space="preserve"> keuschler 28. sein weib Agnes 23. sohn Joannes 2.schwester Ursula 30.</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Joseph Schoberl</w:t>
      </w:r>
      <w:r w:rsidRPr="00D1224F">
        <w:rPr>
          <w:rFonts w:ascii="Arial" w:hAnsi="Arial" w:cs="Arial"/>
          <w:sz w:val="22"/>
          <w:szCs w:val="22"/>
        </w:rPr>
        <w:t xml:space="preserve"> keuschler wittiber </w:t>
      </w:r>
      <w:r w:rsidR="00B35774" w:rsidRPr="00D1224F">
        <w:rPr>
          <w:rFonts w:ascii="Arial" w:hAnsi="Arial" w:cs="Arial"/>
          <w:sz w:val="22"/>
          <w:szCs w:val="22"/>
        </w:rPr>
        <w:t xml:space="preserve">[vdovec] </w:t>
      </w:r>
      <w:r w:rsidRPr="00D1224F">
        <w:rPr>
          <w:rFonts w:ascii="Arial" w:hAnsi="Arial" w:cs="Arial"/>
          <w:sz w:val="22"/>
          <w:szCs w:val="22"/>
        </w:rPr>
        <w:t xml:space="preserve">60. sein ayden </w:t>
      </w:r>
      <w:r w:rsidR="00B35774" w:rsidRPr="00D1224F">
        <w:rPr>
          <w:rFonts w:ascii="Arial" w:hAnsi="Arial" w:cs="Arial"/>
          <w:sz w:val="22"/>
          <w:szCs w:val="22"/>
        </w:rPr>
        <w:t xml:space="preserve">[zet] </w:t>
      </w:r>
      <w:r w:rsidRPr="00D1224F">
        <w:rPr>
          <w:rFonts w:ascii="Arial" w:hAnsi="Arial" w:cs="Arial"/>
          <w:sz w:val="22"/>
          <w:szCs w:val="22"/>
        </w:rPr>
        <w:t>Mathias Erkher 33. sein weib Maria</w:t>
      </w:r>
      <w:r w:rsidR="00F46185" w:rsidRPr="00D1224F">
        <w:rPr>
          <w:rFonts w:ascii="Arial" w:hAnsi="Arial" w:cs="Arial"/>
          <w:sz w:val="22"/>
          <w:szCs w:val="22"/>
        </w:rPr>
        <w:t xml:space="preserve"> </w:t>
      </w:r>
      <w:r w:rsidRPr="00D1224F">
        <w:rPr>
          <w:rFonts w:ascii="Arial" w:hAnsi="Arial" w:cs="Arial"/>
          <w:sz w:val="22"/>
          <w:szCs w:val="22"/>
        </w:rPr>
        <w:t xml:space="preserve">22. sohn Andree 5. Joannes </w:t>
      </w:r>
      <w:r w:rsidR="00F46185" w:rsidRPr="00D1224F">
        <w:rPr>
          <w:rFonts w:ascii="Arial" w:hAnsi="Arial" w:cs="Arial"/>
          <w:sz w:val="22"/>
          <w:szCs w:val="22"/>
        </w:rPr>
        <w:t>1</w:t>
      </w:r>
      <w:r w:rsidRPr="00D1224F">
        <w:rPr>
          <w:rFonts w:ascii="Arial" w:hAnsi="Arial" w:cs="Arial"/>
          <w:sz w:val="22"/>
          <w:szCs w:val="22"/>
        </w:rPr>
        <w:t>. tochter Ursula 3.</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Jacob Plettner</w:t>
      </w:r>
      <w:r w:rsidRPr="00D1224F">
        <w:rPr>
          <w:rFonts w:ascii="Arial" w:hAnsi="Arial" w:cs="Arial"/>
          <w:sz w:val="22"/>
          <w:szCs w:val="22"/>
        </w:rPr>
        <w:t xml:space="preserve"> keuschler 25. sein weib Hellena 25. tochter Hellena 7. lokharin Margaretha 9.</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Martin Golob</w:t>
      </w:r>
      <w:r w:rsidRPr="00D1224F">
        <w:rPr>
          <w:rFonts w:ascii="Arial" w:hAnsi="Arial" w:cs="Arial"/>
          <w:sz w:val="22"/>
          <w:szCs w:val="22"/>
        </w:rPr>
        <w:t xml:space="preserve"> keuschler 64. witiber sein sohn Matheus 34. sein weib Maria 34.</w:t>
      </w:r>
      <w:r w:rsidR="00B35774" w:rsidRPr="00D1224F">
        <w:rPr>
          <w:rFonts w:ascii="Arial" w:hAnsi="Arial" w:cs="Arial"/>
          <w:sz w:val="22"/>
          <w:szCs w:val="22"/>
        </w:rPr>
        <w:t xml:space="preserve"> </w:t>
      </w:r>
      <w:r w:rsidRPr="00D1224F">
        <w:rPr>
          <w:rFonts w:ascii="Arial" w:hAnsi="Arial" w:cs="Arial"/>
          <w:sz w:val="22"/>
          <w:szCs w:val="22"/>
        </w:rPr>
        <w:t>tochter Elisabeth 9.</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Nicolaus Fischter</w:t>
      </w:r>
      <w:r w:rsidRPr="00D1224F">
        <w:rPr>
          <w:rFonts w:ascii="Arial" w:hAnsi="Arial" w:cs="Arial"/>
          <w:sz w:val="22"/>
          <w:szCs w:val="22"/>
        </w:rPr>
        <w:t xml:space="preserve"> keuschler und </w:t>
      </w:r>
      <w:r w:rsidR="00B35774" w:rsidRPr="00D1224F">
        <w:rPr>
          <w:rFonts w:ascii="Arial" w:hAnsi="Arial" w:cs="Arial"/>
          <w:sz w:val="22"/>
          <w:szCs w:val="22"/>
        </w:rPr>
        <w:t>m</w:t>
      </w:r>
      <w:r w:rsidRPr="00D1224F">
        <w:rPr>
          <w:rFonts w:ascii="Arial" w:hAnsi="Arial" w:cs="Arial"/>
          <w:sz w:val="22"/>
          <w:szCs w:val="22"/>
        </w:rPr>
        <w:t xml:space="preserve">illner </w:t>
      </w:r>
      <w:r w:rsidR="00B35774" w:rsidRPr="00D1224F">
        <w:rPr>
          <w:rFonts w:ascii="Arial" w:hAnsi="Arial" w:cs="Arial"/>
          <w:sz w:val="22"/>
          <w:szCs w:val="22"/>
        </w:rPr>
        <w:t xml:space="preserve">[mlinar] </w:t>
      </w:r>
      <w:r w:rsidRPr="00D1224F">
        <w:rPr>
          <w:rFonts w:ascii="Arial" w:hAnsi="Arial" w:cs="Arial"/>
          <w:sz w:val="22"/>
          <w:szCs w:val="22"/>
        </w:rPr>
        <w:t>20. sein weib Elisabeth 14. ihr schwester Maria 5. die alte mutter Ursula 45. kneht Alexius 14.</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Joannes Resman</w:t>
      </w:r>
      <w:r w:rsidRPr="00D1224F">
        <w:rPr>
          <w:rFonts w:ascii="Arial" w:hAnsi="Arial" w:cs="Arial"/>
          <w:sz w:val="22"/>
          <w:szCs w:val="22"/>
        </w:rPr>
        <w:t xml:space="preserve"> </w:t>
      </w:r>
      <w:r w:rsidR="00B35774" w:rsidRPr="00D1224F">
        <w:rPr>
          <w:rFonts w:ascii="Arial" w:hAnsi="Arial" w:cs="Arial"/>
          <w:sz w:val="22"/>
          <w:szCs w:val="22"/>
        </w:rPr>
        <w:t>½</w:t>
      </w:r>
      <w:r w:rsidRPr="00D1224F">
        <w:rPr>
          <w:rFonts w:ascii="Arial" w:hAnsi="Arial" w:cs="Arial"/>
          <w:sz w:val="22"/>
          <w:szCs w:val="22"/>
        </w:rPr>
        <w:t xml:space="preserve"> bauer 50. sein weib Hellena 45. tochter Margaretha 15. Ursula 13.</w:t>
      </w:r>
      <w:r w:rsidR="00B35774" w:rsidRPr="00D1224F">
        <w:rPr>
          <w:rFonts w:ascii="Arial" w:hAnsi="Arial" w:cs="Arial"/>
          <w:sz w:val="22"/>
          <w:szCs w:val="22"/>
        </w:rPr>
        <w:t xml:space="preserve"> </w:t>
      </w:r>
      <w:r w:rsidRPr="00D1224F">
        <w:rPr>
          <w:rFonts w:ascii="Arial" w:hAnsi="Arial" w:cs="Arial"/>
          <w:sz w:val="22"/>
          <w:szCs w:val="22"/>
        </w:rPr>
        <w:t>Maria 7.</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Michael Nouagkh</w:t>
      </w:r>
      <w:r w:rsidRPr="00D1224F">
        <w:rPr>
          <w:rFonts w:ascii="Arial" w:hAnsi="Arial" w:cs="Arial"/>
          <w:sz w:val="22"/>
          <w:szCs w:val="22"/>
        </w:rPr>
        <w:t xml:space="preserve"> keuschler 40. sein weib Elisabeth 20. sohn Mattheus 9.</w:t>
      </w:r>
    </w:p>
    <w:p w:rsidR="00310036" w:rsidRPr="00D1224F" w:rsidRDefault="00D9374F" w:rsidP="00AA3E30">
      <w:pPr>
        <w:spacing w:before="120" w:after="120"/>
        <w:rPr>
          <w:rFonts w:ascii="Arial" w:hAnsi="Arial" w:cs="Arial"/>
          <w:sz w:val="22"/>
          <w:szCs w:val="22"/>
        </w:rPr>
      </w:pPr>
      <w:r w:rsidRPr="00D1224F">
        <w:rPr>
          <w:rFonts w:ascii="Arial" w:hAnsi="Arial" w:cs="Arial"/>
          <w:b/>
          <w:sz w:val="22"/>
          <w:szCs w:val="22"/>
        </w:rPr>
        <w:t>Andree Plettner</w:t>
      </w:r>
      <w:r w:rsidRPr="00D1224F">
        <w:rPr>
          <w:rFonts w:ascii="Arial" w:hAnsi="Arial" w:cs="Arial"/>
          <w:sz w:val="22"/>
          <w:szCs w:val="22"/>
        </w:rPr>
        <w:t xml:space="preserve"> keuschler 50. sein weib Maria 52. sohn Jacob 14. tochter Maria 17. </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Andree Tauzin</w:t>
      </w:r>
      <w:r w:rsidRPr="00D1224F">
        <w:rPr>
          <w:rFonts w:ascii="Arial" w:hAnsi="Arial" w:cs="Arial"/>
          <w:sz w:val="22"/>
          <w:szCs w:val="22"/>
        </w:rPr>
        <w:t xml:space="preserve"> 25. sein weib Ursula 19. die alte mutter Lucia 45. inwohner Lucas</w:t>
      </w:r>
      <w:r w:rsidR="00B35774" w:rsidRPr="00D1224F">
        <w:rPr>
          <w:rFonts w:ascii="Arial" w:hAnsi="Arial" w:cs="Arial"/>
          <w:sz w:val="22"/>
          <w:szCs w:val="22"/>
        </w:rPr>
        <w:t xml:space="preserve"> </w:t>
      </w:r>
      <w:r w:rsidRPr="00D1224F">
        <w:rPr>
          <w:rFonts w:ascii="Arial" w:hAnsi="Arial" w:cs="Arial"/>
          <w:sz w:val="22"/>
          <w:szCs w:val="22"/>
        </w:rPr>
        <w:t>Contrat 37. sein weib Lucia 30.</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Pri</w:t>
      </w:r>
      <w:r w:rsidR="00B35774" w:rsidRPr="00D1224F">
        <w:rPr>
          <w:rFonts w:ascii="Arial" w:hAnsi="Arial" w:cs="Arial"/>
          <w:b/>
          <w:sz w:val="22"/>
          <w:szCs w:val="22"/>
        </w:rPr>
        <w:t>m</w:t>
      </w:r>
      <w:r w:rsidRPr="00D1224F">
        <w:rPr>
          <w:rFonts w:ascii="Arial" w:hAnsi="Arial" w:cs="Arial"/>
          <w:b/>
          <w:sz w:val="22"/>
          <w:szCs w:val="22"/>
        </w:rPr>
        <w:t>us Pesdetsch</w:t>
      </w:r>
      <w:r w:rsidRPr="00D1224F">
        <w:rPr>
          <w:rFonts w:ascii="Arial" w:hAnsi="Arial" w:cs="Arial"/>
          <w:sz w:val="22"/>
          <w:szCs w:val="22"/>
        </w:rPr>
        <w:t xml:space="preserve"> keuschler 25. sein weib Maria 25. tochter Maria 5. Ursula und Hellena zwilling 3. Margaretha schwester 16. item schwester 14.</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lastRenderedPageBreak/>
        <w:t>Andree Fischter</w:t>
      </w:r>
      <w:r w:rsidRPr="00D1224F">
        <w:rPr>
          <w:rFonts w:ascii="Arial" w:hAnsi="Arial" w:cs="Arial"/>
          <w:sz w:val="22"/>
          <w:szCs w:val="22"/>
        </w:rPr>
        <w:t xml:space="preserve"> keuschler 30. sein weib Margaretha 27</w:t>
      </w:r>
      <w:r w:rsidR="0049623F" w:rsidRPr="00D1224F">
        <w:rPr>
          <w:rFonts w:ascii="Arial" w:hAnsi="Arial" w:cs="Arial"/>
          <w:sz w:val="22"/>
          <w:szCs w:val="22"/>
        </w:rPr>
        <w:t>.</w:t>
      </w:r>
      <w:r w:rsidRPr="00D1224F">
        <w:rPr>
          <w:rFonts w:ascii="Arial" w:hAnsi="Arial" w:cs="Arial"/>
          <w:sz w:val="22"/>
          <w:szCs w:val="22"/>
        </w:rPr>
        <w:t xml:space="preserve"> sohn Simon 9. Joannes 7.</w:t>
      </w:r>
      <w:r w:rsidR="0049623F" w:rsidRPr="00D1224F">
        <w:rPr>
          <w:rFonts w:ascii="Arial" w:hAnsi="Arial" w:cs="Arial"/>
          <w:sz w:val="22"/>
          <w:szCs w:val="22"/>
        </w:rPr>
        <w:t xml:space="preserve"> </w:t>
      </w:r>
      <w:r w:rsidRPr="00D1224F">
        <w:rPr>
          <w:rFonts w:ascii="Arial" w:hAnsi="Arial" w:cs="Arial"/>
          <w:sz w:val="22"/>
          <w:szCs w:val="22"/>
        </w:rPr>
        <w:t>Lucas 5. Andree</w:t>
      </w:r>
      <w:r w:rsidR="0049623F" w:rsidRPr="00D1224F">
        <w:rPr>
          <w:rFonts w:ascii="Arial" w:hAnsi="Arial" w:cs="Arial"/>
          <w:sz w:val="22"/>
          <w:szCs w:val="22"/>
        </w:rPr>
        <w:t xml:space="preserve"> 1</w:t>
      </w:r>
      <w:r w:rsidRPr="00D1224F">
        <w:rPr>
          <w:rFonts w:ascii="Arial" w:hAnsi="Arial" w:cs="Arial"/>
          <w:sz w:val="22"/>
          <w:szCs w:val="22"/>
        </w:rPr>
        <w:t>.</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Georg Stroy</w:t>
      </w:r>
      <w:r w:rsidRPr="00D1224F">
        <w:rPr>
          <w:rFonts w:ascii="Arial" w:hAnsi="Arial" w:cs="Arial"/>
          <w:sz w:val="22"/>
          <w:szCs w:val="22"/>
        </w:rPr>
        <w:t xml:space="preserve"> </w:t>
      </w:r>
      <w:r w:rsidR="0049623F" w:rsidRPr="00D1224F">
        <w:rPr>
          <w:rFonts w:ascii="Arial" w:hAnsi="Arial" w:cs="Arial"/>
          <w:sz w:val="22"/>
          <w:szCs w:val="22"/>
        </w:rPr>
        <w:t>½</w:t>
      </w:r>
      <w:r w:rsidRPr="00D1224F">
        <w:rPr>
          <w:rFonts w:ascii="Arial" w:hAnsi="Arial" w:cs="Arial"/>
          <w:sz w:val="22"/>
          <w:szCs w:val="22"/>
        </w:rPr>
        <w:t xml:space="preserve"> bauer 25. sein weib Agnes 25. sohn Simon 3. tochter Hellena 5. bruder Petter 20. magdt Maria 17</w:t>
      </w:r>
      <w:r w:rsidR="0049623F" w:rsidRPr="00D1224F">
        <w:rPr>
          <w:rFonts w:ascii="Arial" w:hAnsi="Arial" w:cs="Arial"/>
          <w:sz w:val="22"/>
          <w:szCs w:val="22"/>
        </w:rPr>
        <w:t xml:space="preserve">. </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Georg Justin</w:t>
      </w:r>
      <w:r w:rsidRPr="00D1224F">
        <w:rPr>
          <w:rFonts w:ascii="Arial" w:hAnsi="Arial" w:cs="Arial"/>
          <w:sz w:val="22"/>
          <w:szCs w:val="22"/>
        </w:rPr>
        <w:t xml:space="preserve"> 36. sein weib Maria 36. tochter Magdalena 6. Maria 3.</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Warthelme Hrobath</w:t>
      </w:r>
      <w:r w:rsidRPr="00D1224F">
        <w:rPr>
          <w:rFonts w:ascii="Arial" w:hAnsi="Arial" w:cs="Arial"/>
          <w:sz w:val="22"/>
          <w:szCs w:val="22"/>
        </w:rPr>
        <w:t xml:space="preserve"> keuschler wittiber 50. sein sohn Franz 26. sein weib Maria 20. sohn Andree 5. Valentin 2. Georg </w:t>
      </w:r>
      <w:r w:rsidR="0049623F" w:rsidRPr="00D1224F">
        <w:rPr>
          <w:rFonts w:ascii="Arial" w:hAnsi="Arial" w:cs="Arial"/>
          <w:sz w:val="22"/>
          <w:szCs w:val="22"/>
        </w:rPr>
        <w:t>1</w:t>
      </w:r>
      <w:r w:rsidRPr="00D1224F">
        <w:rPr>
          <w:rFonts w:ascii="Arial" w:hAnsi="Arial" w:cs="Arial"/>
          <w:sz w:val="22"/>
          <w:szCs w:val="22"/>
        </w:rPr>
        <w:t>. bruder Andreas 23. Lucas 20.</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Andree Kodras</w:t>
      </w:r>
      <w:r w:rsidRPr="00D1224F">
        <w:rPr>
          <w:rFonts w:ascii="Arial" w:hAnsi="Arial" w:cs="Arial"/>
          <w:sz w:val="22"/>
          <w:szCs w:val="22"/>
        </w:rPr>
        <w:t xml:space="preserve"> 28. sein weib Maria 28. sohn Georg 5. Mathias 3. Anton </w:t>
      </w:r>
      <w:r w:rsidR="0049623F" w:rsidRPr="00D1224F">
        <w:rPr>
          <w:rFonts w:ascii="Arial" w:hAnsi="Arial" w:cs="Arial"/>
          <w:sz w:val="22"/>
          <w:szCs w:val="22"/>
        </w:rPr>
        <w:t>½</w:t>
      </w:r>
      <w:r w:rsidRPr="00D1224F">
        <w:rPr>
          <w:rFonts w:ascii="Arial" w:hAnsi="Arial" w:cs="Arial"/>
          <w:sz w:val="22"/>
          <w:szCs w:val="22"/>
        </w:rPr>
        <w:t>. Inwohnerin Elisabeth 30.</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Jacob Prettner</w:t>
      </w:r>
      <w:r w:rsidRPr="00D1224F">
        <w:rPr>
          <w:rFonts w:ascii="Arial" w:hAnsi="Arial" w:cs="Arial"/>
          <w:sz w:val="22"/>
          <w:szCs w:val="22"/>
        </w:rPr>
        <w:t xml:space="preserve"> keuschler 37. sein weib Maria 18. sohn Mattheus 1 </w:t>
      </w:r>
      <w:r w:rsidR="0049623F" w:rsidRPr="00D1224F">
        <w:rPr>
          <w:rFonts w:ascii="Arial" w:hAnsi="Arial" w:cs="Arial"/>
          <w:sz w:val="22"/>
          <w:szCs w:val="22"/>
        </w:rPr>
        <w:t>½</w:t>
      </w:r>
      <w:r w:rsidRPr="00D1224F">
        <w:rPr>
          <w:rFonts w:ascii="Arial" w:hAnsi="Arial" w:cs="Arial"/>
          <w:sz w:val="22"/>
          <w:szCs w:val="22"/>
        </w:rPr>
        <w:t>. die alte mutter Maria 56. schwester Hellena 18.</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Jacob Smrekhar</w:t>
      </w:r>
      <w:r w:rsidRPr="00D1224F">
        <w:rPr>
          <w:rFonts w:ascii="Arial" w:hAnsi="Arial" w:cs="Arial"/>
          <w:sz w:val="22"/>
          <w:szCs w:val="22"/>
        </w:rPr>
        <w:t xml:space="preserve"> keuschler 36. sein weib Ursula 27. sohn Martin 7. tochter Agnes 10.</w:t>
      </w:r>
      <w:r w:rsidR="0049623F" w:rsidRPr="00D1224F">
        <w:rPr>
          <w:rFonts w:ascii="Arial" w:hAnsi="Arial" w:cs="Arial"/>
          <w:sz w:val="22"/>
          <w:szCs w:val="22"/>
        </w:rPr>
        <w:t xml:space="preserve"> </w:t>
      </w:r>
      <w:r w:rsidRPr="00D1224F">
        <w:rPr>
          <w:rFonts w:ascii="Arial" w:hAnsi="Arial" w:cs="Arial"/>
          <w:sz w:val="22"/>
          <w:szCs w:val="22"/>
        </w:rPr>
        <w:t xml:space="preserve">Magdalena 4. Maria 1 </w:t>
      </w:r>
      <w:r w:rsidR="0049623F" w:rsidRPr="00D1224F">
        <w:rPr>
          <w:rFonts w:ascii="Arial" w:hAnsi="Arial" w:cs="Arial"/>
          <w:sz w:val="22"/>
          <w:szCs w:val="22"/>
        </w:rPr>
        <w:t>½</w:t>
      </w:r>
      <w:r w:rsidRPr="00D1224F">
        <w:rPr>
          <w:rFonts w:ascii="Arial" w:hAnsi="Arial" w:cs="Arial"/>
          <w:sz w:val="22"/>
          <w:szCs w:val="22"/>
        </w:rPr>
        <w:t>.</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Sebastian Spendau</w:t>
      </w:r>
      <w:r w:rsidRPr="00D1224F">
        <w:rPr>
          <w:rFonts w:ascii="Arial" w:hAnsi="Arial" w:cs="Arial"/>
          <w:sz w:val="22"/>
          <w:szCs w:val="22"/>
        </w:rPr>
        <w:t xml:space="preserve"> keuschler 30. sein weib Ursula 27. sohn Lucas </w:t>
      </w:r>
      <w:r w:rsidR="0049623F" w:rsidRPr="00D1224F">
        <w:rPr>
          <w:rFonts w:ascii="Arial" w:hAnsi="Arial" w:cs="Arial"/>
          <w:sz w:val="22"/>
          <w:szCs w:val="22"/>
        </w:rPr>
        <w:t>1 ½</w:t>
      </w:r>
      <w:r w:rsidRPr="00D1224F">
        <w:rPr>
          <w:rFonts w:ascii="Arial" w:hAnsi="Arial" w:cs="Arial"/>
          <w:sz w:val="22"/>
          <w:szCs w:val="22"/>
        </w:rPr>
        <w:t>. tochter Elisabeth 3. die alte mutter Maria 60.</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Georg Gogalla</w:t>
      </w:r>
      <w:r w:rsidRPr="00D1224F">
        <w:rPr>
          <w:rFonts w:ascii="Arial" w:hAnsi="Arial" w:cs="Arial"/>
          <w:sz w:val="22"/>
          <w:szCs w:val="22"/>
        </w:rPr>
        <w:t xml:space="preserve"> keuschler 25. sein weib Hellena 25. sohn Mattheus 1</w:t>
      </w:r>
      <w:r w:rsidR="0049623F" w:rsidRPr="00D1224F">
        <w:rPr>
          <w:rFonts w:ascii="Arial" w:hAnsi="Arial" w:cs="Arial"/>
          <w:sz w:val="22"/>
          <w:szCs w:val="22"/>
        </w:rPr>
        <w:t xml:space="preserve"> ½</w:t>
      </w:r>
      <w:r w:rsidRPr="00D1224F">
        <w:rPr>
          <w:rFonts w:ascii="Arial" w:hAnsi="Arial" w:cs="Arial"/>
          <w:sz w:val="22"/>
          <w:szCs w:val="22"/>
        </w:rPr>
        <w:t>.</w:t>
      </w:r>
      <w:r w:rsidR="0049623F" w:rsidRPr="00D1224F">
        <w:rPr>
          <w:rFonts w:ascii="Arial" w:hAnsi="Arial" w:cs="Arial"/>
          <w:sz w:val="22"/>
          <w:szCs w:val="22"/>
        </w:rPr>
        <w:t xml:space="preserve"> </w:t>
      </w:r>
      <w:r w:rsidRPr="00D1224F">
        <w:rPr>
          <w:rFonts w:ascii="Arial" w:hAnsi="Arial" w:cs="Arial"/>
          <w:sz w:val="22"/>
          <w:szCs w:val="22"/>
        </w:rPr>
        <w:t>Jacob 5. wohen tochter Maria 2. die alte mutter Ursula 50.</w:t>
      </w:r>
    </w:p>
    <w:p w:rsidR="00D9374F" w:rsidRPr="00D1224F" w:rsidRDefault="0049623F" w:rsidP="00AA3E30">
      <w:pPr>
        <w:spacing w:before="120" w:after="120"/>
        <w:rPr>
          <w:rFonts w:ascii="Arial" w:hAnsi="Arial" w:cs="Arial"/>
          <w:sz w:val="22"/>
          <w:szCs w:val="22"/>
        </w:rPr>
      </w:pPr>
      <w:r w:rsidRPr="00D1224F">
        <w:rPr>
          <w:rFonts w:ascii="Arial" w:hAnsi="Arial" w:cs="Arial"/>
          <w:b/>
          <w:sz w:val="22"/>
          <w:szCs w:val="22"/>
        </w:rPr>
        <w:t>Maria Pfeipf</w:t>
      </w:r>
      <w:r w:rsidR="00D9374F" w:rsidRPr="00D1224F">
        <w:rPr>
          <w:rFonts w:ascii="Arial" w:hAnsi="Arial" w:cs="Arial"/>
          <w:b/>
          <w:sz w:val="22"/>
          <w:szCs w:val="22"/>
        </w:rPr>
        <w:t>ferin</w:t>
      </w:r>
      <w:r w:rsidR="00D9374F" w:rsidRPr="00D1224F">
        <w:rPr>
          <w:rFonts w:ascii="Arial" w:hAnsi="Arial" w:cs="Arial"/>
          <w:sz w:val="22"/>
          <w:szCs w:val="22"/>
        </w:rPr>
        <w:t xml:space="preserve"> wittib keuschlerin 45. sohn Anton 16. Marco 8.</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Valentin Justin</w:t>
      </w:r>
      <w:r w:rsidRPr="00D1224F">
        <w:rPr>
          <w:rFonts w:ascii="Arial" w:hAnsi="Arial" w:cs="Arial"/>
          <w:sz w:val="22"/>
          <w:szCs w:val="22"/>
        </w:rPr>
        <w:t xml:space="preserve"> keuschler 40. sein weib Maria 35. sohn Joseph 16. Valentin 5. tochter Ursula 13. Hellena 8. Margareth 2.</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Joannes Spendau</w:t>
      </w:r>
      <w:r w:rsidRPr="00D1224F">
        <w:rPr>
          <w:rFonts w:ascii="Arial" w:hAnsi="Arial" w:cs="Arial"/>
          <w:sz w:val="22"/>
          <w:szCs w:val="22"/>
        </w:rPr>
        <w:t xml:space="preserve"> keuschler wittib 60. sein ayden Michael Debelakh 40. sein weib Anna 30. sohndel Primus 5. Warthelme 2 </w:t>
      </w:r>
      <w:r w:rsidR="0049623F" w:rsidRPr="00D1224F">
        <w:rPr>
          <w:rFonts w:ascii="Arial" w:hAnsi="Arial" w:cs="Arial"/>
          <w:sz w:val="22"/>
          <w:szCs w:val="22"/>
        </w:rPr>
        <w:t>¾</w:t>
      </w:r>
      <w:r w:rsidRPr="00D1224F">
        <w:rPr>
          <w:rFonts w:ascii="Arial" w:hAnsi="Arial" w:cs="Arial"/>
          <w:sz w:val="22"/>
          <w:szCs w:val="22"/>
        </w:rPr>
        <w:t xml:space="preserve">tl. tochter Anna </w:t>
      </w:r>
      <w:r w:rsidR="0049623F" w:rsidRPr="00D1224F">
        <w:rPr>
          <w:rFonts w:ascii="Arial" w:hAnsi="Arial" w:cs="Arial"/>
          <w:sz w:val="22"/>
          <w:szCs w:val="22"/>
        </w:rPr>
        <w:t>1</w:t>
      </w:r>
      <w:r w:rsidRPr="00D1224F">
        <w:rPr>
          <w:rFonts w:ascii="Arial" w:hAnsi="Arial" w:cs="Arial"/>
          <w:sz w:val="22"/>
          <w:szCs w:val="22"/>
        </w:rPr>
        <w:t>.</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Andree Pfeipffer</w:t>
      </w:r>
      <w:r w:rsidRPr="00D1224F">
        <w:rPr>
          <w:rFonts w:ascii="Arial" w:hAnsi="Arial" w:cs="Arial"/>
          <w:sz w:val="22"/>
          <w:szCs w:val="22"/>
        </w:rPr>
        <w:t xml:space="preserve"> keuschler ledig </w:t>
      </w:r>
      <w:r w:rsidR="0049623F" w:rsidRPr="00D1224F">
        <w:rPr>
          <w:rFonts w:ascii="Arial" w:hAnsi="Arial" w:cs="Arial"/>
          <w:sz w:val="22"/>
          <w:szCs w:val="22"/>
        </w:rPr>
        <w:t xml:space="preserve">[samski] </w:t>
      </w:r>
      <w:r w:rsidRPr="00D1224F">
        <w:rPr>
          <w:rFonts w:ascii="Arial" w:hAnsi="Arial" w:cs="Arial"/>
          <w:sz w:val="22"/>
          <w:szCs w:val="22"/>
        </w:rPr>
        <w:t xml:space="preserve">20. dessen schwagerin </w:t>
      </w:r>
      <w:r w:rsidR="0049623F" w:rsidRPr="00D1224F">
        <w:rPr>
          <w:rFonts w:ascii="Arial" w:hAnsi="Arial" w:cs="Arial"/>
          <w:sz w:val="22"/>
          <w:szCs w:val="22"/>
        </w:rPr>
        <w:t xml:space="preserve">[svakinja] </w:t>
      </w:r>
      <w:r w:rsidRPr="00D1224F">
        <w:rPr>
          <w:rFonts w:ascii="Arial" w:hAnsi="Arial" w:cs="Arial"/>
          <w:sz w:val="22"/>
          <w:szCs w:val="22"/>
        </w:rPr>
        <w:t>Maria wittib 34. tochter Urusla 4. bruder des Andree Joannes 22.</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Gregor Sp</w:t>
      </w:r>
      <w:r w:rsidR="0049623F" w:rsidRPr="00D1224F">
        <w:rPr>
          <w:rFonts w:ascii="Arial" w:hAnsi="Arial" w:cs="Arial"/>
          <w:b/>
          <w:sz w:val="22"/>
          <w:szCs w:val="22"/>
        </w:rPr>
        <w:t>ä</w:t>
      </w:r>
      <w:r w:rsidRPr="00D1224F">
        <w:rPr>
          <w:rFonts w:ascii="Arial" w:hAnsi="Arial" w:cs="Arial"/>
          <w:b/>
          <w:sz w:val="22"/>
          <w:szCs w:val="22"/>
        </w:rPr>
        <w:t>rouiz</w:t>
      </w:r>
      <w:r w:rsidRPr="00D1224F">
        <w:rPr>
          <w:rFonts w:ascii="Arial" w:hAnsi="Arial" w:cs="Arial"/>
          <w:sz w:val="22"/>
          <w:szCs w:val="22"/>
        </w:rPr>
        <w:t xml:space="preserve"> 28. sein weib Agatha 20. sohn Thomas 5. Andree 3. tochter Ursula</w:t>
      </w:r>
      <w:r w:rsidR="0049623F" w:rsidRPr="00D1224F">
        <w:rPr>
          <w:rFonts w:ascii="Arial" w:hAnsi="Arial" w:cs="Arial"/>
          <w:sz w:val="22"/>
          <w:szCs w:val="22"/>
        </w:rPr>
        <w:t xml:space="preserve"> ½</w:t>
      </w:r>
      <w:r w:rsidRPr="00D1224F">
        <w:rPr>
          <w:rFonts w:ascii="Arial" w:hAnsi="Arial" w:cs="Arial"/>
          <w:sz w:val="22"/>
          <w:szCs w:val="22"/>
        </w:rPr>
        <w:t>. magdt Maria 15.</w:t>
      </w:r>
    </w:p>
    <w:p w:rsidR="0049623F" w:rsidRPr="00D1224F" w:rsidRDefault="00D9374F" w:rsidP="00AA3E30">
      <w:pPr>
        <w:spacing w:before="120" w:after="120"/>
        <w:rPr>
          <w:rFonts w:ascii="Arial" w:hAnsi="Arial" w:cs="Arial"/>
          <w:sz w:val="22"/>
          <w:szCs w:val="22"/>
        </w:rPr>
      </w:pPr>
      <w:r w:rsidRPr="00D1224F">
        <w:rPr>
          <w:rFonts w:ascii="Arial" w:hAnsi="Arial" w:cs="Arial"/>
          <w:b/>
          <w:sz w:val="22"/>
          <w:szCs w:val="22"/>
        </w:rPr>
        <w:t>Joannes Wenedititsch</w:t>
      </w:r>
      <w:r w:rsidRPr="00D1224F">
        <w:rPr>
          <w:rFonts w:ascii="Arial" w:hAnsi="Arial" w:cs="Arial"/>
          <w:sz w:val="22"/>
          <w:szCs w:val="22"/>
        </w:rPr>
        <w:t xml:space="preserve"> </w:t>
      </w:r>
      <w:r w:rsidR="00FD4886" w:rsidRPr="00D1224F">
        <w:rPr>
          <w:rFonts w:ascii="Arial" w:hAnsi="Arial" w:cs="Arial"/>
          <w:sz w:val="22"/>
          <w:szCs w:val="22"/>
        </w:rPr>
        <w:t xml:space="preserve">[Benedičič [pri Mikvavžovcu?]] </w:t>
      </w:r>
      <w:r w:rsidRPr="00D1224F">
        <w:rPr>
          <w:rFonts w:ascii="Arial" w:hAnsi="Arial" w:cs="Arial"/>
          <w:sz w:val="22"/>
          <w:szCs w:val="22"/>
        </w:rPr>
        <w:t xml:space="preserve">keuschler 50. sein weib Margareth 60. sohn Warthelme 24. dessen weib Lucia 23. tochter Maria 14. tag </w:t>
      </w:r>
      <w:r w:rsidR="0049623F" w:rsidRPr="00D1224F">
        <w:rPr>
          <w:rFonts w:ascii="Arial" w:hAnsi="Arial" w:cs="Arial"/>
          <w:sz w:val="22"/>
          <w:szCs w:val="22"/>
        </w:rPr>
        <w:t xml:space="preserve">[14 dni] </w:t>
      </w:r>
      <w:r w:rsidRPr="00D1224F">
        <w:rPr>
          <w:rFonts w:ascii="Arial" w:hAnsi="Arial" w:cs="Arial"/>
          <w:sz w:val="22"/>
          <w:szCs w:val="22"/>
        </w:rPr>
        <w:t xml:space="preserve">hierth </w:t>
      </w:r>
      <w:r w:rsidR="0049623F" w:rsidRPr="00D1224F">
        <w:rPr>
          <w:rFonts w:ascii="Arial" w:hAnsi="Arial" w:cs="Arial"/>
          <w:sz w:val="22"/>
          <w:szCs w:val="22"/>
        </w:rPr>
        <w:t xml:space="preserve">[pastir] </w:t>
      </w:r>
      <w:r w:rsidRPr="00D1224F">
        <w:rPr>
          <w:rFonts w:ascii="Arial" w:hAnsi="Arial" w:cs="Arial"/>
          <w:sz w:val="22"/>
          <w:szCs w:val="22"/>
        </w:rPr>
        <w:t xml:space="preserve">Andreas 14. tochter </w:t>
      </w:r>
      <w:r w:rsidR="0049623F" w:rsidRPr="00D1224F">
        <w:rPr>
          <w:rFonts w:ascii="Arial" w:hAnsi="Arial" w:cs="Arial"/>
          <w:sz w:val="22"/>
          <w:szCs w:val="22"/>
        </w:rPr>
        <w:t>d</w:t>
      </w:r>
      <w:r w:rsidRPr="00D1224F">
        <w:rPr>
          <w:rFonts w:ascii="Arial" w:hAnsi="Arial" w:cs="Arial"/>
          <w:sz w:val="22"/>
          <w:szCs w:val="22"/>
        </w:rPr>
        <w:t>es alten Ursula 19.</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Matthias Schliber</w:t>
      </w:r>
      <w:r w:rsidRPr="00D1224F">
        <w:rPr>
          <w:rFonts w:ascii="Arial" w:hAnsi="Arial" w:cs="Arial"/>
          <w:sz w:val="22"/>
          <w:szCs w:val="22"/>
        </w:rPr>
        <w:t xml:space="preserve"> keuschler 45. sein weib Maria 30. sohn von der erste ehe </w:t>
      </w:r>
      <w:r w:rsidR="0049623F" w:rsidRPr="00D1224F">
        <w:rPr>
          <w:rFonts w:ascii="Arial" w:hAnsi="Arial" w:cs="Arial"/>
          <w:sz w:val="22"/>
          <w:szCs w:val="22"/>
        </w:rPr>
        <w:t xml:space="preserve">[sin iz prvega zakona] </w:t>
      </w:r>
      <w:r w:rsidRPr="00D1224F">
        <w:rPr>
          <w:rFonts w:ascii="Arial" w:hAnsi="Arial" w:cs="Arial"/>
          <w:sz w:val="22"/>
          <w:szCs w:val="22"/>
        </w:rPr>
        <w:t>Anton 20.</w:t>
      </w:r>
      <w:r w:rsidR="0049623F" w:rsidRPr="00D1224F">
        <w:rPr>
          <w:rFonts w:ascii="Arial" w:hAnsi="Arial" w:cs="Arial"/>
          <w:sz w:val="22"/>
          <w:szCs w:val="22"/>
        </w:rPr>
        <w:t xml:space="preserve"> </w:t>
      </w:r>
      <w:r w:rsidRPr="00D1224F">
        <w:rPr>
          <w:rFonts w:ascii="Arial" w:hAnsi="Arial" w:cs="Arial"/>
          <w:sz w:val="22"/>
          <w:szCs w:val="22"/>
        </w:rPr>
        <w:t xml:space="preserve">Georg 18. Joannes 15. von der anderten ehe sohn </w:t>
      </w:r>
      <w:r w:rsidR="0049623F" w:rsidRPr="00D1224F">
        <w:rPr>
          <w:rFonts w:ascii="Arial" w:hAnsi="Arial" w:cs="Arial"/>
          <w:sz w:val="22"/>
          <w:szCs w:val="22"/>
        </w:rPr>
        <w:t xml:space="preserve">[sin iz drugega zakona] </w:t>
      </w:r>
      <w:r w:rsidRPr="00D1224F">
        <w:rPr>
          <w:rFonts w:ascii="Arial" w:hAnsi="Arial" w:cs="Arial"/>
          <w:sz w:val="22"/>
          <w:szCs w:val="22"/>
        </w:rPr>
        <w:t>Anton 3. tochter Hellena 7. Elisabeth 5. schwester Lucia 30.</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Joseph Contrat</w:t>
      </w:r>
      <w:r w:rsidRPr="00D1224F">
        <w:rPr>
          <w:rFonts w:ascii="Arial" w:hAnsi="Arial" w:cs="Arial"/>
          <w:sz w:val="22"/>
          <w:szCs w:val="22"/>
        </w:rPr>
        <w:t xml:space="preserve"> 36. keuschler sein weib Hellena 30. sohn Mattheus 10. Casper 5.</w:t>
      </w:r>
      <w:r w:rsidR="007C1F5A" w:rsidRPr="00D1224F">
        <w:rPr>
          <w:rFonts w:ascii="Arial" w:hAnsi="Arial" w:cs="Arial"/>
          <w:sz w:val="22"/>
          <w:szCs w:val="22"/>
        </w:rPr>
        <w:t xml:space="preserve"> </w:t>
      </w:r>
      <w:r w:rsidRPr="00D1224F">
        <w:rPr>
          <w:rFonts w:ascii="Arial" w:hAnsi="Arial" w:cs="Arial"/>
          <w:sz w:val="22"/>
          <w:szCs w:val="22"/>
        </w:rPr>
        <w:t xml:space="preserve">Joseph </w:t>
      </w:r>
      <w:r w:rsidR="007C1F5A" w:rsidRPr="00D1224F">
        <w:rPr>
          <w:rFonts w:ascii="Arial" w:hAnsi="Arial" w:cs="Arial"/>
          <w:sz w:val="22"/>
          <w:szCs w:val="22"/>
        </w:rPr>
        <w:t>¼</w:t>
      </w:r>
      <w:r w:rsidRPr="00D1224F">
        <w:rPr>
          <w:rFonts w:ascii="Arial" w:hAnsi="Arial" w:cs="Arial"/>
          <w:sz w:val="22"/>
          <w:szCs w:val="22"/>
        </w:rPr>
        <w:t>tl. tochter Agnes 6. inwohnerin Magdalena 43.</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Warthelme Penner</w:t>
      </w:r>
      <w:r w:rsidRPr="00D1224F">
        <w:rPr>
          <w:rFonts w:ascii="Arial" w:hAnsi="Arial" w:cs="Arial"/>
          <w:sz w:val="22"/>
          <w:szCs w:val="22"/>
        </w:rPr>
        <w:t xml:space="preserve"> keuschler 50. sein weib Ursula 40. sohn Warthelme 14. inwohner Georg Justin 30.</w:t>
      </w:r>
    </w:p>
    <w:p w:rsidR="007C1F5A" w:rsidRPr="00D1224F" w:rsidRDefault="00D9374F" w:rsidP="00AA3E30">
      <w:pPr>
        <w:spacing w:before="120" w:after="120"/>
        <w:rPr>
          <w:rFonts w:ascii="Arial" w:hAnsi="Arial" w:cs="Arial"/>
          <w:sz w:val="22"/>
          <w:szCs w:val="22"/>
        </w:rPr>
      </w:pPr>
      <w:r w:rsidRPr="00D1224F">
        <w:rPr>
          <w:rFonts w:ascii="Arial" w:hAnsi="Arial" w:cs="Arial"/>
          <w:b/>
          <w:sz w:val="22"/>
          <w:szCs w:val="22"/>
        </w:rPr>
        <w:t>Lucas Koschier</w:t>
      </w:r>
      <w:r w:rsidRPr="00D1224F">
        <w:rPr>
          <w:rFonts w:ascii="Arial" w:hAnsi="Arial" w:cs="Arial"/>
          <w:sz w:val="22"/>
          <w:szCs w:val="22"/>
        </w:rPr>
        <w:t xml:space="preserve"> bauer 40. sein weib Magdalena 35. sohn Simon 20. Matthias 13. Lucas</w:t>
      </w:r>
      <w:r w:rsidR="007C1F5A" w:rsidRPr="00D1224F">
        <w:rPr>
          <w:rFonts w:ascii="Arial" w:hAnsi="Arial" w:cs="Arial"/>
          <w:sz w:val="22"/>
          <w:szCs w:val="22"/>
        </w:rPr>
        <w:t xml:space="preserve"> </w:t>
      </w:r>
      <w:r w:rsidRPr="00D1224F">
        <w:rPr>
          <w:rFonts w:ascii="Arial" w:hAnsi="Arial" w:cs="Arial"/>
          <w:sz w:val="22"/>
          <w:szCs w:val="22"/>
        </w:rPr>
        <w:t xml:space="preserve">9. Blasius 7. Valentin 5. tochter Maria 14. der alte vatter Marco 60. </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Maria Pessditschin</w:t>
      </w:r>
      <w:r w:rsidRPr="00D1224F">
        <w:rPr>
          <w:rFonts w:ascii="Arial" w:hAnsi="Arial" w:cs="Arial"/>
          <w:sz w:val="22"/>
          <w:szCs w:val="22"/>
        </w:rPr>
        <w:t xml:space="preserve"> wittib keuschlerin 40. tochter Helena 18.</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Ursula Kordeschin</w:t>
      </w:r>
      <w:r w:rsidRPr="00D1224F">
        <w:rPr>
          <w:rFonts w:ascii="Arial" w:hAnsi="Arial" w:cs="Arial"/>
          <w:sz w:val="22"/>
          <w:szCs w:val="22"/>
        </w:rPr>
        <w:t xml:space="preserve"> wittib messnerin 50. sohn Joannes 18. tochter Helena 20. Catharina </w:t>
      </w:r>
      <w:r w:rsidR="007C1F5A" w:rsidRPr="00D1224F">
        <w:rPr>
          <w:rFonts w:ascii="Arial" w:hAnsi="Arial" w:cs="Arial"/>
          <w:sz w:val="22"/>
          <w:szCs w:val="22"/>
        </w:rPr>
        <w:t>1</w:t>
      </w:r>
      <w:r w:rsidRPr="00D1224F">
        <w:rPr>
          <w:rFonts w:ascii="Arial" w:hAnsi="Arial" w:cs="Arial"/>
          <w:sz w:val="22"/>
          <w:szCs w:val="22"/>
        </w:rPr>
        <w:t>4.</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Matin Stueller</w:t>
      </w:r>
      <w:r w:rsidRPr="00D1224F">
        <w:rPr>
          <w:rFonts w:ascii="Arial" w:hAnsi="Arial" w:cs="Arial"/>
          <w:sz w:val="22"/>
          <w:szCs w:val="22"/>
        </w:rPr>
        <w:t xml:space="preserve"> keuschler 50. sein weib Dorothea 40. sohn Joannes 18. Thomas 12.</w:t>
      </w:r>
      <w:r w:rsidR="007C1F5A" w:rsidRPr="00D1224F">
        <w:rPr>
          <w:rFonts w:ascii="Arial" w:hAnsi="Arial" w:cs="Arial"/>
          <w:sz w:val="22"/>
          <w:szCs w:val="22"/>
        </w:rPr>
        <w:t xml:space="preserve"> </w:t>
      </w:r>
      <w:r w:rsidRPr="00D1224F">
        <w:rPr>
          <w:rFonts w:ascii="Arial" w:hAnsi="Arial" w:cs="Arial"/>
          <w:sz w:val="22"/>
          <w:szCs w:val="22"/>
        </w:rPr>
        <w:t>Mattheus 6. Andree 2. der alte vatter Georg 72. inwohner Primus 70.</w:t>
      </w:r>
    </w:p>
    <w:p w:rsidR="007C1F5A" w:rsidRPr="00D1224F" w:rsidRDefault="00D9374F" w:rsidP="00AA3E30">
      <w:pPr>
        <w:spacing w:before="120" w:after="120"/>
        <w:rPr>
          <w:rFonts w:ascii="Arial" w:hAnsi="Arial" w:cs="Arial"/>
          <w:sz w:val="22"/>
          <w:szCs w:val="22"/>
        </w:rPr>
      </w:pPr>
      <w:r w:rsidRPr="00D1224F">
        <w:rPr>
          <w:rFonts w:ascii="Arial" w:hAnsi="Arial" w:cs="Arial"/>
          <w:b/>
          <w:sz w:val="22"/>
          <w:szCs w:val="22"/>
        </w:rPr>
        <w:t>Warthelme Wernegkher</w:t>
      </w:r>
      <w:r w:rsidRPr="00D1224F">
        <w:rPr>
          <w:rFonts w:ascii="Arial" w:hAnsi="Arial" w:cs="Arial"/>
          <w:sz w:val="22"/>
          <w:szCs w:val="22"/>
        </w:rPr>
        <w:t xml:space="preserve"> keuschler 60. sein weib Gertraud 60. sein sohn Leonardt 30.</w:t>
      </w:r>
      <w:r w:rsidR="007C1F5A" w:rsidRPr="00D1224F">
        <w:rPr>
          <w:rFonts w:ascii="Arial" w:hAnsi="Arial" w:cs="Arial"/>
          <w:sz w:val="22"/>
          <w:szCs w:val="22"/>
        </w:rPr>
        <w:t xml:space="preserve"> </w:t>
      </w:r>
      <w:r w:rsidRPr="00D1224F">
        <w:rPr>
          <w:rFonts w:ascii="Arial" w:hAnsi="Arial" w:cs="Arial"/>
          <w:sz w:val="22"/>
          <w:szCs w:val="22"/>
        </w:rPr>
        <w:t xml:space="preserve">sein weib Helena 31. sohn Joseph 6. Jacob 3. tochter Maria 8. Margareth 14. tag. </w:t>
      </w:r>
    </w:p>
    <w:p w:rsidR="00D9374F" w:rsidRPr="00D1224F" w:rsidRDefault="00D9374F" w:rsidP="00AA3E30">
      <w:pPr>
        <w:spacing w:before="120" w:after="120"/>
        <w:rPr>
          <w:rFonts w:ascii="Arial" w:hAnsi="Arial" w:cs="Arial"/>
          <w:sz w:val="22"/>
          <w:szCs w:val="22"/>
        </w:rPr>
      </w:pPr>
      <w:r w:rsidRPr="00D1224F">
        <w:rPr>
          <w:rFonts w:ascii="Arial" w:hAnsi="Arial" w:cs="Arial"/>
          <w:sz w:val="22"/>
          <w:szCs w:val="22"/>
        </w:rPr>
        <w:lastRenderedPageBreak/>
        <w:t>inwohner</w:t>
      </w:r>
      <w:r w:rsidR="007C1F5A" w:rsidRPr="00D1224F">
        <w:rPr>
          <w:rFonts w:ascii="Arial" w:hAnsi="Arial" w:cs="Arial"/>
          <w:sz w:val="22"/>
          <w:szCs w:val="22"/>
        </w:rPr>
        <w:t xml:space="preserve"> </w:t>
      </w:r>
      <w:r w:rsidRPr="00D1224F">
        <w:rPr>
          <w:rFonts w:ascii="Arial" w:hAnsi="Arial" w:cs="Arial"/>
          <w:sz w:val="22"/>
          <w:szCs w:val="22"/>
        </w:rPr>
        <w:t>in den Kappuschischen haus Valentin Schliber wittiber  62. inwohnerin</w:t>
      </w:r>
      <w:r w:rsidR="007C1F5A" w:rsidRPr="00D1224F">
        <w:rPr>
          <w:rFonts w:ascii="Arial" w:hAnsi="Arial" w:cs="Arial"/>
          <w:sz w:val="22"/>
          <w:szCs w:val="22"/>
        </w:rPr>
        <w:t xml:space="preserve"> </w:t>
      </w:r>
      <w:r w:rsidRPr="00D1224F">
        <w:rPr>
          <w:rFonts w:ascii="Arial" w:hAnsi="Arial" w:cs="Arial"/>
          <w:sz w:val="22"/>
          <w:szCs w:val="22"/>
        </w:rPr>
        <w:t>Hellena Debelakhin 30. inwohner Georg Wodlay 63. sein weib Elisabeth 62. sohn Matthias 24. inwohnerin Margareth Michelitschin wittib 50. ihr sohn Simon 19. tochter Maria 25. Helena 17.</w:t>
      </w:r>
    </w:p>
    <w:p w:rsidR="00D9374F" w:rsidRPr="00D1224F" w:rsidRDefault="00D9374F" w:rsidP="00AA3E30">
      <w:pPr>
        <w:spacing w:before="120" w:after="120"/>
        <w:rPr>
          <w:rFonts w:ascii="Arial" w:hAnsi="Arial" w:cs="Arial"/>
          <w:sz w:val="22"/>
          <w:szCs w:val="22"/>
        </w:rPr>
      </w:pPr>
    </w:p>
    <w:p w:rsidR="00D9374F" w:rsidRPr="00D1224F" w:rsidRDefault="00D9374F" w:rsidP="00AA3E30">
      <w:pPr>
        <w:spacing w:before="120" w:after="120"/>
        <w:rPr>
          <w:rFonts w:ascii="Arial" w:hAnsi="Arial" w:cs="Arial"/>
          <w:b/>
          <w:sz w:val="22"/>
          <w:szCs w:val="22"/>
        </w:rPr>
      </w:pPr>
      <w:r w:rsidRPr="00D1224F">
        <w:rPr>
          <w:rFonts w:ascii="Arial" w:hAnsi="Arial" w:cs="Arial"/>
          <w:b/>
          <w:sz w:val="22"/>
          <w:szCs w:val="22"/>
        </w:rPr>
        <w:t>dorff Misch</w:t>
      </w:r>
      <w:r w:rsidR="007C1F5A" w:rsidRPr="00D1224F">
        <w:rPr>
          <w:rFonts w:ascii="Arial" w:hAnsi="Arial" w:cs="Arial"/>
          <w:b/>
          <w:sz w:val="22"/>
          <w:szCs w:val="22"/>
        </w:rPr>
        <w:t>ä</w:t>
      </w:r>
      <w:r w:rsidRPr="00D1224F">
        <w:rPr>
          <w:rFonts w:ascii="Arial" w:hAnsi="Arial" w:cs="Arial"/>
          <w:b/>
          <w:sz w:val="22"/>
          <w:szCs w:val="22"/>
        </w:rPr>
        <w:t>tsch (Mišače)</w:t>
      </w:r>
    </w:p>
    <w:p w:rsidR="00D9374F" w:rsidRPr="00D1224F" w:rsidRDefault="00D9374F" w:rsidP="00AA3E30">
      <w:pPr>
        <w:spacing w:before="120" w:after="120"/>
        <w:rPr>
          <w:rFonts w:ascii="Arial" w:hAnsi="Arial" w:cs="Arial"/>
          <w:sz w:val="22"/>
          <w:szCs w:val="22"/>
        </w:rPr>
      </w:pP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Georg Resman</w:t>
      </w:r>
      <w:r w:rsidRPr="00D1224F">
        <w:rPr>
          <w:rFonts w:ascii="Arial" w:hAnsi="Arial" w:cs="Arial"/>
          <w:sz w:val="22"/>
          <w:szCs w:val="22"/>
        </w:rPr>
        <w:t xml:space="preserve"> keuschler unter herrschafft Radmanstorff (gospostvo Radovljica) 38. sein weib Maria 37.</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Lucas Wohinz</w:t>
      </w:r>
      <w:r w:rsidRPr="00D1224F">
        <w:rPr>
          <w:rFonts w:ascii="Arial" w:hAnsi="Arial" w:cs="Arial"/>
          <w:sz w:val="22"/>
          <w:szCs w:val="22"/>
        </w:rPr>
        <w:t xml:space="preserve"> keuschler unter obbige herrschafft </w:t>
      </w:r>
      <w:r w:rsidR="007C1F5A" w:rsidRPr="00D1224F">
        <w:rPr>
          <w:rFonts w:ascii="Arial" w:hAnsi="Arial" w:cs="Arial"/>
          <w:sz w:val="22"/>
          <w:szCs w:val="22"/>
        </w:rPr>
        <w:t xml:space="preserve">[pod zgornjo gospodo] </w:t>
      </w:r>
      <w:r w:rsidRPr="00D1224F">
        <w:rPr>
          <w:rFonts w:ascii="Arial" w:hAnsi="Arial" w:cs="Arial"/>
          <w:sz w:val="22"/>
          <w:szCs w:val="22"/>
        </w:rPr>
        <w:t xml:space="preserve">30. sein weib Maria 25. sohn Valentin 6. inwohner pettler </w:t>
      </w:r>
      <w:r w:rsidR="007C1F5A" w:rsidRPr="00D1224F">
        <w:rPr>
          <w:rFonts w:ascii="Arial" w:hAnsi="Arial" w:cs="Arial"/>
          <w:sz w:val="22"/>
          <w:szCs w:val="22"/>
        </w:rPr>
        <w:t xml:space="preserve">[berač] </w:t>
      </w:r>
      <w:r w:rsidRPr="00D1224F">
        <w:rPr>
          <w:rFonts w:ascii="Arial" w:hAnsi="Arial" w:cs="Arial"/>
          <w:sz w:val="22"/>
          <w:szCs w:val="22"/>
        </w:rPr>
        <w:t>Joseph 39. sein weib Gertraudt 35. sohn Thomas 5. tochter Maria 15.</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Primus Weriz</w:t>
      </w:r>
      <w:r w:rsidRPr="00D1224F">
        <w:rPr>
          <w:rFonts w:ascii="Arial" w:hAnsi="Arial" w:cs="Arial"/>
          <w:sz w:val="22"/>
          <w:szCs w:val="22"/>
        </w:rPr>
        <w:t xml:space="preserve"> keuschler unter obbige herrschafft 40. sein weib Maria 30. sohn Anton</w:t>
      </w:r>
      <w:r w:rsidR="007C1F5A" w:rsidRPr="00D1224F">
        <w:rPr>
          <w:rFonts w:ascii="Arial" w:hAnsi="Arial" w:cs="Arial"/>
          <w:sz w:val="22"/>
          <w:szCs w:val="22"/>
        </w:rPr>
        <w:t xml:space="preserve"> </w:t>
      </w:r>
      <w:r w:rsidRPr="00D1224F">
        <w:rPr>
          <w:rFonts w:ascii="Arial" w:hAnsi="Arial" w:cs="Arial"/>
          <w:sz w:val="22"/>
          <w:szCs w:val="22"/>
        </w:rPr>
        <w:t>2. tochter Maria 6. der alte vatter Andreas 70. bruder Georg 35. Jacob 26.</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Simon Debelakh</w:t>
      </w:r>
      <w:r w:rsidRPr="00D1224F">
        <w:rPr>
          <w:rFonts w:ascii="Arial" w:hAnsi="Arial" w:cs="Arial"/>
          <w:sz w:val="22"/>
          <w:szCs w:val="22"/>
        </w:rPr>
        <w:t xml:space="preserve"> keuschler unter obbige herrschafft 19. sein weib Elisabeth 23. bruder Fortunat 14. die alte mutter Maria 50.</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Joannes Kodrass</w:t>
      </w:r>
      <w:r w:rsidRPr="00D1224F">
        <w:rPr>
          <w:rFonts w:ascii="Arial" w:hAnsi="Arial" w:cs="Arial"/>
          <w:sz w:val="22"/>
          <w:szCs w:val="22"/>
        </w:rPr>
        <w:t xml:space="preserve"> keuschler unter obbige herrschafft 60. sein weib Margareth 40.</w:t>
      </w:r>
      <w:r w:rsidR="007C1F5A" w:rsidRPr="00D1224F">
        <w:rPr>
          <w:rFonts w:ascii="Arial" w:hAnsi="Arial" w:cs="Arial"/>
          <w:sz w:val="22"/>
          <w:szCs w:val="22"/>
        </w:rPr>
        <w:t xml:space="preserve"> </w:t>
      </w:r>
      <w:r w:rsidRPr="00D1224F">
        <w:rPr>
          <w:rFonts w:ascii="Arial" w:hAnsi="Arial" w:cs="Arial"/>
          <w:sz w:val="22"/>
          <w:szCs w:val="22"/>
        </w:rPr>
        <w:t>tochter Maria 12.</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Mathias Globotschnig</w:t>
      </w:r>
      <w:r w:rsidRPr="00D1224F">
        <w:rPr>
          <w:rFonts w:ascii="Arial" w:hAnsi="Arial" w:cs="Arial"/>
          <w:sz w:val="22"/>
          <w:szCs w:val="22"/>
        </w:rPr>
        <w:t xml:space="preserve"> bauer unter die k</w:t>
      </w:r>
      <w:r w:rsidR="007C1F5A" w:rsidRPr="00D1224F">
        <w:rPr>
          <w:rFonts w:ascii="Arial" w:hAnsi="Arial" w:cs="Arial"/>
          <w:sz w:val="22"/>
          <w:szCs w:val="22"/>
        </w:rPr>
        <w:t>ü</w:t>
      </w:r>
      <w:r w:rsidRPr="00D1224F">
        <w:rPr>
          <w:rFonts w:ascii="Arial" w:hAnsi="Arial" w:cs="Arial"/>
          <w:sz w:val="22"/>
          <w:szCs w:val="22"/>
        </w:rPr>
        <w:t>rchen S. Petri zu Radmanstorff (cerkev sv. Petra v Radovljici) 29. sein weib Maria 21. sohn Georg 3. Casper tl. kneht Urban 18. lokharin Ursula 12.</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Martin Kodrass</w:t>
      </w:r>
      <w:r w:rsidRPr="00D1224F">
        <w:rPr>
          <w:rFonts w:ascii="Arial" w:hAnsi="Arial" w:cs="Arial"/>
          <w:sz w:val="22"/>
          <w:szCs w:val="22"/>
        </w:rPr>
        <w:t xml:space="preserve"> </w:t>
      </w:r>
      <w:r w:rsidR="007C1F5A" w:rsidRPr="00D1224F">
        <w:rPr>
          <w:rFonts w:ascii="Arial" w:hAnsi="Arial" w:cs="Arial"/>
          <w:sz w:val="22"/>
          <w:szCs w:val="22"/>
        </w:rPr>
        <w:t>½</w:t>
      </w:r>
      <w:r w:rsidRPr="00D1224F">
        <w:rPr>
          <w:rFonts w:ascii="Arial" w:hAnsi="Arial" w:cs="Arial"/>
          <w:sz w:val="22"/>
          <w:szCs w:val="22"/>
        </w:rPr>
        <w:t xml:space="preserve"> bauer unter die herrschafft Radmanstorff (gospostvo Radovljica)</w:t>
      </w:r>
      <w:r w:rsidR="007C1F5A" w:rsidRPr="00D1224F">
        <w:rPr>
          <w:rFonts w:ascii="Arial" w:hAnsi="Arial" w:cs="Arial"/>
          <w:sz w:val="22"/>
          <w:szCs w:val="22"/>
        </w:rPr>
        <w:t xml:space="preserve"> </w:t>
      </w:r>
      <w:r w:rsidRPr="00D1224F">
        <w:rPr>
          <w:rFonts w:ascii="Arial" w:hAnsi="Arial" w:cs="Arial"/>
          <w:sz w:val="22"/>
          <w:szCs w:val="22"/>
        </w:rPr>
        <w:t>53. sein weib Margareth 42. dessen ayden Joannes Wostianziz 24. sein weib Ursula 20.</w:t>
      </w:r>
      <w:r w:rsidR="00310036" w:rsidRPr="00D1224F">
        <w:rPr>
          <w:rFonts w:ascii="Arial" w:hAnsi="Arial" w:cs="Arial"/>
          <w:sz w:val="22"/>
          <w:szCs w:val="22"/>
        </w:rPr>
        <w:t xml:space="preserve"> </w:t>
      </w:r>
      <w:r w:rsidRPr="00D1224F">
        <w:rPr>
          <w:rFonts w:ascii="Arial" w:hAnsi="Arial" w:cs="Arial"/>
          <w:sz w:val="22"/>
          <w:szCs w:val="22"/>
        </w:rPr>
        <w:t>magdt Maria 12.</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Joseph Wostianziz</w:t>
      </w:r>
      <w:r w:rsidRPr="00D1224F">
        <w:rPr>
          <w:rFonts w:ascii="Arial" w:hAnsi="Arial" w:cs="Arial"/>
          <w:sz w:val="22"/>
          <w:szCs w:val="22"/>
        </w:rPr>
        <w:t xml:space="preserve"> bauer unter dem pfarrhoff zu Moschnach (župnija Mošnje) 45. sein weib Elisabeth 40. sohn Anton 15. Mattheus 5. tochter Agnes 10. Elisabeth 7</w:t>
      </w:r>
      <w:r w:rsidR="00310036" w:rsidRPr="00D1224F">
        <w:rPr>
          <w:rFonts w:ascii="Arial" w:hAnsi="Arial" w:cs="Arial"/>
          <w:sz w:val="22"/>
          <w:szCs w:val="22"/>
        </w:rPr>
        <w:t>.</w:t>
      </w:r>
      <w:r w:rsidRPr="00D1224F">
        <w:rPr>
          <w:rFonts w:ascii="Arial" w:hAnsi="Arial" w:cs="Arial"/>
          <w:sz w:val="22"/>
          <w:szCs w:val="22"/>
        </w:rPr>
        <w:t xml:space="preserve"> Ursula </w:t>
      </w:r>
      <w:r w:rsidR="00310036" w:rsidRPr="00D1224F">
        <w:rPr>
          <w:rFonts w:ascii="Arial" w:hAnsi="Arial" w:cs="Arial"/>
          <w:sz w:val="22"/>
          <w:szCs w:val="22"/>
        </w:rPr>
        <w:t>½</w:t>
      </w:r>
      <w:r w:rsidRPr="00D1224F">
        <w:rPr>
          <w:rFonts w:ascii="Arial" w:hAnsi="Arial" w:cs="Arial"/>
          <w:sz w:val="22"/>
          <w:szCs w:val="22"/>
        </w:rPr>
        <w:t>. inwohner Gregor Koschier 20. Jacob 24. schwester Agnes 26. die alte mutter Maria 60.</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Martin Poglayen</w:t>
      </w:r>
      <w:r w:rsidRPr="00D1224F">
        <w:rPr>
          <w:rFonts w:ascii="Arial" w:hAnsi="Arial" w:cs="Arial"/>
          <w:sz w:val="22"/>
          <w:szCs w:val="22"/>
        </w:rPr>
        <w:t xml:space="preserve"> </w:t>
      </w:r>
      <w:r w:rsidR="00310036" w:rsidRPr="00D1224F">
        <w:rPr>
          <w:rFonts w:ascii="Arial" w:hAnsi="Arial" w:cs="Arial"/>
          <w:sz w:val="22"/>
          <w:szCs w:val="22"/>
        </w:rPr>
        <w:t>½</w:t>
      </w:r>
      <w:r w:rsidRPr="00D1224F">
        <w:rPr>
          <w:rFonts w:ascii="Arial" w:hAnsi="Arial" w:cs="Arial"/>
          <w:sz w:val="22"/>
          <w:szCs w:val="22"/>
        </w:rPr>
        <w:t xml:space="preserve"> bauer unter die herrschafft Radmanstorff (gospostvo Radovljica)</w:t>
      </w:r>
      <w:r w:rsidR="00310036" w:rsidRPr="00D1224F">
        <w:rPr>
          <w:rFonts w:ascii="Arial" w:hAnsi="Arial" w:cs="Arial"/>
          <w:sz w:val="22"/>
          <w:szCs w:val="22"/>
        </w:rPr>
        <w:t xml:space="preserve"> </w:t>
      </w:r>
      <w:r w:rsidRPr="00D1224F">
        <w:rPr>
          <w:rFonts w:ascii="Arial" w:hAnsi="Arial" w:cs="Arial"/>
          <w:sz w:val="22"/>
          <w:szCs w:val="22"/>
        </w:rPr>
        <w:t>52. sein weib Ursula 48. sohn Joseph 19. tochter Ursula 20. Maria 15. inwohnerin Agnes</w:t>
      </w:r>
      <w:r w:rsidR="00310036" w:rsidRPr="00D1224F">
        <w:rPr>
          <w:rFonts w:ascii="Arial" w:hAnsi="Arial" w:cs="Arial"/>
          <w:sz w:val="22"/>
          <w:szCs w:val="22"/>
        </w:rPr>
        <w:t xml:space="preserve"> </w:t>
      </w:r>
      <w:r w:rsidRPr="00D1224F">
        <w:rPr>
          <w:rFonts w:ascii="Arial" w:hAnsi="Arial" w:cs="Arial"/>
          <w:sz w:val="22"/>
          <w:szCs w:val="22"/>
        </w:rPr>
        <w:t>40. tochter Maria 5.</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Michael Bostianziz</w:t>
      </w:r>
      <w:r w:rsidRPr="00D1224F">
        <w:rPr>
          <w:rFonts w:ascii="Arial" w:hAnsi="Arial" w:cs="Arial"/>
          <w:sz w:val="22"/>
          <w:szCs w:val="22"/>
        </w:rPr>
        <w:t xml:space="preserve"> bauer unter die herrschafft Radmanstorff 60. sohn Martin 40.</w:t>
      </w:r>
      <w:r w:rsidR="00310036" w:rsidRPr="00D1224F">
        <w:rPr>
          <w:rFonts w:ascii="Arial" w:hAnsi="Arial" w:cs="Arial"/>
          <w:sz w:val="22"/>
          <w:szCs w:val="22"/>
        </w:rPr>
        <w:t xml:space="preserve"> </w:t>
      </w:r>
      <w:r w:rsidRPr="00D1224F">
        <w:rPr>
          <w:rFonts w:ascii="Arial" w:hAnsi="Arial" w:cs="Arial"/>
          <w:sz w:val="22"/>
          <w:szCs w:val="22"/>
        </w:rPr>
        <w:t>sein weib Maria 38. sohn Warthelme 2. tochter Maria 10. Margareth 8. Hellena 4.</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Lucas Schliber</w:t>
      </w:r>
      <w:r w:rsidRPr="00D1224F">
        <w:rPr>
          <w:rFonts w:ascii="Arial" w:hAnsi="Arial" w:cs="Arial"/>
          <w:sz w:val="22"/>
          <w:szCs w:val="22"/>
        </w:rPr>
        <w:t xml:space="preserve"> bauer unter die herrschafft Veldes (gospostvo Bled) 74. sohn Casper</w:t>
      </w:r>
      <w:r w:rsidR="00B22C2E" w:rsidRPr="00D1224F">
        <w:rPr>
          <w:rFonts w:ascii="Arial" w:hAnsi="Arial" w:cs="Arial"/>
          <w:sz w:val="22"/>
          <w:szCs w:val="22"/>
          <w:vertAlign w:val="superscript"/>
        </w:rPr>
        <w:footnoteReference w:id="3"/>
      </w:r>
      <w:r w:rsidR="00B22C2E" w:rsidRPr="00D1224F">
        <w:rPr>
          <w:rFonts w:ascii="Arial" w:hAnsi="Arial" w:cs="Arial"/>
          <w:sz w:val="22"/>
          <w:szCs w:val="22"/>
        </w:rPr>
        <w:t xml:space="preserve"> </w:t>
      </w:r>
      <w:r w:rsidRPr="00D1224F">
        <w:rPr>
          <w:rFonts w:ascii="Arial" w:hAnsi="Arial" w:cs="Arial"/>
          <w:sz w:val="22"/>
          <w:szCs w:val="22"/>
        </w:rPr>
        <w:t xml:space="preserve">44. sein weib Maria 34. sohn Petter 10. Joannes 4. tochter Anna 12. Maria </w:t>
      </w:r>
      <w:r w:rsidR="00310036" w:rsidRPr="00D1224F">
        <w:rPr>
          <w:rFonts w:ascii="Arial" w:hAnsi="Arial" w:cs="Arial"/>
          <w:sz w:val="22"/>
          <w:szCs w:val="22"/>
        </w:rPr>
        <w:t>¼</w:t>
      </w:r>
      <w:r w:rsidRPr="00D1224F">
        <w:rPr>
          <w:rFonts w:ascii="Arial" w:hAnsi="Arial" w:cs="Arial"/>
          <w:sz w:val="22"/>
          <w:szCs w:val="22"/>
        </w:rPr>
        <w:t xml:space="preserve">. bruder </w:t>
      </w:r>
      <w:r w:rsidR="00310036" w:rsidRPr="00D1224F">
        <w:rPr>
          <w:rFonts w:ascii="Arial" w:hAnsi="Arial" w:cs="Arial"/>
          <w:sz w:val="22"/>
          <w:szCs w:val="22"/>
        </w:rPr>
        <w:t>d</w:t>
      </w:r>
      <w:r w:rsidRPr="00D1224F">
        <w:rPr>
          <w:rFonts w:ascii="Arial" w:hAnsi="Arial" w:cs="Arial"/>
          <w:sz w:val="22"/>
          <w:szCs w:val="22"/>
        </w:rPr>
        <w:t xml:space="preserve">es Casper </w:t>
      </w:r>
      <w:r w:rsidR="004472EE" w:rsidRPr="00D1224F">
        <w:rPr>
          <w:rFonts w:ascii="Arial" w:hAnsi="Arial" w:cs="Arial"/>
          <w:sz w:val="22"/>
          <w:szCs w:val="22"/>
        </w:rPr>
        <w:t xml:space="preserve">[Gašperjev brat] </w:t>
      </w:r>
      <w:r w:rsidRPr="00D1224F">
        <w:rPr>
          <w:rFonts w:ascii="Arial" w:hAnsi="Arial" w:cs="Arial"/>
          <w:sz w:val="22"/>
          <w:szCs w:val="22"/>
        </w:rPr>
        <w:t>Lorenz 40.</w:t>
      </w:r>
    </w:p>
    <w:p w:rsidR="00310036" w:rsidRPr="00D1224F" w:rsidRDefault="00D9374F" w:rsidP="00AA3E30">
      <w:pPr>
        <w:spacing w:before="120" w:after="120"/>
        <w:rPr>
          <w:rFonts w:ascii="Arial" w:hAnsi="Arial" w:cs="Arial"/>
          <w:sz w:val="22"/>
          <w:szCs w:val="22"/>
        </w:rPr>
      </w:pPr>
      <w:r w:rsidRPr="00D1224F">
        <w:rPr>
          <w:rFonts w:ascii="Arial" w:hAnsi="Arial" w:cs="Arial"/>
          <w:b/>
          <w:sz w:val="22"/>
          <w:szCs w:val="22"/>
        </w:rPr>
        <w:t>Thomas Schliber</w:t>
      </w:r>
      <w:r w:rsidRPr="00D1224F">
        <w:rPr>
          <w:rFonts w:ascii="Arial" w:hAnsi="Arial" w:cs="Arial"/>
          <w:sz w:val="22"/>
          <w:szCs w:val="22"/>
        </w:rPr>
        <w:t xml:space="preserve"> bauer unter die herrschafft Stein (gospostvo Kamen) 35. sein weib Agnes 32. sohn Joseph 4. Warthelme 2. tochter Maria 10. Agnes 8. Hellena 6. Ursula </w:t>
      </w:r>
      <w:r w:rsidR="00310036" w:rsidRPr="00D1224F">
        <w:rPr>
          <w:rFonts w:ascii="Arial" w:hAnsi="Arial" w:cs="Arial"/>
          <w:sz w:val="22"/>
          <w:szCs w:val="22"/>
        </w:rPr>
        <w:t>½</w:t>
      </w:r>
      <w:r w:rsidRPr="00D1224F">
        <w:rPr>
          <w:rFonts w:ascii="Arial" w:hAnsi="Arial" w:cs="Arial"/>
          <w:sz w:val="22"/>
          <w:szCs w:val="22"/>
        </w:rPr>
        <w:t>.</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Michael K</w:t>
      </w:r>
      <w:r w:rsidR="00310036" w:rsidRPr="00D1224F">
        <w:rPr>
          <w:rFonts w:ascii="Arial" w:hAnsi="Arial" w:cs="Arial"/>
          <w:b/>
          <w:sz w:val="22"/>
          <w:szCs w:val="22"/>
        </w:rPr>
        <w:t>ö</w:t>
      </w:r>
      <w:r w:rsidRPr="00D1224F">
        <w:rPr>
          <w:rFonts w:ascii="Arial" w:hAnsi="Arial" w:cs="Arial"/>
          <w:b/>
          <w:sz w:val="22"/>
          <w:szCs w:val="22"/>
        </w:rPr>
        <w:t>scher</w:t>
      </w:r>
      <w:r w:rsidRPr="00D1224F">
        <w:rPr>
          <w:rFonts w:ascii="Arial" w:hAnsi="Arial" w:cs="Arial"/>
          <w:sz w:val="22"/>
          <w:szCs w:val="22"/>
        </w:rPr>
        <w:t xml:space="preserve"> bauer unter die herrschafft Stein 28. bruder Andree 11. schwester</w:t>
      </w:r>
      <w:r w:rsidR="00310036" w:rsidRPr="00D1224F">
        <w:rPr>
          <w:rFonts w:ascii="Arial" w:hAnsi="Arial" w:cs="Arial"/>
          <w:sz w:val="22"/>
          <w:szCs w:val="22"/>
        </w:rPr>
        <w:t xml:space="preserve"> </w:t>
      </w:r>
      <w:r w:rsidRPr="00D1224F">
        <w:rPr>
          <w:rFonts w:ascii="Arial" w:hAnsi="Arial" w:cs="Arial"/>
          <w:sz w:val="22"/>
          <w:szCs w:val="22"/>
        </w:rPr>
        <w:t>Maria 18. Eva 16. Magdalena 15. die alte mutter Agnes 55. inwohner Valentin 50.</w:t>
      </w:r>
    </w:p>
    <w:p w:rsidR="00D9374F" w:rsidRPr="00D1224F" w:rsidRDefault="00D9374F" w:rsidP="00AA3E30">
      <w:pPr>
        <w:spacing w:before="120" w:after="120"/>
        <w:rPr>
          <w:rFonts w:ascii="Arial" w:hAnsi="Arial" w:cs="Arial"/>
          <w:sz w:val="22"/>
          <w:szCs w:val="22"/>
        </w:rPr>
      </w:pPr>
      <w:r w:rsidRPr="00D1224F">
        <w:rPr>
          <w:rFonts w:ascii="Arial" w:hAnsi="Arial" w:cs="Arial"/>
          <w:b/>
          <w:sz w:val="22"/>
          <w:szCs w:val="22"/>
        </w:rPr>
        <w:t>Elisabetha Koschierin</w:t>
      </w:r>
      <w:r w:rsidRPr="00D1224F">
        <w:rPr>
          <w:rFonts w:ascii="Arial" w:hAnsi="Arial" w:cs="Arial"/>
          <w:sz w:val="22"/>
          <w:szCs w:val="22"/>
        </w:rPr>
        <w:t xml:space="preserve"> keuschlerin wittib unter die herrschafft Radmanstorff (gospostvo Radovljica) 42. tochter Maria 17·inwohner Anton Novakh 45. sein weib Elisabeth</w:t>
      </w:r>
      <w:r w:rsidR="00310036" w:rsidRPr="00D1224F">
        <w:rPr>
          <w:rFonts w:ascii="Arial" w:hAnsi="Arial" w:cs="Arial"/>
          <w:sz w:val="22"/>
          <w:szCs w:val="22"/>
        </w:rPr>
        <w:t xml:space="preserve"> </w:t>
      </w:r>
      <w:r w:rsidRPr="00D1224F">
        <w:rPr>
          <w:rFonts w:ascii="Arial" w:hAnsi="Arial" w:cs="Arial"/>
          <w:sz w:val="22"/>
          <w:szCs w:val="22"/>
        </w:rPr>
        <w:t>42. sohn Lucas 3. tochter Hellena 6.</w:t>
      </w:r>
    </w:p>
    <w:p w:rsidR="00D9374F" w:rsidRPr="00D1224F" w:rsidRDefault="00D9374F" w:rsidP="00AA3E30">
      <w:pPr>
        <w:spacing w:before="120" w:after="120"/>
        <w:rPr>
          <w:rFonts w:ascii="Arial" w:hAnsi="Arial" w:cs="Arial"/>
          <w:sz w:val="22"/>
          <w:szCs w:val="22"/>
        </w:rPr>
      </w:pPr>
    </w:p>
    <w:p w:rsidR="00D9374F" w:rsidRPr="00D1224F" w:rsidRDefault="00D9374F" w:rsidP="00AA3E30">
      <w:pPr>
        <w:spacing w:before="120" w:after="120"/>
        <w:rPr>
          <w:rFonts w:ascii="Arial" w:hAnsi="Arial" w:cs="Arial"/>
          <w:sz w:val="22"/>
          <w:szCs w:val="22"/>
        </w:rPr>
      </w:pPr>
      <w:r w:rsidRPr="00D1224F">
        <w:rPr>
          <w:rFonts w:ascii="Arial" w:hAnsi="Arial" w:cs="Arial"/>
          <w:sz w:val="22"/>
          <w:szCs w:val="22"/>
        </w:rPr>
        <w:lastRenderedPageBreak/>
        <w:t xml:space="preserve">Actum pfarrhoff Moschnach (Mošnje) die 16. Junii </w:t>
      </w:r>
      <w:r w:rsidR="00310036" w:rsidRPr="00D1224F">
        <w:rPr>
          <w:rFonts w:ascii="Arial" w:hAnsi="Arial" w:cs="Arial"/>
          <w:sz w:val="22"/>
          <w:szCs w:val="22"/>
        </w:rPr>
        <w:t>1</w:t>
      </w:r>
      <w:r w:rsidRPr="00D1224F">
        <w:rPr>
          <w:rFonts w:ascii="Arial" w:hAnsi="Arial" w:cs="Arial"/>
          <w:sz w:val="22"/>
          <w:szCs w:val="22"/>
        </w:rPr>
        <w:t>754.</w:t>
      </w:r>
    </w:p>
    <w:p w:rsidR="00D9374F" w:rsidRPr="00D1224F" w:rsidRDefault="00D9374F" w:rsidP="00310036">
      <w:pPr>
        <w:spacing w:before="120" w:after="120"/>
        <w:jc w:val="right"/>
        <w:rPr>
          <w:rFonts w:ascii="Arial" w:hAnsi="Arial" w:cs="Arial"/>
          <w:b/>
        </w:rPr>
      </w:pPr>
      <w:r w:rsidRPr="00D1224F">
        <w:rPr>
          <w:rFonts w:ascii="Arial" w:hAnsi="Arial" w:cs="Arial"/>
          <w:sz w:val="22"/>
          <w:szCs w:val="22"/>
        </w:rPr>
        <w:t>Thomas Erlach pfarrer alda manu propria</w:t>
      </w:r>
    </w:p>
    <w:p w:rsidR="00D9374F" w:rsidRPr="00D1224F" w:rsidRDefault="00D9374F" w:rsidP="00200294">
      <w:pPr>
        <w:rPr>
          <w:rFonts w:ascii="Arial" w:hAnsi="Arial" w:cs="Arial"/>
          <w:b/>
        </w:rPr>
      </w:pPr>
    </w:p>
    <w:p w:rsidR="008C53EB" w:rsidRPr="00D1224F" w:rsidRDefault="008C53EB" w:rsidP="00200294">
      <w:pPr>
        <w:rPr>
          <w:rFonts w:ascii="Arial" w:hAnsi="Arial" w:cs="Arial"/>
        </w:rPr>
      </w:pPr>
      <w:r w:rsidRPr="00D1224F">
        <w:rPr>
          <w:rFonts w:ascii="Arial" w:hAnsi="Arial" w:cs="Arial"/>
          <w:b/>
        </w:rPr>
        <w:t xml:space="preserve">Vir: </w:t>
      </w:r>
      <w:r w:rsidRPr="00D1224F">
        <w:rPr>
          <w:rFonts w:ascii="Arial" w:hAnsi="Arial" w:cs="Arial"/>
          <w:b/>
          <w:bCs/>
        </w:rPr>
        <w:t xml:space="preserve">Gorenjske družine v 18. stoletju: </w:t>
      </w:r>
      <w:r w:rsidRPr="00D1224F">
        <w:rPr>
          <w:rFonts w:ascii="Arial" w:hAnsi="Arial" w:cs="Arial"/>
          <w:b/>
        </w:rPr>
        <w:t xml:space="preserve">[Popis prebivalcev župnij] </w:t>
      </w:r>
      <w:r w:rsidRPr="00D1224F">
        <w:rPr>
          <w:rFonts w:ascii="Arial" w:hAnsi="Arial" w:cs="Arial"/>
        </w:rPr>
        <w:t>iz izvirnih listinskih zapisov transkribiral Tone Krampač. Celje: Mohorjeva družba; Ljubljana: Inštitut Karantanija, Slovenska matica, 2016.</w:t>
      </w:r>
    </w:p>
    <w:p w:rsidR="008C53EB" w:rsidRPr="00D1224F" w:rsidRDefault="008C53EB" w:rsidP="00200294">
      <w:pPr>
        <w:rPr>
          <w:rFonts w:ascii="Arial" w:hAnsi="Arial" w:cs="Arial"/>
        </w:rPr>
      </w:pPr>
    </w:p>
    <w:p w:rsidR="00200294" w:rsidRPr="00D1224F" w:rsidRDefault="00200294" w:rsidP="00200294">
      <w:pPr>
        <w:rPr>
          <w:rFonts w:ascii="Arial" w:hAnsi="Arial" w:cs="Arial"/>
        </w:rPr>
      </w:pPr>
      <w:r w:rsidRPr="00D1224F">
        <w:rPr>
          <w:rFonts w:ascii="Arial" w:hAnsi="Arial" w:cs="Arial"/>
          <w:b/>
        </w:rPr>
        <w:t xml:space="preserve">Povodenj leta 1779. </w:t>
      </w:r>
      <w:r w:rsidRPr="00D1224F">
        <w:rPr>
          <w:rFonts w:ascii="Arial" w:hAnsi="Arial" w:cs="Arial"/>
        </w:rPr>
        <w:t xml:space="preserve">Lenart Pettermann (1778–1796), bivši katehet na normalnih šolah v Ljubljani, v reverzu dne 15. julija 1778 pravi, da bo vestno spolnoval vse dolžnosti, kakor se spodobi značajnemu duhovniku, zvestemu državljanu in katoliškemu kristijanu (wie es einem Ehrlichen Seelsorger, Getreuen Vasallen und Katholischen Christen gebührt). Vredno jo brati Pettermannov natančni zapisnik o cerkvenih reformah cesarja Jožefa II. Sploh je ta župnik rad vse zabilježil, kar se je zgodilo važnega na pr., da je l. 1782 potoval sv. Oče Pij VI. skozi Ljubljano na Dunaj itd. Omenja tudi veliko povodenj, ki je bila pred božičem l. 1779. na Globokem, v Otočah in Podnartom je odnesla Sava mostove, v Kamni Gorici je bilo zasutih nekaj hiš in kovačnic. Njegov kapelan Luka Wirtitsch je šel pred svetim dnevom </w:t>
      </w:r>
      <w:r w:rsidRPr="00D1224F">
        <w:rPr>
          <w:rFonts w:ascii="Arial" w:hAnsi="Arial" w:cs="Arial"/>
          <w:u w:val="single"/>
        </w:rPr>
        <w:t>čez Radoliški most na Dobravo, kjer je ostal deset dni, da so hodili ljudje lam k službi božji.</w:t>
      </w:r>
      <w:r w:rsidRPr="00D1224F">
        <w:rPr>
          <w:rFonts w:ascii="Arial" w:hAnsi="Arial" w:cs="Arial"/>
        </w:rPr>
        <w:t xml:space="preserve"> – Peterman je umrl v Mošnjah vsled jetike 29. februarija 1796. Pokopal ga je Urban Criviz, dekan in župnik v Gorjah.</w:t>
      </w:r>
    </w:p>
    <w:p w:rsidR="00200294" w:rsidRPr="00D1224F" w:rsidRDefault="00200294" w:rsidP="00200294">
      <w:pPr>
        <w:rPr>
          <w:rFonts w:ascii="Arial" w:hAnsi="Arial" w:cs="Arial"/>
        </w:rPr>
      </w:pPr>
    </w:p>
    <w:p w:rsidR="00200294" w:rsidRPr="00D1224F" w:rsidRDefault="00200294" w:rsidP="00200294">
      <w:pPr>
        <w:rPr>
          <w:rFonts w:ascii="Arial" w:hAnsi="Arial" w:cs="Arial"/>
          <w:b/>
        </w:rPr>
      </w:pPr>
      <w:r w:rsidRPr="00D1224F">
        <w:rPr>
          <w:rFonts w:ascii="Arial" w:hAnsi="Arial" w:cs="Arial"/>
          <w:b/>
        </w:rPr>
        <w:t>Vir: Josip Lavtižar: Župniki v Mošnjah – Lenart Pettermann 1778–1796 (Zvonovi v dekaniji Radolica, 1897)</w:t>
      </w:r>
    </w:p>
    <w:p w:rsidR="00200294" w:rsidRPr="00D1224F" w:rsidRDefault="00200294" w:rsidP="00200294">
      <w:pPr>
        <w:jc w:val="both"/>
        <w:rPr>
          <w:rFonts w:ascii="Arial" w:hAnsi="Arial" w:cs="Arial"/>
          <w:b/>
        </w:rPr>
      </w:pPr>
    </w:p>
    <w:p w:rsidR="00674BFD" w:rsidRPr="00D1224F" w:rsidRDefault="00674BFD" w:rsidP="00674BFD">
      <w:pPr>
        <w:rPr>
          <w:rFonts w:ascii="Arial" w:hAnsi="Arial" w:cs="Arial"/>
          <w:b/>
        </w:rPr>
      </w:pPr>
      <w:r w:rsidRPr="00D1224F">
        <w:rPr>
          <w:rFonts w:ascii="Arial" w:hAnsi="Arial" w:cs="Arial"/>
          <w:b/>
        </w:rPr>
        <w:t xml:space="preserve">Nastanek župnije Dobrava. </w:t>
      </w:r>
      <w:r w:rsidRPr="00D1224F">
        <w:rPr>
          <w:rFonts w:ascii="Arial" w:hAnsi="Arial" w:cs="Arial"/>
        </w:rPr>
        <w:t xml:space="preserve">V času Jožefa II. so se tudi na radovljiškem območju lotili preurejanja župnij. V letih 1783 do 1792 so iz delov radovljiške nastale nove župnije: Leše, Lesce, Rodine in Begunje, iz dela župnije Podbrezje je leta 1786 nastala župnija Ljubno in iz dela župnije Mošnje leta 1788 župnija Dobrava. / </w:t>
      </w:r>
      <w:r w:rsidRPr="00D1224F">
        <w:rPr>
          <w:rFonts w:ascii="Arial" w:hAnsi="Arial" w:cs="Arial"/>
          <w:b/>
        </w:rPr>
        <w:t>Vir: Radovljiiški podložniki … (avtor Jože Žontar, RZ 1992)</w:t>
      </w:r>
    </w:p>
    <w:p w:rsidR="00674BFD" w:rsidRPr="00D1224F" w:rsidRDefault="00674BFD" w:rsidP="00200294">
      <w:pPr>
        <w:jc w:val="both"/>
        <w:rPr>
          <w:rFonts w:ascii="Arial" w:hAnsi="Arial" w:cs="Arial"/>
          <w:b/>
        </w:rPr>
      </w:pPr>
    </w:p>
    <w:p w:rsidR="003C1CF2" w:rsidRPr="00D1224F" w:rsidRDefault="00543CB4" w:rsidP="00200294">
      <w:pPr>
        <w:jc w:val="both"/>
        <w:rPr>
          <w:rFonts w:ascii="Arial" w:hAnsi="Arial" w:cs="Arial"/>
          <w:b/>
          <w:bCs/>
        </w:rPr>
      </w:pPr>
      <w:r w:rsidRPr="00D1224F">
        <w:rPr>
          <w:rFonts w:ascii="Arial" w:hAnsi="Arial" w:cs="Arial"/>
          <w:bCs/>
        </w:rPr>
        <w:t xml:space="preserve">Pri Vurnikih imamo najstarejšega Gregorja Vurnika iz Stare Oselice, roj. 1793. Žena je bila </w:t>
      </w:r>
      <w:r w:rsidRPr="00D1224F">
        <w:rPr>
          <w:rFonts w:ascii="Arial" w:hAnsi="Arial" w:cs="Arial"/>
          <w:bCs/>
          <w:u w:val="single"/>
        </w:rPr>
        <w:t>Katerina Mežek z Dobrave, roj 1792</w:t>
      </w:r>
      <w:r w:rsidRPr="00D1224F">
        <w:rPr>
          <w:rFonts w:ascii="Arial" w:hAnsi="Arial" w:cs="Arial"/>
          <w:bCs/>
        </w:rPr>
        <w:t xml:space="preserve">. Njun sin je bil Janez Vurnik, roj. 28. 8. 1819 v Stari Oselici. </w:t>
      </w:r>
      <w:r w:rsidRPr="00D1224F">
        <w:rPr>
          <w:rFonts w:ascii="Arial" w:hAnsi="Arial" w:cs="Arial"/>
          <w:b/>
          <w:bCs/>
        </w:rPr>
        <w:t>/ Vir: Marta Ličen, Izola</w:t>
      </w:r>
    </w:p>
    <w:p w:rsidR="00200294" w:rsidRPr="00D1224F" w:rsidRDefault="00200294">
      <w:pPr>
        <w:spacing w:after="200" w:line="276" w:lineRule="auto"/>
        <w:rPr>
          <w:rFonts w:ascii="Arial" w:eastAsiaTheme="majorEastAsia" w:hAnsi="Arial" w:cs="Arial"/>
          <w:bCs/>
          <w:color w:val="365F91" w:themeColor="accent1" w:themeShade="BF"/>
          <w:sz w:val="40"/>
          <w:szCs w:val="40"/>
        </w:rPr>
      </w:pPr>
      <w:r w:rsidRPr="00D1224F">
        <w:rPr>
          <w:rFonts w:ascii="Arial" w:hAnsi="Arial" w:cs="Arial"/>
          <w:sz w:val="40"/>
          <w:szCs w:val="40"/>
        </w:rPr>
        <w:br w:type="page"/>
      </w:r>
    </w:p>
    <w:p w:rsidR="00200294" w:rsidRPr="00D1224F" w:rsidRDefault="007B76B9" w:rsidP="00200294">
      <w:pPr>
        <w:pStyle w:val="Naslov1"/>
        <w:rPr>
          <w:rFonts w:ascii="Arial" w:hAnsi="Arial" w:cs="Arial"/>
          <w:sz w:val="40"/>
          <w:szCs w:val="40"/>
        </w:rPr>
      </w:pPr>
      <w:bookmarkStart w:id="4" w:name="_Toc481870485"/>
      <w:r w:rsidRPr="00D1224F">
        <w:rPr>
          <w:rFonts w:ascii="Arial" w:hAnsi="Arial" w:cs="Arial"/>
          <w:sz w:val="40"/>
          <w:szCs w:val="40"/>
        </w:rPr>
        <w:lastRenderedPageBreak/>
        <w:t>Geografija</w:t>
      </w:r>
      <w:bookmarkEnd w:id="4"/>
    </w:p>
    <w:p w:rsidR="002401F4" w:rsidRPr="00D1224F" w:rsidRDefault="00D70300" w:rsidP="002401F4">
      <w:pPr>
        <w:pStyle w:val="Naslov2"/>
        <w:spacing w:before="0"/>
        <w:rPr>
          <w:rFonts w:ascii="Arial" w:hAnsi="Arial" w:cs="Arial"/>
        </w:rPr>
      </w:pPr>
      <w:bookmarkStart w:id="5" w:name="_Toc481870486"/>
      <w:r w:rsidRPr="00D1224F">
        <w:rPr>
          <w:rFonts w:ascii="Arial" w:hAnsi="Arial" w:cs="Arial"/>
        </w:rPr>
        <w:t>Ducatus Carnioliae Tabula Chorographica, 1744</w:t>
      </w:r>
      <w:bookmarkEnd w:id="5"/>
    </w:p>
    <w:p w:rsidR="002401F4" w:rsidRPr="00D1224F" w:rsidRDefault="002401F4" w:rsidP="002401F4">
      <w:pPr>
        <w:rPr>
          <w:rFonts w:ascii="Arial" w:hAnsi="Arial" w:cs="Arial"/>
        </w:rPr>
      </w:pPr>
    </w:p>
    <w:p w:rsidR="002401F4" w:rsidRPr="00D1224F" w:rsidRDefault="00D70300" w:rsidP="002401F4">
      <w:pPr>
        <w:jc w:val="center"/>
        <w:rPr>
          <w:rFonts w:ascii="Arial" w:hAnsi="Arial" w:cs="Arial"/>
          <w:b/>
          <w:color w:val="7030A0"/>
        </w:rPr>
      </w:pPr>
      <w:r w:rsidRPr="00D1224F">
        <w:rPr>
          <w:rFonts w:ascii="Arial" w:hAnsi="Arial" w:cs="Arial"/>
          <w:b/>
          <w:noProof/>
          <w:color w:val="7030A0"/>
        </w:rPr>
        <w:drawing>
          <wp:inline distT="0" distB="0" distL="0" distR="0">
            <wp:extent cx="2956987" cy="2880000"/>
            <wp:effectExtent l="0" t="0" r="0" b="0"/>
            <wp:docPr id="15" name="Slika 15" descr="C:\Users\rosa\Desktop\Dobrava na karti, 1744 (RZ 1995 - Florjanči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Dobrava na karti, 1744 (RZ 1995 - Florjančič).jpg"/>
                    <pic:cNvPicPr>
                      <a:picLocks noChangeAspect="1" noChangeArrowheads="1"/>
                    </pic:cNvPicPr>
                  </pic:nvPicPr>
                  <pic:blipFill>
                    <a:blip r:embed="rId11" cstate="screen">
                      <a:extLst>
                        <a:ext uri="{28A0092B-C50C-407E-A947-70E740481C1C}">
                          <a14:useLocalDpi xmlns:a14="http://schemas.microsoft.com/office/drawing/2010/main" val="0"/>
                        </a:ext>
                      </a:extLst>
                    </a:blip>
                    <a:srcRect/>
                    <a:stretch>
                      <a:fillRect/>
                    </a:stretch>
                  </pic:blipFill>
                  <pic:spPr bwMode="auto">
                    <a:xfrm>
                      <a:off x="0" y="0"/>
                      <a:ext cx="2956987" cy="2880000"/>
                    </a:xfrm>
                    <a:prstGeom prst="rect">
                      <a:avLst/>
                    </a:prstGeom>
                    <a:noFill/>
                    <a:ln>
                      <a:noFill/>
                    </a:ln>
                  </pic:spPr>
                </pic:pic>
              </a:graphicData>
            </a:graphic>
          </wp:inline>
        </w:drawing>
      </w:r>
    </w:p>
    <w:p w:rsidR="002401F4" w:rsidRPr="00D1224F" w:rsidRDefault="002401F4" w:rsidP="002401F4">
      <w:pPr>
        <w:jc w:val="center"/>
        <w:rPr>
          <w:rFonts w:ascii="Arial" w:hAnsi="Arial" w:cs="Arial"/>
          <w:b/>
          <w:color w:val="7030A0"/>
        </w:rPr>
      </w:pPr>
    </w:p>
    <w:p w:rsidR="000C652C" w:rsidRPr="00D1224F" w:rsidRDefault="00D70300" w:rsidP="002401F4">
      <w:pPr>
        <w:jc w:val="center"/>
        <w:rPr>
          <w:rFonts w:ascii="Arial" w:hAnsi="Arial" w:cs="Arial"/>
          <w:b/>
        </w:rPr>
      </w:pPr>
      <w:r w:rsidRPr="00D1224F">
        <w:rPr>
          <w:rFonts w:ascii="Arial" w:hAnsi="Arial" w:cs="Arial"/>
          <w:b/>
        </w:rPr>
        <w:t>Dobrava na zemljevidu, 1744</w:t>
      </w:r>
    </w:p>
    <w:p w:rsidR="002401F4" w:rsidRPr="00D1224F" w:rsidRDefault="00E47041" w:rsidP="002401F4">
      <w:pPr>
        <w:jc w:val="center"/>
        <w:rPr>
          <w:rFonts w:ascii="Arial" w:hAnsi="Arial" w:cs="Arial"/>
          <w:b/>
        </w:rPr>
      </w:pPr>
      <w:r w:rsidRPr="00D1224F">
        <w:rPr>
          <w:rFonts w:ascii="Arial" w:hAnsi="Arial" w:cs="Arial"/>
          <w:b/>
        </w:rPr>
        <w:t>Vir</w:t>
      </w:r>
      <w:r w:rsidR="00D70300" w:rsidRPr="00D1224F">
        <w:rPr>
          <w:rFonts w:ascii="Arial" w:hAnsi="Arial" w:cs="Arial"/>
          <w:b/>
        </w:rPr>
        <w:t>: Janez Dizma Florjančič (Radovljiški zbornik 1995)</w:t>
      </w:r>
    </w:p>
    <w:p w:rsidR="002401F4" w:rsidRPr="00D1224F" w:rsidRDefault="002401F4" w:rsidP="002401F4">
      <w:pPr>
        <w:jc w:val="center"/>
        <w:rPr>
          <w:rFonts w:ascii="Arial" w:hAnsi="Arial" w:cs="Arial"/>
          <w:b/>
        </w:rPr>
      </w:pPr>
    </w:p>
    <w:p w:rsidR="002401F4" w:rsidRPr="00D1224F" w:rsidRDefault="0041784D" w:rsidP="002401F4">
      <w:pPr>
        <w:pStyle w:val="Naslov2"/>
        <w:spacing w:before="0"/>
        <w:rPr>
          <w:rFonts w:ascii="Arial" w:hAnsi="Arial" w:cs="Arial"/>
        </w:rPr>
      </w:pPr>
      <w:bookmarkStart w:id="6" w:name="_Toc481870487"/>
      <w:r w:rsidRPr="00D1224F">
        <w:rPr>
          <w:rFonts w:ascii="Arial" w:hAnsi="Arial" w:cs="Arial"/>
        </w:rPr>
        <w:t>Jožefinska vojaška karta, 1762</w:t>
      </w:r>
      <w:bookmarkEnd w:id="6"/>
    </w:p>
    <w:p w:rsidR="002401F4" w:rsidRPr="00D1224F" w:rsidRDefault="002401F4" w:rsidP="002401F4">
      <w:pPr>
        <w:rPr>
          <w:rFonts w:ascii="Arial" w:hAnsi="Arial" w:cs="Arial"/>
        </w:rPr>
      </w:pPr>
    </w:p>
    <w:p w:rsidR="002401F4" w:rsidRPr="00D1224F" w:rsidRDefault="00EC6D7F" w:rsidP="002401F4">
      <w:pPr>
        <w:jc w:val="center"/>
        <w:rPr>
          <w:rFonts w:ascii="Arial" w:hAnsi="Arial" w:cs="Arial"/>
          <w:b/>
          <w:sz w:val="28"/>
          <w:szCs w:val="28"/>
        </w:rPr>
      </w:pPr>
      <w:r w:rsidRPr="00D1224F">
        <w:rPr>
          <w:rFonts w:ascii="Arial" w:hAnsi="Arial" w:cs="Arial"/>
          <w:b/>
          <w:noProof/>
          <w:sz w:val="28"/>
          <w:szCs w:val="28"/>
        </w:rPr>
        <w:drawing>
          <wp:inline distT="0" distB="0" distL="0" distR="0">
            <wp:extent cx="3001405" cy="3600000"/>
            <wp:effectExtent l="0" t="0" r="0" b="0"/>
            <wp:docPr id="25" name="Slika 25" descr="C:\Users\rosa\Desktop\DAR - new\a) STARA FOTOTEKA (20. 711)\b) OBČINA RADOVLJICA (2276)\c) Mišače, Dobrava, Globoko (52)\a1) Mišače, 1762 (4. zv. JVK, arhiv 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DAR - new\a) STARA FOTOTEKA (20. 711)\b) OBČINA RADOVLJICA (2276)\c) Mišače, Dobrava, Globoko (52)\a1) Mišače, 1762 (4. zv. JVK, arhiv RG).jpg"/>
                    <pic:cNvPicPr>
                      <a:picLocks noChangeAspect="1" noChangeArrowheads="1"/>
                    </pic:cNvPicPr>
                  </pic:nvPicPr>
                  <pic:blipFill>
                    <a:blip r:embed="rId12" cstate="screen">
                      <a:extLst>
                        <a:ext uri="{28A0092B-C50C-407E-A947-70E740481C1C}">
                          <a14:useLocalDpi xmlns:a14="http://schemas.microsoft.com/office/drawing/2010/main" val="0"/>
                        </a:ext>
                      </a:extLst>
                    </a:blip>
                    <a:srcRect/>
                    <a:stretch>
                      <a:fillRect/>
                    </a:stretch>
                  </pic:blipFill>
                  <pic:spPr bwMode="auto">
                    <a:xfrm>
                      <a:off x="0" y="0"/>
                      <a:ext cx="3001405" cy="3600000"/>
                    </a:xfrm>
                    <a:prstGeom prst="rect">
                      <a:avLst/>
                    </a:prstGeom>
                    <a:noFill/>
                    <a:ln>
                      <a:noFill/>
                    </a:ln>
                  </pic:spPr>
                </pic:pic>
              </a:graphicData>
            </a:graphic>
          </wp:inline>
        </w:drawing>
      </w:r>
    </w:p>
    <w:p w:rsidR="000C652C" w:rsidRPr="00D1224F" w:rsidRDefault="007C6246" w:rsidP="002401F4">
      <w:pPr>
        <w:jc w:val="center"/>
        <w:rPr>
          <w:rFonts w:ascii="Arial" w:hAnsi="Arial" w:cs="Arial"/>
          <w:b/>
        </w:rPr>
      </w:pPr>
      <w:r w:rsidRPr="00D1224F">
        <w:rPr>
          <w:rFonts w:ascii="Arial" w:hAnsi="Arial" w:cs="Arial"/>
          <w:b/>
        </w:rPr>
        <w:t>Mišače in</w:t>
      </w:r>
      <w:r w:rsidR="0041784D" w:rsidRPr="00D1224F">
        <w:rPr>
          <w:rFonts w:ascii="Arial" w:hAnsi="Arial" w:cs="Arial"/>
          <w:b/>
        </w:rPr>
        <w:t xml:space="preserve"> Dobrave, 1762</w:t>
      </w:r>
    </w:p>
    <w:p w:rsidR="002401F4" w:rsidRPr="00D1224F" w:rsidRDefault="00E47041" w:rsidP="002401F4">
      <w:pPr>
        <w:jc w:val="center"/>
        <w:rPr>
          <w:rFonts w:ascii="Arial" w:hAnsi="Arial" w:cs="Arial"/>
          <w:b/>
        </w:rPr>
      </w:pPr>
      <w:r w:rsidRPr="00D1224F">
        <w:rPr>
          <w:rFonts w:ascii="Arial" w:hAnsi="Arial" w:cs="Arial"/>
          <w:b/>
        </w:rPr>
        <w:t>Vir</w:t>
      </w:r>
      <w:r w:rsidR="0041784D" w:rsidRPr="00D1224F">
        <w:rPr>
          <w:rFonts w:ascii="Arial" w:hAnsi="Arial" w:cs="Arial"/>
          <w:b/>
        </w:rPr>
        <w:t xml:space="preserve">: Jožefinska vojaška karta </w:t>
      </w:r>
      <w:r w:rsidR="00082943" w:rsidRPr="00D1224F">
        <w:rPr>
          <w:rFonts w:ascii="Arial" w:hAnsi="Arial" w:cs="Arial"/>
          <w:b/>
        </w:rPr>
        <w:t>–</w:t>
      </w:r>
      <w:r w:rsidR="0041784D" w:rsidRPr="00D1224F">
        <w:rPr>
          <w:rFonts w:ascii="Arial" w:hAnsi="Arial" w:cs="Arial"/>
          <w:b/>
        </w:rPr>
        <w:t xml:space="preserve"> 4. </w:t>
      </w:r>
      <w:r w:rsidR="00FC643F" w:rsidRPr="00D1224F">
        <w:rPr>
          <w:rFonts w:ascii="Arial" w:hAnsi="Arial" w:cs="Arial"/>
          <w:b/>
        </w:rPr>
        <w:t>z</w:t>
      </w:r>
      <w:r w:rsidR="0041784D" w:rsidRPr="00D1224F">
        <w:rPr>
          <w:rFonts w:ascii="Arial" w:hAnsi="Arial" w:cs="Arial"/>
          <w:b/>
        </w:rPr>
        <w:t>vezek (posredoval Rok Gašperčič</w:t>
      </w:r>
      <w:r w:rsidR="002C409F" w:rsidRPr="00D1224F">
        <w:rPr>
          <w:rFonts w:ascii="Arial" w:hAnsi="Arial" w:cs="Arial"/>
          <w:b/>
        </w:rPr>
        <w:t xml:space="preserve">; </w:t>
      </w:r>
      <w:r w:rsidR="002C409F" w:rsidRPr="00D1224F">
        <w:rPr>
          <w:rFonts w:ascii="Arial" w:hAnsi="Arial" w:cs="Arial"/>
        </w:rPr>
        <w:t>Mišače so označene kot Mosatschno</w:t>
      </w:r>
      <w:r w:rsidR="0041784D" w:rsidRPr="00D1224F">
        <w:rPr>
          <w:rFonts w:ascii="Arial" w:hAnsi="Arial" w:cs="Arial"/>
          <w:b/>
        </w:rPr>
        <w:t>)</w:t>
      </w:r>
    </w:p>
    <w:p w:rsidR="002401F4" w:rsidRPr="00D1224F" w:rsidRDefault="002401F4" w:rsidP="002401F4">
      <w:pPr>
        <w:jc w:val="center"/>
        <w:rPr>
          <w:rFonts w:ascii="Arial" w:hAnsi="Arial" w:cs="Arial"/>
          <w:b/>
        </w:rPr>
      </w:pPr>
    </w:p>
    <w:p w:rsidR="00BE2B10" w:rsidRPr="00D1224F" w:rsidRDefault="00BE2B10" w:rsidP="00BE2B10">
      <w:pPr>
        <w:pStyle w:val="Naslov2"/>
        <w:spacing w:before="0"/>
        <w:rPr>
          <w:rFonts w:ascii="Arial" w:hAnsi="Arial" w:cs="Arial"/>
        </w:rPr>
      </w:pPr>
      <w:bookmarkStart w:id="7" w:name="_Toc481870488"/>
      <w:r w:rsidRPr="00D1224F">
        <w:rPr>
          <w:rFonts w:ascii="Arial" w:hAnsi="Arial" w:cs="Arial"/>
        </w:rPr>
        <w:t xml:space="preserve">Franciscejski kataster </w:t>
      </w:r>
      <w:r w:rsidR="000C3674" w:rsidRPr="00D1224F">
        <w:rPr>
          <w:rFonts w:ascii="Arial" w:hAnsi="Arial" w:cs="Arial"/>
        </w:rPr>
        <w:t>1826</w:t>
      </w:r>
      <w:bookmarkEnd w:id="7"/>
    </w:p>
    <w:p w:rsidR="00BE2B10" w:rsidRPr="00D1224F" w:rsidRDefault="00BE2B10" w:rsidP="002401F4">
      <w:pPr>
        <w:jc w:val="both"/>
        <w:rPr>
          <w:rFonts w:ascii="Arial" w:hAnsi="Arial" w:cs="Arial"/>
        </w:rPr>
      </w:pPr>
    </w:p>
    <w:p w:rsidR="00534FDF" w:rsidRPr="00D1224F" w:rsidRDefault="00534FDF" w:rsidP="002401F4">
      <w:pPr>
        <w:jc w:val="both"/>
        <w:rPr>
          <w:rFonts w:ascii="Arial" w:hAnsi="Arial" w:cs="Arial"/>
        </w:rPr>
      </w:pPr>
      <w:r w:rsidRPr="00D1224F">
        <w:rPr>
          <w:rFonts w:ascii="Arial" w:hAnsi="Arial" w:cs="Arial"/>
        </w:rPr>
        <w:t>V Franciscejskem katastru zapisana ledinska imena na Dobravah so:</w:t>
      </w:r>
      <w:r w:rsidR="00ED4683" w:rsidRPr="00D1224F">
        <w:rPr>
          <w:rFonts w:ascii="Arial" w:hAnsi="Arial" w:cs="Arial"/>
        </w:rPr>
        <w:t xml:space="preserve"> Oistra Pezh, Wrezhje, Rudne dela, U Partih, Per Meklaushouz, Bach Leibnitz, Per Zerku, Ober Dobra[v&gt;u&gt;]wa, Sakrajam, Mitter Dobra[v&gt;u&gt;]wa, Na vod, Lippenza, Pod Pezhmi, Na Radaun, Pezerjau Pole, Spoden dobrauski Pole, Unter Dobra[&gt;]wa, U Reber, Preserenski Borsht, Presrenach, Mezessen, Na Predaniach, U sarah, Per Matizhk, Nasgorni</w:t>
      </w:r>
      <w:r w:rsidR="002C409F" w:rsidRPr="00D1224F">
        <w:rPr>
          <w:rFonts w:ascii="Arial" w:hAnsi="Arial" w:cs="Arial"/>
        </w:rPr>
        <w:t xml:space="preserve">m Pol, Pod Koritam, Sa Pashtuam. </w:t>
      </w:r>
      <w:r w:rsidRPr="00D1224F">
        <w:rPr>
          <w:rFonts w:ascii="Arial" w:hAnsi="Arial" w:cs="Arial"/>
        </w:rPr>
        <w:t>Cerkev je označena kot St. Helena</w:t>
      </w:r>
      <w:r w:rsidR="00B61503" w:rsidRPr="00D1224F">
        <w:rPr>
          <w:rFonts w:ascii="Arial" w:hAnsi="Arial" w:cs="Arial"/>
        </w:rPr>
        <w:t>, po svetnici, z besedami Josipa Lavtižarja, »materi rimskega cesarja Konštatina. Ta je potovala v Jeruzalem in tam našla Kristusov križ«</w:t>
      </w:r>
      <w:r w:rsidRPr="00D1224F">
        <w:rPr>
          <w:rFonts w:ascii="Arial" w:hAnsi="Arial" w:cs="Arial"/>
        </w:rPr>
        <w:t xml:space="preserve">. </w:t>
      </w:r>
    </w:p>
    <w:p w:rsidR="002C409F" w:rsidRPr="00D1224F" w:rsidRDefault="002C409F" w:rsidP="002401F4">
      <w:pPr>
        <w:jc w:val="both"/>
        <w:rPr>
          <w:rFonts w:ascii="Arial" w:hAnsi="Arial" w:cs="Arial"/>
        </w:rPr>
      </w:pPr>
    </w:p>
    <w:p w:rsidR="00BE2B10" w:rsidRPr="00D1224F" w:rsidRDefault="00887393" w:rsidP="002401F4">
      <w:pPr>
        <w:jc w:val="both"/>
        <w:rPr>
          <w:rFonts w:ascii="Arial" w:hAnsi="Arial" w:cs="Arial"/>
          <w:b/>
        </w:rPr>
      </w:pPr>
      <w:r w:rsidRPr="00D1224F">
        <w:rPr>
          <w:rFonts w:ascii="Arial" w:hAnsi="Arial" w:cs="Arial"/>
          <w:b/>
          <w:noProof/>
        </w:rPr>
        <w:drawing>
          <wp:inline distT="0" distB="0" distL="0" distR="0">
            <wp:extent cx="6421507" cy="6029626"/>
            <wp:effectExtent l="19050" t="0" r="0" b="0"/>
            <wp:docPr id="62" name="Slika 10" descr="D:\Dobrave\Reambulančni in Franciscejski kataster za Dobravo\Pomanjšane\Reambulančni in Franciscejski kataster za Dobravo\08-SI_AS_176_L_L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brave\Reambulančni in Franciscejski kataster za Dobravo\Pomanjšane\Reambulančni in Franciscejski kataster za Dobravo\08-SI_AS_176_L_L34.jpg"/>
                    <pic:cNvPicPr>
                      <a:picLocks noChangeAspect="1" noChangeArrowheads="1"/>
                    </pic:cNvPicPr>
                  </pic:nvPicPr>
                  <pic:blipFill>
                    <a:blip r:embed="rId13" cstate="screen"/>
                    <a:srcRect/>
                    <a:stretch>
                      <a:fillRect/>
                    </a:stretch>
                  </pic:blipFill>
                  <pic:spPr bwMode="auto">
                    <a:xfrm>
                      <a:off x="0" y="0"/>
                      <a:ext cx="6421394" cy="6029520"/>
                    </a:xfrm>
                    <a:prstGeom prst="rect">
                      <a:avLst/>
                    </a:prstGeom>
                    <a:noFill/>
                    <a:ln w="9525">
                      <a:noFill/>
                      <a:miter lim="800000"/>
                      <a:headEnd/>
                      <a:tailEnd/>
                    </a:ln>
                  </pic:spPr>
                </pic:pic>
              </a:graphicData>
            </a:graphic>
          </wp:inline>
        </w:drawing>
      </w:r>
    </w:p>
    <w:p w:rsidR="00887393" w:rsidRPr="00D1224F" w:rsidRDefault="00200294" w:rsidP="000C3674">
      <w:pPr>
        <w:rPr>
          <w:rFonts w:ascii="Arial" w:hAnsi="Arial" w:cs="Arial"/>
        </w:rPr>
      </w:pPr>
      <w:r w:rsidRPr="00D1224F">
        <w:rPr>
          <w:rFonts w:ascii="Arial" w:hAnsi="Arial" w:cs="Arial"/>
          <w:b/>
        </w:rPr>
        <w:t>Občina Dobrava</w:t>
      </w:r>
      <w:r w:rsidR="000C3674" w:rsidRPr="00D1224F">
        <w:rPr>
          <w:rFonts w:ascii="Arial" w:hAnsi="Arial" w:cs="Arial"/>
          <w:b/>
        </w:rPr>
        <w:t xml:space="preserve">. Arhiv Slovenije </w:t>
      </w:r>
      <w:r w:rsidR="000C3674" w:rsidRPr="00D1224F">
        <w:rPr>
          <w:rFonts w:ascii="Arial" w:hAnsi="Arial" w:cs="Arial"/>
        </w:rPr>
        <w:t>(http://arsq.gov.si/Query/detail.aspx?ID=224068)</w:t>
      </w:r>
    </w:p>
    <w:p w:rsidR="000C3674" w:rsidRPr="00D1224F" w:rsidRDefault="000C3674" w:rsidP="000C3674">
      <w:pPr>
        <w:rPr>
          <w:rFonts w:ascii="Arial" w:hAnsi="Arial" w:cs="Arial"/>
          <w:b/>
        </w:rPr>
      </w:pPr>
      <w:r w:rsidRPr="00D1224F">
        <w:rPr>
          <w:rFonts w:ascii="Arial" w:hAnsi="Arial" w:cs="Arial"/>
          <w:b/>
          <w:noProof/>
        </w:rPr>
        <w:lastRenderedPageBreak/>
        <w:drawing>
          <wp:inline distT="0" distB="0" distL="0" distR="0">
            <wp:extent cx="4866849" cy="4065533"/>
            <wp:effectExtent l="19050" t="0" r="0" b="0"/>
            <wp:docPr id="88" name="Slika 12" descr="D:\Dobrave\Reambulančni in Franciscejski kataster za Dobravo\Pomanjšane\Reambulančni in Franciscejski kataster za Dobravo\09-SI_AS_176_L_L34_g_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brave\Reambulančni in Franciscejski kataster za Dobravo\Pomanjšane\Reambulančni in Franciscejski kataster za Dobravo\09-SI_AS_176_L_L34_g_A01.jpg"/>
                    <pic:cNvPicPr>
                      <a:picLocks noChangeAspect="1" noChangeArrowheads="1"/>
                    </pic:cNvPicPr>
                  </pic:nvPicPr>
                  <pic:blipFill>
                    <a:blip r:embed="rId14" cstate="screen"/>
                    <a:srcRect/>
                    <a:stretch>
                      <a:fillRect/>
                    </a:stretch>
                  </pic:blipFill>
                  <pic:spPr bwMode="auto">
                    <a:xfrm>
                      <a:off x="0" y="0"/>
                      <a:ext cx="4869431" cy="4067690"/>
                    </a:xfrm>
                    <a:prstGeom prst="rect">
                      <a:avLst/>
                    </a:prstGeom>
                    <a:noFill/>
                    <a:ln w="9525">
                      <a:noFill/>
                      <a:miter lim="800000"/>
                      <a:headEnd/>
                      <a:tailEnd/>
                    </a:ln>
                  </pic:spPr>
                </pic:pic>
              </a:graphicData>
            </a:graphic>
          </wp:inline>
        </w:drawing>
      </w:r>
    </w:p>
    <w:p w:rsidR="000C3674" w:rsidRPr="00D1224F" w:rsidRDefault="000C3674" w:rsidP="000C3674">
      <w:pPr>
        <w:rPr>
          <w:rFonts w:ascii="Arial" w:hAnsi="Arial" w:cs="Arial"/>
          <w:b/>
        </w:rPr>
      </w:pPr>
      <w:r w:rsidRPr="00D1224F">
        <w:rPr>
          <w:rFonts w:ascii="Arial" w:hAnsi="Arial" w:cs="Arial"/>
          <w:b/>
        </w:rPr>
        <w:t>Zgornja Dobrava, Franciscejski kataster, Arhiv Slovenije</w:t>
      </w:r>
    </w:p>
    <w:p w:rsidR="000C3674" w:rsidRPr="00D1224F" w:rsidRDefault="000C3674" w:rsidP="000C3674">
      <w:pPr>
        <w:rPr>
          <w:rFonts w:ascii="Arial" w:hAnsi="Arial" w:cs="Arial"/>
        </w:rPr>
      </w:pPr>
    </w:p>
    <w:p w:rsidR="000C3674" w:rsidRPr="00D1224F" w:rsidRDefault="00887393" w:rsidP="002401F4">
      <w:pPr>
        <w:jc w:val="both"/>
        <w:rPr>
          <w:rFonts w:ascii="Arial" w:hAnsi="Arial" w:cs="Arial"/>
          <w:b/>
        </w:rPr>
      </w:pPr>
      <w:r w:rsidRPr="00D1224F">
        <w:rPr>
          <w:rFonts w:ascii="Arial" w:hAnsi="Arial" w:cs="Arial"/>
          <w:b/>
          <w:noProof/>
        </w:rPr>
        <w:drawing>
          <wp:inline distT="0" distB="0" distL="0" distR="0">
            <wp:extent cx="4866849" cy="3938109"/>
            <wp:effectExtent l="19050" t="0" r="0" b="0"/>
            <wp:docPr id="69" name="Slika 14" descr="D:\Dobrave\Reambulančni in Franciscejski kataster za Dobravo\Pomanjšane\Reambulančni in Franciscejski kataster za Dobravo\11-SI_AS_176_L_L34_g_A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brave\Reambulančni in Franciscejski kataster za Dobravo\Pomanjšane\Reambulančni in Franciscejski kataster za Dobravo\11-SI_AS_176_L_L34_g_A03.jpg"/>
                    <pic:cNvPicPr>
                      <a:picLocks noChangeAspect="1" noChangeArrowheads="1"/>
                    </pic:cNvPicPr>
                  </pic:nvPicPr>
                  <pic:blipFill>
                    <a:blip r:embed="rId15" cstate="screen"/>
                    <a:srcRect/>
                    <a:stretch>
                      <a:fillRect/>
                    </a:stretch>
                  </pic:blipFill>
                  <pic:spPr bwMode="auto">
                    <a:xfrm>
                      <a:off x="0" y="0"/>
                      <a:ext cx="4874515" cy="3944312"/>
                    </a:xfrm>
                    <a:prstGeom prst="rect">
                      <a:avLst/>
                    </a:prstGeom>
                    <a:noFill/>
                    <a:ln w="9525">
                      <a:noFill/>
                      <a:miter lim="800000"/>
                      <a:headEnd/>
                      <a:tailEnd/>
                    </a:ln>
                  </pic:spPr>
                </pic:pic>
              </a:graphicData>
            </a:graphic>
          </wp:inline>
        </w:drawing>
      </w:r>
    </w:p>
    <w:p w:rsidR="000C3674" w:rsidRPr="00D1224F" w:rsidRDefault="000C3674" w:rsidP="002401F4">
      <w:pPr>
        <w:jc w:val="both"/>
        <w:rPr>
          <w:rFonts w:ascii="Arial" w:hAnsi="Arial" w:cs="Arial"/>
          <w:b/>
        </w:rPr>
      </w:pPr>
      <w:r w:rsidRPr="00D1224F">
        <w:rPr>
          <w:rFonts w:ascii="Arial" w:hAnsi="Arial" w:cs="Arial"/>
          <w:b/>
        </w:rPr>
        <w:t>Zgornja in Srednja Dobrava ter Lipnica, Franciscejski kataster, Arhiv Slovenije</w:t>
      </w:r>
    </w:p>
    <w:p w:rsidR="000C3674" w:rsidRPr="00D1224F" w:rsidRDefault="00887393" w:rsidP="002401F4">
      <w:pPr>
        <w:jc w:val="both"/>
        <w:rPr>
          <w:rFonts w:ascii="Arial" w:hAnsi="Arial" w:cs="Arial"/>
          <w:b/>
        </w:rPr>
      </w:pPr>
      <w:r w:rsidRPr="00D1224F">
        <w:rPr>
          <w:rFonts w:ascii="Arial" w:hAnsi="Arial" w:cs="Arial"/>
          <w:b/>
          <w:noProof/>
        </w:rPr>
        <w:lastRenderedPageBreak/>
        <w:drawing>
          <wp:inline distT="0" distB="0" distL="0" distR="0">
            <wp:extent cx="5276282" cy="4206181"/>
            <wp:effectExtent l="19050" t="0" r="568" b="0"/>
            <wp:docPr id="68" name="Slika 13" descr="D:\Dobrave\Reambulančni in Franciscejski kataster za Dobravo\Pomanjšane\Reambulančni in Franciscejski kataster za Dobravo\10-SI_AS_176_L_L34_g_A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brave\Reambulančni in Franciscejski kataster za Dobravo\Pomanjšane\Reambulančni in Franciscejski kataster za Dobravo\10-SI_AS_176_L_L34_g_A02.jpg"/>
                    <pic:cNvPicPr>
                      <a:picLocks noChangeAspect="1" noChangeArrowheads="1"/>
                    </pic:cNvPicPr>
                  </pic:nvPicPr>
                  <pic:blipFill>
                    <a:blip r:embed="rId16" cstate="screen"/>
                    <a:srcRect/>
                    <a:stretch>
                      <a:fillRect/>
                    </a:stretch>
                  </pic:blipFill>
                  <pic:spPr bwMode="auto">
                    <a:xfrm>
                      <a:off x="0" y="0"/>
                      <a:ext cx="5280409" cy="4209471"/>
                    </a:xfrm>
                    <a:prstGeom prst="rect">
                      <a:avLst/>
                    </a:prstGeom>
                    <a:noFill/>
                    <a:ln w="9525">
                      <a:noFill/>
                      <a:miter lim="800000"/>
                      <a:headEnd/>
                      <a:tailEnd/>
                    </a:ln>
                  </pic:spPr>
                </pic:pic>
              </a:graphicData>
            </a:graphic>
          </wp:inline>
        </w:drawing>
      </w:r>
    </w:p>
    <w:p w:rsidR="000C3674" w:rsidRPr="00D1224F" w:rsidRDefault="000C3674" w:rsidP="002401F4">
      <w:pPr>
        <w:jc w:val="both"/>
        <w:rPr>
          <w:rFonts w:ascii="Arial" w:hAnsi="Arial" w:cs="Arial"/>
          <w:b/>
        </w:rPr>
      </w:pPr>
      <w:r w:rsidRPr="00D1224F">
        <w:rPr>
          <w:rFonts w:ascii="Arial" w:hAnsi="Arial" w:cs="Arial"/>
          <w:b/>
        </w:rPr>
        <w:t>Zgornja Dobrava, Franciscejski kataster, Arhiv Slovenije</w:t>
      </w:r>
    </w:p>
    <w:p w:rsidR="000C3674" w:rsidRPr="00D1224F" w:rsidRDefault="000C3674" w:rsidP="002401F4">
      <w:pPr>
        <w:jc w:val="both"/>
        <w:rPr>
          <w:rFonts w:ascii="Arial" w:hAnsi="Arial" w:cs="Arial"/>
          <w:b/>
        </w:rPr>
      </w:pPr>
    </w:p>
    <w:p w:rsidR="000C3674" w:rsidRPr="00D1224F" w:rsidRDefault="000C3674" w:rsidP="000C3674">
      <w:pPr>
        <w:jc w:val="both"/>
        <w:rPr>
          <w:rFonts w:ascii="Arial" w:hAnsi="Arial" w:cs="Arial"/>
          <w:b/>
        </w:rPr>
      </w:pPr>
      <w:r w:rsidRPr="00D1224F">
        <w:rPr>
          <w:rFonts w:ascii="Arial" w:hAnsi="Arial" w:cs="Arial"/>
          <w:b/>
          <w:noProof/>
        </w:rPr>
        <w:drawing>
          <wp:inline distT="0" distB="0" distL="0" distR="0">
            <wp:extent cx="5126156" cy="4136916"/>
            <wp:effectExtent l="19050" t="0" r="0" b="0"/>
            <wp:docPr id="90" name="Slika 15" descr="D:\Dobrave\Reambulančni in Franciscejski kataster za Dobravo\Pomanjšane\Reambulančni in Franciscejski kataster za Dobravo\12-SI_AS_176_L_L34_g_A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brave\Reambulančni in Franciscejski kataster za Dobravo\Pomanjšane\Reambulančni in Franciscejski kataster za Dobravo\12-SI_AS_176_L_L34_g_A04.jpg"/>
                    <pic:cNvPicPr>
                      <a:picLocks noChangeAspect="1" noChangeArrowheads="1"/>
                    </pic:cNvPicPr>
                  </pic:nvPicPr>
                  <pic:blipFill>
                    <a:blip r:embed="rId17" cstate="screen"/>
                    <a:srcRect/>
                    <a:stretch>
                      <a:fillRect/>
                    </a:stretch>
                  </pic:blipFill>
                  <pic:spPr bwMode="auto">
                    <a:xfrm>
                      <a:off x="0" y="0"/>
                      <a:ext cx="5131384" cy="4141135"/>
                    </a:xfrm>
                    <a:prstGeom prst="rect">
                      <a:avLst/>
                    </a:prstGeom>
                    <a:noFill/>
                    <a:ln w="9525">
                      <a:noFill/>
                      <a:miter lim="800000"/>
                      <a:headEnd/>
                      <a:tailEnd/>
                    </a:ln>
                  </pic:spPr>
                </pic:pic>
              </a:graphicData>
            </a:graphic>
          </wp:inline>
        </w:drawing>
      </w:r>
    </w:p>
    <w:p w:rsidR="00E2410A" w:rsidRPr="00D1224F" w:rsidRDefault="000C3674" w:rsidP="00977274">
      <w:pPr>
        <w:jc w:val="both"/>
        <w:rPr>
          <w:rFonts w:ascii="Arial" w:hAnsi="Arial" w:cs="Arial"/>
          <w:b/>
        </w:rPr>
      </w:pPr>
      <w:r w:rsidRPr="00D1224F">
        <w:rPr>
          <w:rFonts w:ascii="Arial" w:hAnsi="Arial" w:cs="Arial"/>
          <w:b/>
        </w:rPr>
        <w:t>Spodnja Dobrava, Franciscejski kataster, Arhiv Slovenije</w:t>
      </w:r>
      <w:r w:rsidR="00E2410A" w:rsidRPr="00D1224F">
        <w:rPr>
          <w:rFonts w:ascii="Arial" w:hAnsi="Arial" w:cs="Arial"/>
          <w:sz w:val="40"/>
          <w:szCs w:val="40"/>
        </w:rPr>
        <w:br w:type="page"/>
      </w:r>
    </w:p>
    <w:p w:rsidR="00977274" w:rsidRPr="00D1224F" w:rsidRDefault="00977274" w:rsidP="00977274">
      <w:pPr>
        <w:pStyle w:val="Naslov2"/>
        <w:spacing w:before="0"/>
        <w:rPr>
          <w:rFonts w:ascii="Arial" w:hAnsi="Arial" w:cs="Arial"/>
        </w:rPr>
      </w:pPr>
      <w:bookmarkStart w:id="8" w:name="_Toc481870489"/>
      <w:r w:rsidRPr="00D1224F">
        <w:rPr>
          <w:rFonts w:ascii="Arial" w:hAnsi="Arial" w:cs="Arial"/>
        </w:rPr>
        <w:lastRenderedPageBreak/>
        <w:t>Reambulirani kataster 1868</w:t>
      </w:r>
      <w:bookmarkEnd w:id="8"/>
    </w:p>
    <w:p w:rsidR="00977274" w:rsidRPr="00D1224F" w:rsidRDefault="00977274" w:rsidP="00977274">
      <w:pPr>
        <w:jc w:val="both"/>
        <w:rPr>
          <w:rFonts w:ascii="Arial" w:hAnsi="Arial" w:cs="Arial"/>
          <w:b/>
        </w:rPr>
      </w:pPr>
    </w:p>
    <w:p w:rsidR="00534FDF" w:rsidRPr="00D1224F" w:rsidRDefault="00534FDF" w:rsidP="00977274">
      <w:pPr>
        <w:jc w:val="both"/>
        <w:rPr>
          <w:rFonts w:ascii="Arial" w:hAnsi="Arial" w:cs="Arial"/>
        </w:rPr>
      </w:pPr>
      <w:r w:rsidRPr="00D1224F">
        <w:rPr>
          <w:rFonts w:ascii="Arial" w:hAnsi="Arial" w:cs="Arial"/>
        </w:rPr>
        <w:t>V reambuliranem katastru so poleg Dobrav in Lipnice spadale pod Dobravo še Prezrenje, ne pa Mišače. Imena na Zgornji Dobravi: Vreče, v parteh, pri švelcu, sv. Helena, pri cerkli,  Lipnica, Miklavžovc, mlinski potok, na radvoni, Lipenca potok, na vodi, zgornji log, reber, Presrenjski boršt, Presrenjski travniki, Presrenjsko polje, Presrene</w:t>
      </w:r>
      <w:r w:rsidR="00ED4683" w:rsidRPr="00D1224F">
        <w:rPr>
          <w:rFonts w:ascii="Arial" w:hAnsi="Arial" w:cs="Arial"/>
        </w:rPr>
        <w:t>, Zgornja, Srednja, Spodnja Dobrava.</w:t>
      </w:r>
    </w:p>
    <w:p w:rsidR="00977274" w:rsidRPr="00D1224F" w:rsidRDefault="00977274" w:rsidP="00977274">
      <w:pPr>
        <w:jc w:val="both"/>
        <w:rPr>
          <w:rFonts w:ascii="Arial" w:hAnsi="Arial" w:cs="Arial"/>
          <w:b/>
        </w:rPr>
      </w:pPr>
      <w:r w:rsidRPr="00D1224F">
        <w:rPr>
          <w:rFonts w:ascii="Arial" w:hAnsi="Arial" w:cs="Arial"/>
          <w:noProof/>
          <w:sz w:val="40"/>
          <w:szCs w:val="40"/>
        </w:rPr>
        <w:drawing>
          <wp:inline distT="0" distB="0" distL="0" distR="0">
            <wp:extent cx="5962077" cy="6676979"/>
            <wp:effectExtent l="19050" t="0" r="573" b="0"/>
            <wp:docPr id="93" name="Slika 17" descr="D:\Dobrave\Reambulančni in Franciscejski kataster za Dobravo\Pomanjšane\Reambulančni in Franciscejski kataster za Dobravo\01-SI_AS_181_L_L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brave\Reambulančni in Franciscejski kataster za Dobravo\Pomanjšane\Reambulančni in Franciscejski kataster za Dobravo\01-SI_AS_181_L_L34.jpg"/>
                    <pic:cNvPicPr>
                      <a:picLocks noChangeAspect="1" noChangeArrowheads="1"/>
                    </pic:cNvPicPr>
                  </pic:nvPicPr>
                  <pic:blipFill>
                    <a:blip r:embed="rId18" cstate="screen"/>
                    <a:srcRect/>
                    <a:stretch>
                      <a:fillRect/>
                    </a:stretch>
                  </pic:blipFill>
                  <pic:spPr bwMode="auto">
                    <a:xfrm>
                      <a:off x="0" y="0"/>
                      <a:ext cx="5962315" cy="6677246"/>
                    </a:xfrm>
                    <a:prstGeom prst="rect">
                      <a:avLst/>
                    </a:prstGeom>
                    <a:noFill/>
                    <a:ln w="9525">
                      <a:noFill/>
                      <a:miter lim="800000"/>
                      <a:headEnd/>
                      <a:tailEnd/>
                    </a:ln>
                  </pic:spPr>
                </pic:pic>
              </a:graphicData>
            </a:graphic>
          </wp:inline>
        </w:drawing>
      </w:r>
    </w:p>
    <w:p w:rsidR="00977274" w:rsidRPr="00D1224F" w:rsidRDefault="00977274" w:rsidP="00977274">
      <w:pPr>
        <w:jc w:val="both"/>
        <w:rPr>
          <w:rFonts w:ascii="Arial" w:hAnsi="Arial" w:cs="Arial"/>
          <w:b/>
        </w:rPr>
      </w:pPr>
      <w:r w:rsidRPr="00D1224F">
        <w:rPr>
          <w:rFonts w:ascii="Arial" w:hAnsi="Arial" w:cs="Arial"/>
          <w:b/>
        </w:rPr>
        <w:t>Dobravska občina, Reambulirani kataster, 1868, Arhiv Slovenije</w:t>
      </w:r>
    </w:p>
    <w:p w:rsidR="00977274" w:rsidRPr="00D1224F" w:rsidRDefault="00977274" w:rsidP="00977274">
      <w:pPr>
        <w:jc w:val="both"/>
        <w:rPr>
          <w:rFonts w:ascii="Arial" w:hAnsi="Arial" w:cs="Arial"/>
          <w:b/>
        </w:rPr>
      </w:pPr>
    </w:p>
    <w:p w:rsidR="00977274" w:rsidRPr="00D1224F" w:rsidRDefault="00977274" w:rsidP="00977274">
      <w:pPr>
        <w:jc w:val="both"/>
        <w:rPr>
          <w:rFonts w:ascii="Arial" w:hAnsi="Arial" w:cs="Arial"/>
          <w:b/>
        </w:rPr>
      </w:pPr>
      <w:r w:rsidRPr="00D1224F">
        <w:rPr>
          <w:rFonts w:ascii="Arial" w:hAnsi="Arial" w:cs="Arial"/>
          <w:b/>
          <w:noProof/>
        </w:rPr>
        <w:lastRenderedPageBreak/>
        <w:drawing>
          <wp:inline distT="0" distB="0" distL="0" distR="0">
            <wp:extent cx="5276282" cy="4292434"/>
            <wp:effectExtent l="19050" t="0" r="568" b="0"/>
            <wp:docPr id="94" name="Slika 18" descr="D:\Dobrave\Reambulančni in Franciscejski kataster za Dobravo\Pomanjšane\Reambulančni in Franciscejski kataster za Dobravo\02-SI_AS_181_L_L34_g_C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brave\Reambulančni in Franciscejski kataster za Dobravo\Pomanjšane\Reambulančni in Franciscejski kataster za Dobravo\02-SI_AS_181_L_L34_g_C01.jpg"/>
                    <pic:cNvPicPr>
                      <a:picLocks noChangeAspect="1" noChangeArrowheads="1"/>
                    </pic:cNvPicPr>
                  </pic:nvPicPr>
                  <pic:blipFill>
                    <a:blip r:embed="rId19" cstate="screen"/>
                    <a:srcRect/>
                    <a:stretch>
                      <a:fillRect/>
                    </a:stretch>
                  </pic:blipFill>
                  <pic:spPr bwMode="auto">
                    <a:xfrm>
                      <a:off x="0" y="0"/>
                      <a:ext cx="5282487" cy="4297482"/>
                    </a:xfrm>
                    <a:prstGeom prst="rect">
                      <a:avLst/>
                    </a:prstGeom>
                    <a:noFill/>
                    <a:ln w="9525">
                      <a:noFill/>
                      <a:miter lim="800000"/>
                      <a:headEnd/>
                      <a:tailEnd/>
                    </a:ln>
                  </pic:spPr>
                </pic:pic>
              </a:graphicData>
            </a:graphic>
          </wp:inline>
        </w:drawing>
      </w:r>
    </w:p>
    <w:p w:rsidR="00977274" w:rsidRPr="00D1224F" w:rsidRDefault="00977274" w:rsidP="00977274">
      <w:pPr>
        <w:jc w:val="both"/>
        <w:rPr>
          <w:rFonts w:ascii="Arial" w:hAnsi="Arial" w:cs="Arial"/>
          <w:b/>
        </w:rPr>
      </w:pPr>
      <w:r w:rsidRPr="00D1224F">
        <w:rPr>
          <w:rFonts w:ascii="Arial" w:hAnsi="Arial" w:cs="Arial"/>
          <w:b/>
        </w:rPr>
        <w:t>Dobravska občina, Reambulirani kataster, 1868, Arhiv Slovenije</w:t>
      </w:r>
    </w:p>
    <w:p w:rsidR="00977274" w:rsidRPr="00D1224F" w:rsidRDefault="00977274" w:rsidP="00977274">
      <w:pPr>
        <w:jc w:val="both"/>
        <w:rPr>
          <w:rFonts w:ascii="Arial" w:hAnsi="Arial" w:cs="Arial"/>
          <w:b/>
        </w:rPr>
      </w:pPr>
    </w:p>
    <w:p w:rsidR="000C3674" w:rsidRPr="00D1224F" w:rsidRDefault="00887393" w:rsidP="00977274">
      <w:pPr>
        <w:jc w:val="both"/>
        <w:rPr>
          <w:rFonts w:ascii="Arial" w:hAnsi="Arial" w:cs="Arial"/>
          <w:b/>
        </w:rPr>
      </w:pPr>
      <w:r w:rsidRPr="00D1224F">
        <w:rPr>
          <w:rFonts w:ascii="Arial" w:hAnsi="Arial" w:cs="Arial"/>
          <w:noProof/>
          <w:sz w:val="40"/>
          <w:szCs w:val="40"/>
        </w:rPr>
        <w:drawing>
          <wp:inline distT="0" distB="0" distL="0" distR="0">
            <wp:extent cx="5126156" cy="4053115"/>
            <wp:effectExtent l="19050" t="0" r="0" b="0"/>
            <wp:docPr id="76" name="Slika 21" descr="D:\Dobrave\Reambulančni in Franciscejski kataster za Dobravo\Pomanjšane\Reambulančni in Franciscejski kataster za Dobravo\05-SI_AS_181_L_L34_g_C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brave\Reambulančni in Franciscejski kataster za Dobravo\Pomanjšane\Reambulančni in Franciscejski kataster za Dobravo\05-SI_AS_181_L_L34_g_C04.jpg"/>
                    <pic:cNvPicPr>
                      <a:picLocks noChangeAspect="1" noChangeArrowheads="1"/>
                    </pic:cNvPicPr>
                  </pic:nvPicPr>
                  <pic:blipFill>
                    <a:blip r:embed="rId20" cstate="screen"/>
                    <a:srcRect/>
                    <a:stretch>
                      <a:fillRect/>
                    </a:stretch>
                  </pic:blipFill>
                  <pic:spPr bwMode="auto">
                    <a:xfrm>
                      <a:off x="0" y="0"/>
                      <a:ext cx="5124938" cy="4052152"/>
                    </a:xfrm>
                    <a:prstGeom prst="rect">
                      <a:avLst/>
                    </a:prstGeom>
                    <a:noFill/>
                    <a:ln w="9525">
                      <a:noFill/>
                      <a:miter lim="800000"/>
                      <a:headEnd/>
                      <a:tailEnd/>
                    </a:ln>
                  </pic:spPr>
                </pic:pic>
              </a:graphicData>
            </a:graphic>
          </wp:inline>
        </w:drawing>
      </w:r>
    </w:p>
    <w:p w:rsidR="00977274" w:rsidRPr="00D1224F" w:rsidRDefault="00977274" w:rsidP="00977274">
      <w:pPr>
        <w:jc w:val="both"/>
        <w:rPr>
          <w:rFonts w:ascii="Arial" w:hAnsi="Arial" w:cs="Arial"/>
          <w:b/>
        </w:rPr>
      </w:pPr>
      <w:r w:rsidRPr="00D1224F">
        <w:rPr>
          <w:rFonts w:ascii="Arial" w:hAnsi="Arial" w:cs="Arial"/>
          <w:b/>
        </w:rPr>
        <w:t>Spodnja Dobrava, Reambulirani kataster, 1868, Arhiv Slovenije</w:t>
      </w:r>
    </w:p>
    <w:p w:rsidR="000C3674" w:rsidRPr="00D1224F" w:rsidRDefault="00887393" w:rsidP="00977274">
      <w:pPr>
        <w:jc w:val="both"/>
        <w:rPr>
          <w:rFonts w:ascii="Arial" w:hAnsi="Arial" w:cs="Arial"/>
          <w:b/>
        </w:rPr>
      </w:pPr>
      <w:r w:rsidRPr="00D1224F">
        <w:rPr>
          <w:rFonts w:ascii="Arial" w:hAnsi="Arial" w:cs="Arial"/>
          <w:noProof/>
          <w:sz w:val="40"/>
          <w:szCs w:val="40"/>
        </w:rPr>
        <w:lastRenderedPageBreak/>
        <w:drawing>
          <wp:inline distT="0" distB="0" distL="0" distR="0">
            <wp:extent cx="5276282" cy="4263568"/>
            <wp:effectExtent l="19050" t="0" r="568" b="0"/>
            <wp:docPr id="75" name="Slika 20" descr="D:\Dobrave\Reambulančni in Franciscejski kataster za Dobravo\Pomanjšane\Reambulančni in Franciscejski kataster za Dobravo\04-SI_AS_181_L_L34_g_C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obrave\Reambulančni in Franciscejski kataster za Dobravo\Pomanjšane\Reambulančni in Franciscejski kataster za Dobravo\04-SI_AS_181_L_L34_g_C03.jpg"/>
                    <pic:cNvPicPr>
                      <a:picLocks noChangeAspect="1" noChangeArrowheads="1"/>
                    </pic:cNvPicPr>
                  </pic:nvPicPr>
                  <pic:blipFill>
                    <a:blip r:embed="rId21" cstate="screen"/>
                    <a:srcRect/>
                    <a:stretch>
                      <a:fillRect/>
                    </a:stretch>
                  </pic:blipFill>
                  <pic:spPr bwMode="auto">
                    <a:xfrm>
                      <a:off x="0" y="0"/>
                      <a:ext cx="5282482" cy="4268578"/>
                    </a:xfrm>
                    <a:prstGeom prst="rect">
                      <a:avLst/>
                    </a:prstGeom>
                    <a:noFill/>
                    <a:ln w="9525">
                      <a:noFill/>
                      <a:miter lim="800000"/>
                      <a:headEnd/>
                      <a:tailEnd/>
                    </a:ln>
                  </pic:spPr>
                </pic:pic>
              </a:graphicData>
            </a:graphic>
          </wp:inline>
        </w:drawing>
      </w:r>
    </w:p>
    <w:p w:rsidR="00977274" w:rsidRPr="00D1224F" w:rsidRDefault="00977274" w:rsidP="00977274">
      <w:pPr>
        <w:jc w:val="both"/>
        <w:rPr>
          <w:rFonts w:ascii="Arial" w:hAnsi="Arial" w:cs="Arial"/>
          <w:b/>
        </w:rPr>
      </w:pPr>
      <w:r w:rsidRPr="00D1224F">
        <w:rPr>
          <w:rFonts w:ascii="Arial" w:hAnsi="Arial" w:cs="Arial"/>
          <w:b/>
        </w:rPr>
        <w:t>Zgornja in Srednja Dobrava, Reambulirani kataster, 1868, Arhiv Slovenije</w:t>
      </w:r>
    </w:p>
    <w:p w:rsidR="00977274" w:rsidRPr="00D1224F" w:rsidRDefault="00977274" w:rsidP="00977274">
      <w:pPr>
        <w:jc w:val="both"/>
        <w:rPr>
          <w:rFonts w:ascii="Arial" w:hAnsi="Arial" w:cs="Arial"/>
          <w:b/>
        </w:rPr>
      </w:pPr>
    </w:p>
    <w:p w:rsidR="000C3674" w:rsidRPr="00D1224F" w:rsidRDefault="00887393" w:rsidP="00977274">
      <w:pPr>
        <w:jc w:val="both"/>
        <w:rPr>
          <w:rFonts w:ascii="Arial" w:hAnsi="Arial" w:cs="Arial"/>
          <w:b/>
        </w:rPr>
      </w:pPr>
      <w:r w:rsidRPr="00D1224F">
        <w:rPr>
          <w:rFonts w:ascii="Arial" w:hAnsi="Arial" w:cs="Arial"/>
          <w:noProof/>
          <w:sz w:val="40"/>
          <w:szCs w:val="40"/>
        </w:rPr>
        <w:drawing>
          <wp:inline distT="0" distB="0" distL="0" distR="0">
            <wp:extent cx="5003326" cy="3988585"/>
            <wp:effectExtent l="19050" t="0" r="6824" b="0"/>
            <wp:docPr id="74" name="Slika 19" descr="D:\Dobrave\Reambulančni in Franciscejski kataster za Dobravo\Pomanjšane\Reambulančni in Franciscejski kataster za Dobravo\03-SI_AS_181_L_L34_g_C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brave\Reambulančni in Franciscejski kataster za Dobravo\Pomanjšane\Reambulančni in Franciscejski kataster za Dobravo\03-SI_AS_181_L_L34_g_C02.jpg"/>
                    <pic:cNvPicPr>
                      <a:picLocks noChangeAspect="1" noChangeArrowheads="1"/>
                    </pic:cNvPicPr>
                  </pic:nvPicPr>
                  <pic:blipFill>
                    <a:blip r:embed="rId22" cstate="screen"/>
                    <a:srcRect/>
                    <a:stretch>
                      <a:fillRect/>
                    </a:stretch>
                  </pic:blipFill>
                  <pic:spPr bwMode="auto">
                    <a:xfrm>
                      <a:off x="0" y="0"/>
                      <a:ext cx="5004051" cy="3989163"/>
                    </a:xfrm>
                    <a:prstGeom prst="rect">
                      <a:avLst/>
                    </a:prstGeom>
                    <a:noFill/>
                    <a:ln w="9525">
                      <a:noFill/>
                      <a:miter lim="800000"/>
                      <a:headEnd/>
                      <a:tailEnd/>
                    </a:ln>
                  </pic:spPr>
                </pic:pic>
              </a:graphicData>
            </a:graphic>
          </wp:inline>
        </w:drawing>
      </w:r>
    </w:p>
    <w:p w:rsidR="007B76B9" w:rsidRPr="00D1224F" w:rsidRDefault="00977274" w:rsidP="00244D07">
      <w:pPr>
        <w:jc w:val="both"/>
        <w:rPr>
          <w:rFonts w:ascii="Arial" w:hAnsi="Arial" w:cs="Arial"/>
          <w:b/>
        </w:rPr>
      </w:pPr>
      <w:r w:rsidRPr="00D1224F">
        <w:rPr>
          <w:rFonts w:ascii="Arial" w:hAnsi="Arial" w:cs="Arial"/>
          <w:b/>
        </w:rPr>
        <w:t>Zgornja Dobrava, Reambulirani kataster, 1868, Arhiv Slovenije</w:t>
      </w:r>
    </w:p>
    <w:p w:rsidR="007B76B9" w:rsidRPr="00D1224F" w:rsidRDefault="007B76B9" w:rsidP="007B76B9">
      <w:pPr>
        <w:rPr>
          <w:rFonts w:ascii="Arial" w:hAnsi="Arial" w:cs="Arial"/>
          <w:b/>
        </w:rPr>
      </w:pPr>
      <w:r w:rsidRPr="00D1224F">
        <w:rPr>
          <w:rFonts w:ascii="Arial" w:hAnsi="Arial" w:cs="Arial"/>
          <w:b/>
          <w:bCs/>
        </w:rPr>
        <w:lastRenderedPageBreak/>
        <w:t xml:space="preserve">Terase na Gorenjski ravnini. </w:t>
      </w:r>
      <w:r w:rsidRPr="00D1224F">
        <w:rPr>
          <w:rFonts w:ascii="Arial" w:hAnsi="Arial" w:cs="Arial"/>
        </w:rPr>
        <w:t xml:space="preserve">Na desni strani Save imamo med Kamno gorico in Podnartom obsežno planoto, vso razjedeno od vrtač; na njej leže vasi Zg., Sred. in Sp. Dobrava. Brückner jo šteje k „visoki terasi“. Sem mnenja, da je ta planota morfološko vsekakor starejša od terase pri Brezjah. Zato govori poleg vrtač njena absolutna višina (od 500 m pri Sred. Dobravi do 475 m nad Prezrenjem), ki presega ono pri Brezjah kljub temu, da leži nižje v smeri savskega toka. Kot nadaljevanje spodnje etaže visoke terase smatram le njen najjužnejši pomol pri Prezrenju (kote 450, 457 m) nad Podnartom, ki je tudi skoro brez vrtač. Ta pomol nam reč po višini povsem odgovarja širokemu nivoju (458 m), ki veže vzhodno nad Podnartom dolini Save in Trž. Bistrice in ki ga moremo z gotovostjo uvrstiti v spodnjo brezjansko etažo visoke terase (t. j. nivo I. iz Radovljiške kotline). Zgornja etaža visoke terase — označujem naj jo z I A — pa ima svoje nadaljevanje v planotah okoli Češnjice, Poljšice in Rovt, južno nad dolino Lipnice. </w:t>
      </w:r>
      <w:r w:rsidRPr="00D1224F">
        <w:rPr>
          <w:rFonts w:ascii="Arial" w:hAnsi="Arial" w:cs="Arial"/>
          <w:b/>
        </w:rPr>
        <w:t xml:space="preserve">Svetozar Ilešič. </w:t>
      </w:r>
      <w:r w:rsidRPr="00D1224F">
        <w:rPr>
          <w:rFonts w:ascii="Arial" w:hAnsi="Arial" w:cs="Arial"/>
          <w:b/>
          <w:bCs/>
        </w:rPr>
        <w:t xml:space="preserve">Terase na Gorenjski ravnini. </w:t>
      </w:r>
      <w:r w:rsidRPr="00D1224F">
        <w:rPr>
          <w:rFonts w:ascii="Arial" w:hAnsi="Arial" w:cs="Arial"/>
          <w:b/>
        </w:rPr>
        <w:t xml:space="preserve">Geografski vestnik </w:t>
      </w:r>
      <w:hyperlink r:id="rId23" w:history="1">
        <w:r w:rsidRPr="00D1224F">
          <w:rPr>
            <w:rStyle w:val="Hiperpovezava"/>
            <w:rFonts w:ascii="Arial" w:hAnsi="Arial" w:cs="Arial"/>
            <w:b/>
          </w:rPr>
          <w:t>11/1–4 (1935)</w:t>
        </w:r>
      </w:hyperlink>
      <w:r w:rsidRPr="00D1224F">
        <w:rPr>
          <w:rFonts w:ascii="Arial" w:hAnsi="Arial" w:cs="Arial"/>
          <w:b/>
        </w:rPr>
        <w:t>, 141.</w:t>
      </w:r>
    </w:p>
    <w:p w:rsidR="007B76B9" w:rsidRPr="00D1224F" w:rsidRDefault="007B76B9" w:rsidP="007B76B9">
      <w:pPr>
        <w:jc w:val="center"/>
        <w:rPr>
          <w:rFonts w:ascii="Arial" w:hAnsi="Arial" w:cs="Arial"/>
          <w:b/>
        </w:rPr>
      </w:pPr>
    </w:p>
    <w:p w:rsidR="00977274" w:rsidRPr="00D1224F" w:rsidRDefault="00977274" w:rsidP="00244D07">
      <w:pPr>
        <w:jc w:val="both"/>
        <w:rPr>
          <w:rFonts w:ascii="Arial" w:eastAsiaTheme="majorEastAsia" w:hAnsi="Arial" w:cs="Arial"/>
          <w:b/>
          <w:bCs/>
          <w:color w:val="365F91" w:themeColor="accent1" w:themeShade="BF"/>
          <w:sz w:val="40"/>
          <w:szCs w:val="40"/>
        </w:rPr>
      </w:pPr>
      <w:r w:rsidRPr="00D1224F">
        <w:rPr>
          <w:rFonts w:ascii="Arial" w:hAnsi="Arial" w:cs="Arial"/>
          <w:sz w:val="40"/>
          <w:szCs w:val="40"/>
        </w:rPr>
        <w:br w:type="page"/>
      </w:r>
    </w:p>
    <w:p w:rsidR="000E428E" w:rsidRPr="00D1224F" w:rsidRDefault="000E428E" w:rsidP="000E428E">
      <w:pPr>
        <w:pStyle w:val="Naslov1"/>
        <w:rPr>
          <w:rFonts w:ascii="Arial" w:hAnsi="Arial" w:cs="Arial"/>
        </w:rPr>
      </w:pPr>
      <w:bookmarkStart w:id="9" w:name="_Toc481870490"/>
      <w:r w:rsidRPr="00D1224F">
        <w:rPr>
          <w:rFonts w:ascii="Arial" w:hAnsi="Arial" w:cs="Arial"/>
        </w:rPr>
        <w:lastRenderedPageBreak/>
        <w:t>19. stoletje</w:t>
      </w:r>
      <w:bookmarkEnd w:id="9"/>
    </w:p>
    <w:p w:rsidR="000E428E" w:rsidRPr="00D1224F" w:rsidRDefault="000E428E" w:rsidP="000E428E">
      <w:pPr>
        <w:rPr>
          <w:rFonts w:ascii="Arial" w:hAnsi="Arial" w:cs="Arial"/>
        </w:rPr>
      </w:pPr>
    </w:p>
    <w:p w:rsidR="000E428E" w:rsidRPr="00D1224F" w:rsidRDefault="000E428E" w:rsidP="000E428E">
      <w:pPr>
        <w:jc w:val="both"/>
        <w:rPr>
          <w:rFonts w:ascii="Arial" w:hAnsi="Arial" w:cs="Arial"/>
        </w:rPr>
      </w:pPr>
      <w:r w:rsidRPr="00D1224F">
        <w:rPr>
          <w:rFonts w:ascii="Arial" w:hAnsi="Arial" w:cs="Arial"/>
          <w:b/>
        </w:rPr>
        <w:t>Iskanje po dLibu</w:t>
      </w:r>
      <w:r w:rsidRPr="00D1224F">
        <w:rPr>
          <w:rFonts w:ascii="Arial" w:hAnsi="Arial" w:cs="Arial"/>
        </w:rPr>
        <w:t xml:space="preserve"> razkrije, h katerim večjim krajem v bližini je gravitirala Dobrava. Najdemo jo v nizih:</w:t>
      </w:r>
    </w:p>
    <w:p w:rsidR="000E428E" w:rsidRPr="00D1224F" w:rsidRDefault="000E428E" w:rsidP="000E428E">
      <w:pPr>
        <w:jc w:val="both"/>
        <w:rPr>
          <w:rFonts w:ascii="Arial" w:hAnsi="Arial" w:cs="Arial"/>
        </w:rPr>
      </w:pPr>
    </w:p>
    <w:p w:rsidR="000E428E" w:rsidRPr="00D1224F" w:rsidRDefault="000E428E" w:rsidP="000E428E">
      <w:pPr>
        <w:pStyle w:val="Odstavekseznama"/>
        <w:numPr>
          <w:ilvl w:val="0"/>
          <w:numId w:val="5"/>
        </w:numPr>
        <w:jc w:val="both"/>
        <w:rPr>
          <w:rFonts w:ascii="Arial" w:hAnsi="Arial" w:cs="Arial"/>
        </w:rPr>
      </w:pPr>
      <w:r w:rsidRPr="00D1224F">
        <w:rPr>
          <w:rFonts w:ascii="Arial" w:hAnsi="Arial" w:cs="Arial"/>
        </w:rPr>
        <w:t>Dobrava pri Kropi 1397 (vpisani trenutno do 1899)</w:t>
      </w:r>
    </w:p>
    <w:p w:rsidR="000E428E" w:rsidRPr="00D1224F" w:rsidRDefault="000E428E" w:rsidP="000E428E">
      <w:pPr>
        <w:pStyle w:val="Odstavekseznama"/>
        <w:numPr>
          <w:ilvl w:val="0"/>
          <w:numId w:val="5"/>
        </w:numPr>
        <w:jc w:val="both"/>
        <w:rPr>
          <w:rFonts w:ascii="Arial" w:hAnsi="Arial" w:cs="Arial"/>
        </w:rPr>
      </w:pPr>
      <w:r w:rsidRPr="00D1224F">
        <w:rPr>
          <w:rFonts w:ascii="Arial" w:hAnsi="Arial" w:cs="Arial"/>
        </w:rPr>
        <w:t>Dobrava pri Podnartu 138 (pregledano in vpisano)</w:t>
      </w:r>
    </w:p>
    <w:p w:rsidR="000E428E" w:rsidRPr="00D1224F" w:rsidRDefault="000E428E" w:rsidP="000E428E">
      <w:pPr>
        <w:pStyle w:val="Odstavekseznama"/>
        <w:numPr>
          <w:ilvl w:val="0"/>
          <w:numId w:val="5"/>
        </w:numPr>
        <w:jc w:val="both"/>
        <w:rPr>
          <w:rFonts w:ascii="Arial" w:hAnsi="Arial" w:cs="Arial"/>
        </w:rPr>
      </w:pPr>
      <w:r w:rsidRPr="00D1224F">
        <w:rPr>
          <w:rFonts w:ascii="Arial" w:hAnsi="Arial" w:cs="Arial"/>
        </w:rPr>
        <w:t>Dobrava bei Kropp 85</w:t>
      </w:r>
    </w:p>
    <w:p w:rsidR="000E428E" w:rsidRPr="00D1224F" w:rsidRDefault="000E428E" w:rsidP="000E428E">
      <w:pPr>
        <w:pStyle w:val="Odstavekseznama"/>
        <w:numPr>
          <w:ilvl w:val="0"/>
          <w:numId w:val="5"/>
        </w:numPr>
        <w:jc w:val="both"/>
        <w:rPr>
          <w:rFonts w:ascii="Arial" w:hAnsi="Arial" w:cs="Arial"/>
        </w:rPr>
      </w:pPr>
      <w:r w:rsidRPr="00D1224F">
        <w:rPr>
          <w:rFonts w:ascii="Arial" w:hAnsi="Arial" w:cs="Arial"/>
        </w:rPr>
        <w:t>Dobrava pri Radovljici 26 (pregledano in vpisano)</w:t>
      </w:r>
    </w:p>
    <w:p w:rsidR="000E428E" w:rsidRPr="00D1224F" w:rsidRDefault="000E428E" w:rsidP="000E428E">
      <w:pPr>
        <w:pStyle w:val="Odstavekseznama"/>
        <w:numPr>
          <w:ilvl w:val="0"/>
          <w:numId w:val="5"/>
        </w:numPr>
        <w:jc w:val="both"/>
        <w:rPr>
          <w:rFonts w:ascii="Arial" w:hAnsi="Arial" w:cs="Arial"/>
        </w:rPr>
      </w:pPr>
      <w:r w:rsidRPr="00D1224F">
        <w:rPr>
          <w:rFonts w:ascii="Arial" w:hAnsi="Arial" w:cs="Arial"/>
        </w:rPr>
        <w:t>Dobrava pri Otočah 22 (pregledano in vpisano)</w:t>
      </w:r>
    </w:p>
    <w:p w:rsidR="000E428E" w:rsidRPr="00D1224F" w:rsidRDefault="000E428E" w:rsidP="000E428E">
      <w:pPr>
        <w:pStyle w:val="Odstavekseznama"/>
        <w:numPr>
          <w:ilvl w:val="0"/>
          <w:numId w:val="5"/>
        </w:numPr>
        <w:jc w:val="both"/>
        <w:rPr>
          <w:rFonts w:ascii="Arial" w:hAnsi="Arial" w:cs="Arial"/>
        </w:rPr>
      </w:pPr>
      <w:r w:rsidRPr="00D1224F">
        <w:rPr>
          <w:rFonts w:ascii="Arial" w:hAnsi="Arial" w:cs="Arial"/>
        </w:rPr>
        <w:t>Dobrava bei Podnart 10 (letna poročila klasične gimnazije v Ljubljani o vpisanih dijakih – pregledano in vpisano)</w:t>
      </w:r>
    </w:p>
    <w:p w:rsidR="000E428E" w:rsidRPr="00D1224F" w:rsidRDefault="000E428E" w:rsidP="000E428E">
      <w:pPr>
        <w:pStyle w:val="Odstavekseznama"/>
        <w:numPr>
          <w:ilvl w:val="0"/>
          <w:numId w:val="5"/>
        </w:numPr>
        <w:jc w:val="both"/>
        <w:rPr>
          <w:rFonts w:ascii="Arial" w:hAnsi="Arial" w:cs="Arial"/>
        </w:rPr>
      </w:pPr>
      <w:r w:rsidRPr="00D1224F">
        <w:rPr>
          <w:rFonts w:ascii="Arial" w:hAnsi="Arial" w:cs="Arial"/>
        </w:rPr>
        <w:t>Dobrava nad Otočami 7 (SPor še ni pregledan)</w:t>
      </w:r>
    </w:p>
    <w:p w:rsidR="000E428E" w:rsidRPr="00D1224F" w:rsidRDefault="000E428E" w:rsidP="000E428E">
      <w:pPr>
        <w:pStyle w:val="Odstavekseznama"/>
        <w:numPr>
          <w:ilvl w:val="0"/>
          <w:numId w:val="5"/>
        </w:numPr>
        <w:jc w:val="both"/>
        <w:rPr>
          <w:rFonts w:ascii="Arial" w:hAnsi="Arial" w:cs="Arial"/>
        </w:rPr>
      </w:pPr>
      <w:r w:rsidRPr="00D1224F">
        <w:rPr>
          <w:rFonts w:ascii="Arial" w:hAnsi="Arial" w:cs="Arial"/>
        </w:rPr>
        <w:t>Dobrawa bei Kropp 5 (razpisi učiteljskih mest v Laibacher Zeitung in prilogah 1878–1900, pregledano in vpisano)</w:t>
      </w:r>
    </w:p>
    <w:p w:rsidR="000E428E" w:rsidRPr="00D1224F" w:rsidRDefault="000E428E" w:rsidP="000E428E">
      <w:pPr>
        <w:pStyle w:val="Odstavekseznama"/>
        <w:numPr>
          <w:ilvl w:val="0"/>
          <w:numId w:val="5"/>
        </w:numPr>
        <w:jc w:val="both"/>
        <w:rPr>
          <w:rFonts w:ascii="Arial" w:hAnsi="Arial" w:cs="Arial"/>
          <w:strike/>
        </w:rPr>
      </w:pPr>
      <w:r w:rsidRPr="00D1224F">
        <w:rPr>
          <w:rFonts w:ascii="Arial" w:hAnsi="Arial" w:cs="Arial"/>
          <w:strike/>
        </w:rPr>
        <w:t>Dobrava bei 252</w:t>
      </w:r>
    </w:p>
    <w:p w:rsidR="000E428E" w:rsidRPr="00D1224F" w:rsidRDefault="000E428E" w:rsidP="000E428E">
      <w:pPr>
        <w:pStyle w:val="Odstavekseznama"/>
        <w:numPr>
          <w:ilvl w:val="0"/>
          <w:numId w:val="5"/>
        </w:numPr>
        <w:jc w:val="both"/>
        <w:rPr>
          <w:rFonts w:ascii="Arial" w:hAnsi="Arial" w:cs="Arial"/>
        </w:rPr>
      </w:pPr>
      <w:r w:rsidRPr="00D1224F">
        <w:rPr>
          <w:rFonts w:ascii="Arial" w:hAnsi="Arial" w:cs="Arial"/>
        </w:rPr>
        <w:t>Dobrava am ... 22, pregledano</w:t>
      </w:r>
    </w:p>
    <w:p w:rsidR="000E428E" w:rsidRPr="00D1224F" w:rsidRDefault="000E428E" w:rsidP="000E428E">
      <w:pPr>
        <w:pStyle w:val="Odstavekseznama"/>
        <w:numPr>
          <w:ilvl w:val="0"/>
          <w:numId w:val="5"/>
        </w:numPr>
        <w:jc w:val="both"/>
        <w:rPr>
          <w:rFonts w:ascii="Arial" w:hAnsi="Arial" w:cs="Arial"/>
          <w:strike/>
        </w:rPr>
      </w:pPr>
      <w:r w:rsidRPr="00D1224F">
        <w:rPr>
          <w:rFonts w:ascii="Arial" w:hAnsi="Arial" w:cs="Arial"/>
          <w:strike/>
        </w:rPr>
        <w:t>Dobrawa bei ... 19</w:t>
      </w:r>
    </w:p>
    <w:p w:rsidR="000E428E" w:rsidRPr="00D1224F" w:rsidRDefault="000E428E" w:rsidP="000E428E">
      <w:pPr>
        <w:pStyle w:val="Odstavekseznama"/>
        <w:numPr>
          <w:ilvl w:val="0"/>
          <w:numId w:val="5"/>
        </w:numPr>
        <w:jc w:val="both"/>
        <w:rPr>
          <w:rFonts w:ascii="Arial" w:hAnsi="Arial" w:cs="Arial"/>
        </w:rPr>
      </w:pPr>
      <w:r w:rsidRPr="00D1224F">
        <w:rPr>
          <w:rFonts w:ascii="Arial" w:hAnsi="Arial" w:cs="Arial"/>
        </w:rPr>
        <w:t>Dobrava pri Kamni gorici 6 (dvakrat v zvezi z Jakobom Aljažem) – pregledano</w:t>
      </w:r>
    </w:p>
    <w:p w:rsidR="000E428E" w:rsidRPr="00D1224F" w:rsidRDefault="000E428E" w:rsidP="000E428E">
      <w:pPr>
        <w:pStyle w:val="Odstavekseznama"/>
        <w:numPr>
          <w:ilvl w:val="0"/>
          <w:numId w:val="5"/>
        </w:numPr>
        <w:jc w:val="both"/>
        <w:rPr>
          <w:rFonts w:ascii="Arial" w:hAnsi="Arial" w:cs="Arial"/>
        </w:rPr>
      </w:pPr>
      <w:r w:rsidRPr="00D1224F">
        <w:rPr>
          <w:rFonts w:ascii="Arial" w:hAnsi="Arial" w:cs="Arial"/>
        </w:rPr>
        <w:t>Dobrava bei Steinbüchel 1</w:t>
      </w:r>
      <w:r w:rsidRPr="00D1224F">
        <w:rPr>
          <w:rStyle w:val="Sprotnaopomba-sklic"/>
          <w:rFonts w:ascii="Arial" w:hAnsi="Arial" w:cs="Arial"/>
        </w:rPr>
        <w:footnoteReference w:id="4"/>
      </w:r>
    </w:p>
    <w:p w:rsidR="000E428E" w:rsidRPr="00D1224F" w:rsidRDefault="000E428E" w:rsidP="000E428E">
      <w:pPr>
        <w:jc w:val="both"/>
        <w:rPr>
          <w:rFonts w:ascii="Arial" w:hAnsi="Arial" w:cs="Arial"/>
        </w:rPr>
      </w:pPr>
    </w:p>
    <w:p w:rsidR="000E428E" w:rsidRPr="00D1224F" w:rsidRDefault="000E428E" w:rsidP="000E428E">
      <w:pPr>
        <w:rPr>
          <w:rFonts w:ascii="Arial" w:hAnsi="Arial" w:cs="Arial"/>
          <w:b/>
        </w:rPr>
      </w:pPr>
      <w:r w:rsidRPr="00D1224F">
        <w:rPr>
          <w:rFonts w:ascii="Arial" w:hAnsi="Arial" w:cs="Arial"/>
          <w:b/>
        </w:rPr>
        <w:t>Družbeno življenje</w:t>
      </w:r>
    </w:p>
    <w:p w:rsidR="000E428E" w:rsidRPr="00D1224F" w:rsidRDefault="000E428E" w:rsidP="000E428E">
      <w:pPr>
        <w:pStyle w:val="Odstavekseznama"/>
        <w:numPr>
          <w:ilvl w:val="0"/>
          <w:numId w:val="1"/>
        </w:numPr>
        <w:jc w:val="both"/>
        <w:rPr>
          <w:rFonts w:ascii="Arial" w:hAnsi="Arial" w:cs="Arial"/>
        </w:rPr>
      </w:pPr>
      <w:r w:rsidRPr="00D1224F">
        <w:rPr>
          <w:rFonts w:ascii="Arial" w:hAnsi="Arial" w:cs="Arial"/>
        </w:rPr>
        <w:t>Šola 1878</w:t>
      </w:r>
    </w:p>
    <w:p w:rsidR="000E428E" w:rsidRPr="00D1224F" w:rsidRDefault="000E428E" w:rsidP="000E428E">
      <w:pPr>
        <w:pStyle w:val="Odstavekseznama"/>
        <w:numPr>
          <w:ilvl w:val="0"/>
          <w:numId w:val="1"/>
        </w:numPr>
        <w:jc w:val="both"/>
        <w:rPr>
          <w:rFonts w:ascii="Arial" w:hAnsi="Arial" w:cs="Arial"/>
        </w:rPr>
      </w:pPr>
      <w:r w:rsidRPr="00D1224F">
        <w:rPr>
          <w:rFonts w:ascii="Arial" w:hAnsi="Arial" w:cs="Arial"/>
        </w:rPr>
        <w:t>Družba Cirila in Metoda 1886</w:t>
      </w:r>
    </w:p>
    <w:p w:rsidR="000E428E" w:rsidRPr="00D1224F" w:rsidRDefault="000E428E" w:rsidP="000E428E">
      <w:pPr>
        <w:pStyle w:val="Odstavekseznama"/>
        <w:numPr>
          <w:ilvl w:val="0"/>
          <w:numId w:val="1"/>
        </w:numPr>
        <w:jc w:val="both"/>
        <w:rPr>
          <w:rFonts w:ascii="Arial" w:hAnsi="Arial" w:cs="Arial"/>
        </w:rPr>
      </w:pPr>
      <w:r w:rsidRPr="00D1224F">
        <w:rPr>
          <w:rFonts w:ascii="Arial" w:hAnsi="Arial" w:cs="Arial"/>
        </w:rPr>
        <w:t>Kmetijska podružnica febr. 1898</w:t>
      </w:r>
    </w:p>
    <w:p w:rsidR="000E428E" w:rsidRPr="00D1224F" w:rsidRDefault="000E428E" w:rsidP="000E428E">
      <w:pPr>
        <w:pStyle w:val="Odstavekseznama"/>
        <w:numPr>
          <w:ilvl w:val="0"/>
          <w:numId w:val="1"/>
        </w:numPr>
        <w:jc w:val="both"/>
        <w:rPr>
          <w:rFonts w:ascii="Arial" w:hAnsi="Arial" w:cs="Arial"/>
        </w:rPr>
      </w:pPr>
      <w:r w:rsidRPr="00D1224F">
        <w:rPr>
          <w:rFonts w:ascii="Arial" w:hAnsi="Arial" w:cs="Arial"/>
        </w:rPr>
        <w:t>Pošta 1900</w:t>
      </w:r>
    </w:p>
    <w:p w:rsidR="000E428E" w:rsidRPr="00D1224F" w:rsidRDefault="000E428E" w:rsidP="000E428E">
      <w:pPr>
        <w:pStyle w:val="Odstavekseznama"/>
        <w:numPr>
          <w:ilvl w:val="0"/>
          <w:numId w:val="1"/>
        </w:numPr>
        <w:jc w:val="both"/>
        <w:rPr>
          <w:rFonts w:ascii="Arial" w:hAnsi="Arial" w:cs="Arial"/>
        </w:rPr>
      </w:pPr>
      <w:r w:rsidRPr="00D1224F">
        <w:rPr>
          <w:rFonts w:ascii="Arial" w:hAnsi="Arial" w:cs="Arial"/>
        </w:rPr>
        <w:t>Katoliško slovensko izobraževalno društvo</w:t>
      </w:r>
    </w:p>
    <w:p w:rsidR="000E428E" w:rsidRPr="00D1224F" w:rsidRDefault="000E428E" w:rsidP="000E428E">
      <w:pPr>
        <w:pStyle w:val="Odstavekseznama"/>
        <w:numPr>
          <w:ilvl w:val="0"/>
          <w:numId w:val="1"/>
        </w:numPr>
        <w:jc w:val="both"/>
        <w:rPr>
          <w:rFonts w:ascii="Arial" w:hAnsi="Arial" w:cs="Arial"/>
        </w:rPr>
      </w:pPr>
      <w:r w:rsidRPr="00D1224F">
        <w:rPr>
          <w:rFonts w:ascii="Arial" w:hAnsi="Arial" w:cs="Arial"/>
        </w:rPr>
        <w:t>Hranilnica in posojilnica (prva omemba 1912)</w:t>
      </w:r>
    </w:p>
    <w:p w:rsidR="000E428E" w:rsidRPr="00D1224F" w:rsidRDefault="000E428E" w:rsidP="000E428E">
      <w:pPr>
        <w:rPr>
          <w:rFonts w:ascii="Arial" w:hAnsi="Arial" w:cs="Arial"/>
        </w:rPr>
      </w:pPr>
    </w:p>
    <w:p w:rsidR="002401F4" w:rsidRPr="00D1224F" w:rsidRDefault="005436B8" w:rsidP="000E428E">
      <w:pPr>
        <w:pStyle w:val="Naslov2"/>
        <w:rPr>
          <w:rFonts w:ascii="Arial" w:hAnsi="Arial" w:cs="Arial"/>
        </w:rPr>
      </w:pPr>
      <w:bookmarkStart w:id="10" w:name="_Toc481870491"/>
      <w:r w:rsidRPr="00D1224F">
        <w:rPr>
          <w:rFonts w:ascii="Arial" w:hAnsi="Arial" w:cs="Arial"/>
        </w:rPr>
        <w:t>Gospodarji in hiše (Franciscejski katast</w:t>
      </w:r>
      <w:r w:rsidR="00124EA2" w:rsidRPr="00D1224F">
        <w:rPr>
          <w:rFonts w:ascii="Arial" w:hAnsi="Arial" w:cs="Arial"/>
        </w:rPr>
        <w:t>er 1827 / Status Animarum 1890)</w:t>
      </w:r>
      <w:bookmarkEnd w:id="10"/>
    </w:p>
    <w:p w:rsidR="002401F4" w:rsidRPr="00D1224F" w:rsidRDefault="002401F4" w:rsidP="002401F4">
      <w:pPr>
        <w:rPr>
          <w:rFonts w:ascii="Arial" w:hAnsi="Arial" w:cs="Arial"/>
        </w:rPr>
      </w:pPr>
    </w:p>
    <w:p w:rsidR="002401F4" w:rsidRPr="00D1224F" w:rsidRDefault="008662BE" w:rsidP="002401F4">
      <w:pPr>
        <w:jc w:val="both"/>
        <w:rPr>
          <w:rFonts w:ascii="Arial" w:hAnsi="Arial" w:cs="Arial"/>
        </w:rPr>
      </w:pPr>
      <w:r w:rsidRPr="00D1224F">
        <w:rPr>
          <w:rFonts w:ascii="Arial" w:hAnsi="Arial" w:cs="Arial"/>
          <w:b/>
        </w:rPr>
        <w:t>Lipnica</w:t>
      </w:r>
    </w:p>
    <w:p w:rsidR="002401F4" w:rsidRPr="00D1224F" w:rsidRDefault="002401F4" w:rsidP="002401F4">
      <w:pPr>
        <w:jc w:val="both"/>
        <w:rPr>
          <w:rFonts w:ascii="Arial" w:hAnsi="Arial" w:cs="Arial"/>
        </w:rPr>
      </w:pPr>
    </w:p>
    <w:p w:rsidR="002401F4" w:rsidRPr="00D1224F" w:rsidRDefault="008662BE" w:rsidP="002401F4">
      <w:pPr>
        <w:jc w:val="both"/>
        <w:rPr>
          <w:rFonts w:ascii="Arial" w:hAnsi="Arial" w:cs="Arial"/>
          <w:u w:val="single"/>
        </w:rPr>
      </w:pPr>
      <w:r w:rsidRPr="00D1224F">
        <w:rPr>
          <w:rFonts w:ascii="Arial" w:hAnsi="Arial" w:cs="Arial"/>
          <w:u w:val="single"/>
        </w:rPr>
        <w:t>Št. hiše</w:t>
      </w:r>
      <w:r w:rsidRPr="00D1224F">
        <w:rPr>
          <w:rFonts w:ascii="Arial" w:hAnsi="Arial" w:cs="Arial"/>
          <w:u w:val="single"/>
        </w:rPr>
        <w:tab/>
        <w:t>FK 1827</w:t>
      </w:r>
      <w:r w:rsidRPr="00D1224F">
        <w:rPr>
          <w:rFonts w:ascii="Arial" w:hAnsi="Arial" w:cs="Arial"/>
          <w:u w:val="single"/>
        </w:rPr>
        <w:tab/>
        <w:t xml:space="preserve">    SA 1890</w:t>
      </w:r>
      <w:r w:rsidRPr="00D1224F">
        <w:rPr>
          <w:rFonts w:ascii="Arial" w:hAnsi="Arial" w:cs="Arial"/>
          <w:u w:val="single"/>
        </w:rPr>
        <w:tab/>
      </w:r>
      <w:r w:rsidRPr="00D1224F">
        <w:rPr>
          <w:rFonts w:ascii="Arial" w:hAnsi="Arial" w:cs="Arial"/>
          <w:u w:val="single"/>
        </w:rPr>
        <w:tab/>
        <w:t>Narečno</w:t>
      </w:r>
      <w:r w:rsidRPr="00D1224F">
        <w:rPr>
          <w:rFonts w:ascii="Arial" w:hAnsi="Arial" w:cs="Arial"/>
          <w:u w:val="single"/>
        </w:rPr>
        <w:tab/>
      </w:r>
      <w:r w:rsidRPr="00D1224F">
        <w:rPr>
          <w:rFonts w:ascii="Arial" w:hAnsi="Arial" w:cs="Arial"/>
          <w:u w:val="single"/>
        </w:rPr>
        <w:tab/>
        <w:t>Knjižno</w:t>
      </w:r>
    </w:p>
    <w:p w:rsidR="002401F4" w:rsidRPr="00D1224F" w:rsidRDefault="00F4383D" w:rsidP="002401F4">
      <w:pPr>
        <w:jc w:val="both"/>
        <w:rPr>
          <w:rFonts w:ascii="Arial" w:hAnsi="Arial" w:cs="Arial"/>
        </w:rPr>
      </w:pPr>
      <w:r w:rsidRPr="00D1224F">
        <w:rPr>
          <w:rFonts w:ascii="Arial" w:hAnsi="Arial" w:cs="Arial"/>
        </w:rPr>
        <w:t xml:space="preserve">  </w:t>
      </w:r>
      <w:r w:rsidR="008662BE" w:rsidRPr="00D1224F">
        <w:rPr>
          <w:rFonts w:ascii="Arial" w:hAnsi="Arial" w:cs="Arial"/>
        </w:rPr>
        <w:t xml:space="preserve">1 </w:t>
      </w:r>
      <w:r w:rsidRPr="00D1224F">
        <w:rPr>
          <w:rFonts w:ascii="Arial" w:hAnsi="Arial" w:cs="Arial"/>
        </w:rPr>
        <w:tab/>
        <w:t xml:space="preserve">  </w:t>
      </w:r>
      <w:r w:rsidR="008662BE" w:rsidRPr="00D1224F">
        <w:rPr>
          <w:rFonts w:ascii="Arial" w:hAnsi="Arial" w:cs="Arial"/>
        </w:rPr>
        <w:t xml:space="preserve">5 </w:t>
      </w:r>
      <w:r w:rsidRPr="00D1224F">
        <w:rPr>
          <w:rFonts w:ascii="Arial" w:hAnsi="Arial" w:cs="Arial"/>
        </w:rPr>
        <w:tab/>
      </w:r>
      <w:r w:rsidR="008662BE" w:rsidRPr="00D1224F">
        <w:rPr>
          <w:rFonts w:ascii="Arial" w:hAnsi="Arial" w:cs="Arial"/>
        </w:rPr>
        <w:t xml:space="preserve">/ </w:t>
      </w:r>
      <w:r w:rsidRPr="00D1224F">
        <w:rPr>
          <w:rFonts w:ascii="Arial" w:hAnsi="Arial" w:cs="Arial"/>
        </w:rPr>
        <w:tab/>
      </w:r>
      <w:r w:rsidRPr="00D1224F">
        <w:rPr>
          <w:rFonts w:ascii="Arial" w:hAnsi="Arial" w:cs="Arial"/>
        </w:rPr>
        <w:tab/>
        <w:t xml:space="preserve">    </w:t>
      </w:r>
      <w:r w:rsidR="008662BE" w:rsidRPr="00D1224F">
        <w:rPr>
          <w:rFonts w:ascii="Arial" w:hAnsi="Arial" w:cs="Arial"/>
        </w:rPr>
        <w:t xml:space="preserve">Kobalovc </w:t>
      </w:r>
      <w:r w:rsidR="005436B8" w:rsidRPr="00D1224F">
        <w:rPr>
          <w:rFonts w:ascii="Arial" w:hAnsi="Arial" w:cs="Arial"/>
        </w:rPr>
        <w:tab/>
      </w:r>
      <w:r w:rsidR="005436B8" w:rsidRPr="00D1224F">
        <w:rPr>
          <w:rFonts w:ascii="Arial" w:hAnsi="Arial" w:cs="Arial"/>
        </w:rPr>
        <w:tab/>
      </w:r>
      <w:r w:rsidR="008662BE" w:rsidRPr="00D1224F">
        <w:rPr>
          <w:rFonts w:ascii="Arial" w:hAnsi="Arial" w:cs="Arial"/>
        </w:rPr>
        <w:t xml:space="preserve">Pr Zôtlarj </w:t>
      </w:r>
      <w:r w:rsidR="005436B8" w:rsidRPr="00D1224F">
        <w:rPr>
          <w:rFonts w:ascii="Arial" w:hAnsi="Arial" w:cs="Arial"/>
        </w:rPr>
        <w:tab/>
      </w:r>
      <w:r w:rsidR="005436B8" w:rsidRPr="00D1224F">
        <w:rPr>
          <w:rFonts w:ascii="Arial" w:hAnsi="Arial" w:cs="Arial"/>
        </w:rPr>
        <w:tab/>
      </w:r>
      <w:r w:rsidR="008662BE" w:rsidRPr="00D1224F">
        <w:rPr>
          <w:rFonts w:ascii="Arial" w:hAnsi="Arial" w:cs="Arial"/>
        </w:rPr>
        <w:t>Pri Zotlarju</w:t>
      </w:r>
    </w:p>
    <w:p w:rsidR="002401F4" w:rsidRPr="00D1224F" w:rsidRDefault="00F4383D" w:rsidP="002401F4">
      <w:pPr>
        <w:jc w:val="both"/>
        <w:rPr>
          <w:rFonts w:ascii="Arial" w:hAnsi="Arial" w:cs="Arial"/>
        </w:rPr>
      </w:pPr>
      <w:r w:rsidRPr="00D1224F">
        <w:rPr>
          <w:rFonts w:ascii="Arial" w:hAnsi="Arial" w:cs="Arial"/>
        </w:rPr>
        <w:t xml:space="preserve">  </w:t>
      </w:r>
      <w:r w:rsidR="008662BE" w:rsidRPr="00D1224F">
        <w:rPr>
          <w:rFonts w:ascii="Arial" w:hAnsi="Arial" w:cs="Arial"/>
        </w:rPr>
        <w:t xml:space="preserve">2 </w:t>
      </w:r>
      <w:r w:rsidRPr="00D1224F">
        <w:rPr>
          <w:rFonts w:ascii="Arial" w:hAnsi="Arial" w:cs="Arial"/>
        </w:rPr>
        <w:tab/>
        <w:t xml:space="preserve">  </w:t>
      </w:r>
      <w:r w:rsidR="008662BE" w:rsidRPr="00D1224F">
        <w:rPr>
          <w:rFonts w:ascii="Arial" w:hAnsi="Arial" w:cs="Arial"/>
        </w:rPr>
        <w:t xml:space="preserve">/ </w:t>
      </w:r>
      <w:r w:rsidRPr="00D1224F">
        <w:rPr>
          <w:rFonts w:ascii="Arial" w:hAnsi="Arial" w:cs="Arial"/>
        </w:rPr>
        <w:tab/>
      </w:r>
      <w:r w:rsidR="008662BE" w:rsidRPr="00D1224F">
        <w:rPr>
          <w:rFonts w:ascii="Arial" w:hAnsi="Arial" w:cs="Arial"/>
        </w:rPr>
        <w:t xml:space="preserve">/ </w:t>
      </w:r>
      <w:r w:rsidRPr="00D1224F">
        <w:rPr>
          <w:rFonts w:ascii="Arial" w:hAnsi="Arial" w:cs="Arial"/>
        </w:rPr>
        <w:tab/>
      </w:r>
      <w:r w:rsidRPr="00D1224F">
        <w:rPr>
          <w:rFonts w:ascii="Arial" w:hAnsi="Arial" w:cs="Arial"/>
        </w:rPr>
        <w:tab/>
        <w:t xml:space="preserve">    </w:t>
      </w:r>
      <w:r w:rsidR="008662BE" w:rsidRPr="00D1224F">
        <w:rPr>
          <w:rFonts w:ascii="Arial" w:hAnsi="Arial" w:cs="Arial"/>
        </w:rPr>
        <w:t xml:space="preserve">/ </w:t>
      </w:r>
      <w:r w:rsidR="005436B8" w:rsidRPr="00D1224F">
        <w:rPr>
          <w:rFonts w:ascii="Arial" w:hAnsi="Arial" w:cs="Arial"/>
        </w:rPr>
        <w:tab/>
      </w:r>
      <w:r w:rsidR="005436B8" w:rsidRPr="00D1224F">
        <w:rPr>
          <w:rFonts w:ascii="Arial" w:hAnsi="Arial" w:cs="Arial"/>
        </w:rPr>
        <w:tab/>
      </w:r>
      <w:r w:rsidR="005436B8" w:rsidRPr="00D1224F">
        <w:rPr>
          <w:rFonts w:ascii="Arial" w:hAnsi="Arial" w:cs="Arial"/>
        </w:rPr>
        <w:tab/>
      </w:r>
      <w:r w:rsidR="008662BE" w:rsidRPr="00D1224F">
        <w:rPr>
          <w:rFonts w:ascii="Arial" w:hAnsi="Arial" w:cs="Arial"/>
        </w:rPr>
        <w:t xml:space="preserve">Pr Rók </w:t>
      </w:r>
      <w:r w:rsidR="005436B8" w:rsidRPr="00D1224F">
        <w:rPr>
          <w:rFonts w:ascii="Arial" w:hAnsi="Arial" w:cs="Arial"/>
        </w:rPr>
        <w:tab/>
      </w:r>
      <w:r w:rsidR="005436B8" w:rsidRPr="00D1224F">
        <w:rPr>
          <w:rFonts w:ascii="Arial" w:hAnsi="Arial" w:cs="Arial"/>
        </w:rPr>
        <w:tab/>
      </w:r>
      <w:r w:rsidR="008662BE" w:rsidRPr="00D1224F">
        <w:rPr>
          <w:rFonts w:ascii="Arial" w:hAnsi="Arial" w:cs="Arial"/>
        </w:rPr>
        <w:t>Pri Roku</w:t>
      </w:r>
    </w:p>
    <w:p w:rsidR="002401F4" w:rsidRPr="00D1224F" w:rsidRDefault="00F4383D" w:rsidP="002401F4">
      <w:pPr>
        <w:jc w:val="both"/>
        <w:rPr>
          <w:rFonts w:ascii="Arial" w:hAnsi="Arial" w:cs="Arial"/>
        </w:rPr>
      </w:pPr>
      <w:r w:rsidRPr="00D1224F">
        <w:rPr>
          <w:rFonts w:ascii="Arial" w:hAnsi="Arial" w:cs="Arial"/>
        </w:rPr>
        <w:t xml:space="preserve">  </w:t>
      </w:r>
      <w:r w:rsidR="008662BE" w:rsidRPr="00D1224F">
        <w:rPr>
          <w:rFonts w:ascii="Arial" w:hAnsi="Arial" w:cs="Arial"/>
        </w:rPr>
        <w:t xml:space="preserve">3 </w:t>
      </w:r>
      <w:r w:rsidRPr="00D1224F">
        <w:rPr>
          <w:rFonts w:ascii="Arial" w:hAnsi="Arial" w:cs="Arial"/>
        </w:rPr>
        <w:tab/>
        <w:t xml:space="preserve">  </w:t>
      </w:r>
      <w:r w:rsidR="008662BE" w:rsidRPr="00D1224F">
        <w:rPr>
          <w:rFonts w:ascii="Arial" w:hAnsi="Arial" w:cs="Arial"/>
        </w:rPr>
        <w:t xml:space="preserve">1 </w:t>
      </w:r>
      <w:r w:rsidRPr="00D1224F">
        <w:rPr>
          <w:rFonts w:ascii="Arial" w:hAnsi="Arial" w:cs="Arial"/>
        </w:rPr>
        <w:tab/>
      </w:r>
      <w:r w:rsidR="008662BE" w:rsidRPr="00D1224F">
        <w:rPr>
          <w:rFonts w:ascii="Arial" w:hAnsi="Arial" w:cs="Arial"/>
        </w:rPr>
        <w:t xml:space="preserve">Wenk </w:t>
      </w:r>
      <w:r w:rsidRPr="00D1224F">
        <w:rPr>
          <w:rFonts w:ascii="Arial" w:hAnsi="Arial" w:cs="Arial"/>
        </w:rPr>
        <w:tab/>
      </w:r>
      <w:r w:rsidRPr="00D1224F">
        <w:rPr>
          <w:rFonts w:ascii="Arial" w:hAnsi="Arial" w:cs="Arial"/>
        </w:rPr>
        <w:tab/>
        <w:t xml:space="preserve">    </w:t>
      </w:r>
      <w:r w:rsidR="008662BE" w:rsidRPr="00D1224F">
        <w:rPr>
          <w:rFonts w:ascii="Arial" w:hAnsi="Arial" w:cs="Arial"/>
        </w:rPr>
        <w:t xml:space="preserve">Benk </w:t>
      </w:r>
      <w:r w:rsidR="005436B8" w:rsidRPr="00D1224F">
        <w:rPr>
          <w:rFonts w:ascii="Arial" w:hAnsi="Arial" w:cs="Arial"/>
        </w:rPr>
        <w:tab/>
      </w:r>
      <w:r w:rsidR="005436B8" w:rsidRPr="00D1224F">
        <w:rPr>
          <w:rFonts w:ascii="Arial" w:hAnsi="Arial" w:cs="Arial"/>
        </w:rPr>
        <w:tab/>
      </w:r>
      <w:r w:rsidR="008662BE" w:rsidRPr="00D1224F">
        <w:rPr>
          <w:rFonts w:ascii="Arial" w:hAnsi="Arial" w:cs="Arial"/>
        </w:rPr>
        <w:t xml:space="preserve">Pr Bênk </w:t>
      </w:r>
      <w:r w:rsidR="005436B8" w:rsidRPr="00D1224F">
        <w:rPr>
          <w:rFonts w:ascii="Arial" w:hAnsi="Arial" w:cs="Arial"/>
        </w:rPr>
        <w:tab/>
      </w:r>
      <w:r w:rsidR="005436B8" w:rsidRPr="00D1224F">
        <w:rPr>
          <w:rFonts w:ascii="Arial" w:hAnsi="Arial" w:cs="Arial"/>
        </w:rPr>
        <w:tab/>
      </w:r>
      <w:r w:rsidR="008662BE" w:rsidRPr="00D1224F">
        <w:rPr>
          <w:rFonts w:ascii="Arial" w:hAnsi="Arial" w:cs="Arial"/>
        </w:rPr>
        <w:t>Pri Benku</w:t>
      </w:r>
    </w:p>
    <w:p w:rsidR="002401F4" w:rsidRPr="00D1224F" w:rsidRDefault="00F4383D" w:rsidP="002401F4">
      <w:pPr>
        <w:jc w:val="both"/>
        <w:rPr>
          <w:rFonts w:ascii="Arial" w:hAnsi="Arial" w:cs="Arial"/>
        </w:rPr>
      </w:pPr>
      <w:r w:rsidRPr="00D1224F">
        <w:rPr>
          <w:rFonts w:ascii="Arial" w:hAnsi="Arial" w:cs="Arial"/>
        </w:rPr>
        <w:t xml:space="preserve">  </w:t>
      </w:r>
      <w:r w:rsidR="008662BE" w:rsidRPr="00D1224F">
        <w:rPr>
          <w:rFonts w:ascii="Arial" w:hAnsi="Arial" w:cs="Arial"/>
        </w:rPr>
        <w:t xml:space="preserve">5 </w:t>
      </w:r>
      <w:r w:rsidRPr="00D1224F">
        <w:rPr>
          <w:rFonts w:ascii="Arial" w:hAnsi="Arial" w:cs="Arial"/>
        </w:rPr>
        <w:tab/>
        <w:t xml:space="preserve">  </w:t>
      </w:r>
      <w:r w:rsidR="008662BE" w:rsidRPr="00D1224F">
        <w:rPr>
          <w:rFonts w:ascii="Arial" w:hAnsi="Arial" w:cs="Arial"/>
        </w:rPr>
        <w:t xml:space="preserve">6 </w:t>
      </w:r>
      <w:r w:rsidRPr="00D1224F">
        <w:rPr>
          <w:rFonts w:ascii="Arial" w:hAnsi="Arial" w:cs="Arial"/>
        </w:rPr>
        <w:tab/>
      </w:r>
      <w:r w:rsidR="008662BE" w:rsidRPr="00D1224F">
        <w:rPr>
          <w:rFonts w:ascii="Arial" w:hAnsi="Arial" w:cs="Arial"/>
        </w:rPr>
        <w:t xml:space="preserve">/ </w:t>
      </w:r>
      <w:r w:rsidRPr="00D1224F">
        <w:rPr>
          <w:rFonts w:ascii="Arial" w:hAnsi="Arial" w:cs="Arial"/>
        </w:rPr>
        <w:tab/>
      </w:r>
      <w:r w:rsidRPr="00D1224F">
        <w:rPr>
          <w:rFonts w:ascii="Arial" w:hAnsi="Arial" w:cs="Arial"/>
        </w:rPr>
        <w:tab/>
        <w:t xml:space="preserve">    </w:t>
      </w:r>
      <w:r w:rsidR="005436B8" w:rsidRPr="00D1224F">
        <w:rPr>
          <w:rFonts w:ascii="Arial" w:hAnsi="Arial" w:cs="Arial"/>
        </w:rPr>
        <w:t>Kovač</w:t>
      </w:r>
      <w:r w:rsidR="008662BE" w:rsidRPr="00D1224F">
        <w:rPr>
          <w:rFonts w:ascii="Arial" w:hAnsi="Arial" w:cs="Arial"/>
        </w:rPr>
        <w:t xml:space="preserve"> </w:t>
      </w:r>
      <w:r w:rsidR="005436B8" w:rsidRPr="00D1224F">
        <w:rPr>
          <w:rFonts w:ascii="Arial" w:hAnsi="Arial" w:cs="Arial"/>
        </w:rPr>
        <w:tab/>
      </w:r>
      <w:r w:rsidR="005436B8" w:rsidRPr="00D1224F">
        <w:rPr>
          <w:rFonts w:ascii="Arial" w:hAnsi="Arial" w:cs="Arial"/>
        </w:rPr>
        <w:tab/>
        <w:t>Pr Méž</w:t>
      </w:r>
      <w:r w:rsidR="008662BE" w:rsidRPr="00D1224F">
        <w:rPr>
          <w:rFonts w:ascii="Arial" w:hAnsi="Arial" w:cs="Arial"/>
        </w:rPr>
        <w:t xml:space="preserve">narj </w:t>
      </w:r>
      <w:r w:rsidR="005436B8" w:rsidRPr="00D1224F">
        <w:rPr>
          <w:rFonts w:ascii="Arial" w:hAnsi="Arial" w:cs="Arial"/>
        </w:rPr>
        <w:tab/>
      </w:r>
      <w:r w:rsidR="005436B8" w:rsidRPr="00D1224F">
        <w:rPr>
          <w:rFonts w:ascii="Arial" w:hAnsi="Arial" w:cs="Arial"/>
        </w:rPr>
        <w:tab/>
        <w:t>Pri Mež</w:t>
      </w:r>
      <w:r w:rsidR="008662BE" w:rsidRPr="00D1224F">
        <w:rPr>
          <w:rFonts w:ascii="Arial" w:hAnsi="Arial" w:cs="Arial"/>
        </w:rPr>
        <w:t>narju</w:t>
      </w:r>
    </w:p>
    <w:p w:rsidR="002401F4" w:rsidRPr="00D1224F" w:rsidRDefault="00F4383D" w:rsidP="002401F4">
      <w:pPr>
        <w:jc w:val="both"/>
        <w:rPr>
          <w:rFonts w:ascii="Arial" w:hAnsi="Arial" w:cs="Arial"/>
        </w:rPr>
      </w:pPr>
      <w:r w:rsidRPr="00D1224F">
        <w:rPr>
          <w:rFonts w:ascii="Arial" w:hAnsi="Arial" w:cs="Arial"/>
        </w:rPr>
        <w:t xml:space="preserve">  </w:t>
      </w:r>
      <w:r w:rsidR="008662BE" w:rsidRPr="00D1224F">
        <w:rPr>
          <w:rFonts w:ascii="Arial" w:hAnsi="Arial" w:cs="Arial"/>
        </w:rPr>
        <w:t xml:space="preserve">6 </w:t>
      </w:r>
      <w:r w:rsidRPr="00D1224F">
        <w:rPr>
          <w:rFonts w:ascii="Arial" w:hAnsi="Arial" w:cs="Arial"/>
        </w:rPr>
        <w:tab/>
        <w:t xml:space="preserve">  </w:t>
      </w:r>
      <w:r w:rsidR="008662BE" w:rsidRPr="00D1224F">
        <w:rPr>
          <w:rFonts w:ascii="Arial" w:hAnsi="Arial" w:cs="Arial"/>
        </w:rPr>
        <w:t xml:space="preserve">2 </w:t>
      </w:r>
      <w:r w:rsidRPr="00D1224F">
        <w:rPr>
          <w:rFonts w:ascii="Arial" w:hAnsi="Arial" w:cs="Arial"/>
        </w:rPr>
        <w:tab/>
      </w:r>
      <w:r w:rsidR="008662BE" w:rsidRPr="00D1224F">
        <w:rPr>
          <w:rFonts w:ascii="Arial" w:hAnsi="Arial" w:cs="Arial"/>
        </w:rPr>
        <w:t xml:space="preserve">/ </w:t>
      </w:r>
      <w:r w:rsidRPr="00D1224F">
        <w:rPr>
          <w:rFonts w:ascii="Arial" w:hAnsi="Arial" w:cs="Arial"/>
        </w:rPr>
        <w:tab/>
      </w:r>
      <w:r w:rsidRPr="00D1224F">
        <w:rPr>
          <w:rFonts w:ascii="Arial" w:hAnsi="Arial" w:cs="Arial"/>
        </w:rPr>
        <w:tab/>
        <w:t xml:space="preserve">    </w:t>
      </w:r>
      <w:r w:rsidR="008662BE" w:rsidRPr="00D1224F">
        <w:rPr>
          <w:rFonts w:ascii="Arial" w:hAnsi="Arial" w:cs="Arial"/>
        </w:rPr>
        <w:t xml:space="preserve">Voglar </w:t>
      </w:r>
      <w:r w:rsidR="005436B8" w:rsidRPr="00D1224F">
        <w:rPr>
          <w:rFonts w:ascii="Arial" w:hAnsi="Arial" w:cs="Arial"/>
        </w:rPr>
        <w:tab/>
      </w:r>
      <w:r w:rsidR="005436B8" w:rsidRPr="00D1224F">
        <w:rPr>
          <w:rFonts w:ascii="Arial" w:hAnsi="Arial" w:cs="Arial"/>
        </w:rPr>
        <w:tab/>
      </w:r>
      <w:r w:rsidR="008662BE" w:rsidRPr="00D1224F">
        <w:rPr>
          <w:rFonts w:ascii="Arial" w:hAnsi="Arial" w:cs="Arial"/>
        </w:rPr>
        <w:t xml:space="preserve">Pr Vógarj </w:t>
      </w:r>
      <w:r w:rsidR="005436B8" w:rsidRPr="00D1224F">
        <w:rPr>
          <w:rFonts w:ascii="Arial" w:hAnsi="Arial" w:cs="Arial"/>
        </w:rPr>
        <w:tab/>
      </w:r>
      <w:r w:rsidR="005436B8" w:rsidRPr="00D1224F">
        <w:rPr>
          <w:rFonts w:ascii="Arial" w:hAnsi="Arial" w:cs="Arial"/>
        </w:rPr>
        <w:tab/>
      </w:r>
      <w:r w:rsidR="00124EA2" w:rsidRPr="00D1224F">
        <w:rPr>
          <w:rFonts w:ascii="Arial" w:hAnsi="Arial" w:cs="Arial"/>
          <w:sz w:val="20"/>
          <w:szCs w:val="20"/>
        </w:rPr>
        <w:t>Pri Vogarju (Logarju)</w:t>
      </w:r>
    </w:p>
    <w:p w:rsidR="002401F4" w:rsidRPr="00D1224F" w:rsidRDefault="00F4383D" w:rsidP="002401F4">
      <w:pPr>
        <w:jc w:val="both"/>
        <w:rPr>
          <w:rFonts w:ascii="Arial" w:hAnsi="Arial" w:cs="Arial"/>
          <w:sz w:val="20"/>
          <w:szCs w:val="20"/>
        </w:rPr>
      </w:pPr>
      <w:r w:rsidRPr="00D1224F">
        <w:rPr>
          <w:rFonts w:ascii="Arial" w:hAnsi="Arial" w:cs="Arial"/>
        </w:rPr>
        <w:t xml:space="preserve">  </w:t>
      </w:r>
      <w:r w:rsidR="008662BE" w:rsidRPr="00D1224F">
        <w:rPr>
          <w:rFonts w:ascii="Arial" w:hAnsi="Arial" w:cs="Arial"/>
        </w:rPr>
        <w:t xml:space="preserve">7 </w:t>
      </w:r>
      <w:r w:rsidRPr="00D1224F">
        <w:rPr>
          <w:rFonts w:ascii="Arial" w:hAnsi="Arial" w:cs="Arial"/>
        </w:rPr>
        <w:tab/>
        <w:t xml:space="preserve">  </w:t>
      </w:r>
      <w:r w:rsidR="008662BE" w:rsidRPr="00D1224F">
        <w:rPr>
          <w:rFonts w:ascii="Arial" w:hAnsi="Arial" w:cs="Arial"/>
        </w:rPr>
        <w:t xml:space="preserve">3 </w:t>
      </w:r>
      <w:r w:rsidRPr="00D1224F">
        <w:rPr>
          <w:rFonts w:ascii="Arial" w:hAnsi="Arial" w:cs="Arial"/>
        </w:rPr>
        <w:tab/>
      </w:r>
      <w:r w:rsidR="008662BE" w:rsidRPr="00D1224F">
        <w:rPr>
          <w:rFonts w:ascii="Arial" w:hAnsi="Arial" w:cs="Arial"/>
        </w:rPr>
        <w:t xml:space="preserve">Wasar </w:t>
      </w:r>
      <w:r w:rsidRPr="00D1224F">
        <w:rPr>
          <w:rFonts w:ascii="Arial" w:hAnsi="Arial" w:cs="Arial"/>
        </w:rPr>
        <w:tab/>
        <w:t xml:space="preserve">    </w:t>
      </w:r>
      <w:r w:rsidR="008662BE" w:rsidRPr="00D1224F">
        <w:rPr>
          <w:rFonts w:ascii="Arial" w:hAnsi="Arial" w:cs="Arial"/>
        </w:rPr>
        <w:t xml:space="preserve">Lazar </w:t>
      </w:r>
      <w:r w:rsidR="005436B8" w:rsidRPr="00D1224F">
        <w:rPr>
          <w:rFonts w:ascii="Arial" w:hAnsi="Arial" w:cs="Arial"/>
        </w:rPr>
        <w:tab/>
      </w:r>
      <w:r w:rsidR="005436B8" w:rsidRPr="00D1224F">
        <w:rPr>
          <w:rFonts w:ascii="Arial" w:hAnsi="Arial" w:cs="Arial"/>
        </w:rPr>
        <w:tab/>
        <w:t xml:space="preserve">Pr </w:t>
      </w:r>
      <w:r w:rsidR="008662BE" w:rsidRPr="00D1224F">
        <w:rPr>
          <w:rFonts w:ascii="Arial" w:hAnsi="Arial" w:cs="Arial"/>
        </w:rPr>
        <w:t xml:space="preserve">Vázarj / </w:t>
      </w:r>
      <w:r w:rsidR="005436B8" w:rsidRPr="00D1224F">
        <w:rPr>
          <w:rFonts w:ascii="Arial" w:hAnsi="Arial" w:cs="Arial"/>
        </w:rPr>
        <w:tab/>
      </w:r>
      <w:r w:rsidR="005436B8" w:rsidRPr="00D1224F">
        <w:rPr>
          <w:rFonts w:ascii="Arial" w:hAnsi="Arial" w:cs="Arial"/>
        </w:rPr>
        <w:tab/>
      </w:r>
      <w:r w:rsidR="008662BE" w:rsidRPr="00D1224F">
        <w:rPr>
          <w:rFonts w:ascii="Arial" w:hAnsi="Arial" w:cs="Arial"/>
          <w:sz w:val="20"/>
          <w:szCs w:val="20"/>
        </w:rPr>
        <w:t>Pri Vazarju</w:t>
      </w:r>
      <w:r w:rsidR="005436B8" w:rsidRPr="00D1224F">
        <w:rPr>
          <w:rFonts w:ascii="Arial" w:hAnsi="Arial" w:cs="Arial"/>
          <w:sz w:val="20"/>
          <w:szCs w:val="20"/>
        </w:rPr>
        <w:t xml:space="preserve"> </w:t>
      </w:r>
      <w:r w:rsidR="00124EA2" w:rsidRPr="00D1224F">
        <w:rPr>
          <w:rFonts w:ascii="Arial" w:hAnsi="Arial" w:cs="Arial"/>
          <w:sz w:val="20"/>
          <w:szCs w:val="20"/>
        </w:rPr>
        <w:t>(Lazarju)</w:t>
      </w:r>
    </w:p>
    <w:p w:rsidR="002401F4" w:rsidRPr="00D1224F" w:rsidRDefault="005436B8" w:rsidP="002401F4">
      <w:pPr>
        <w:ind w:left="4248" w:firstLine="708"/>
        <w:jc w:val="both"/>
        <w:rPr>
          <w:rFonts w:ascii="Arial" w:hAnsi="Arial" w:cs="Arial"/>
        </w:rPr>
      </w:pPr>
      <w:r w:rsidRPr="00D1224F">
        <w:rPr>
          <w:rFonts w:ascii="Arial" w:hAnsi="Arial" w:cs="Arial"/>
        </w:rPr>
        <w:t xml:space="preserve">Pr Kocjánčič </w:t>
      </w:r>
      <w:r w:rsidRPr="00D1224F">
        <w:rPr>
          <w:rFonts w:ascii="Arial" w:hAnsi="Arial" w:cs="Arial"/>
        </w:rPr>
        <w:tab/>
        <w:t>Pri Kocjančiču</w:t>
      </w:r>
    </w:p>
    <w:p w:rsidR="002401F4" w:rsidRPr="00D1224F" w:rsidRDefault="008662BE" w:rsidP="002401F4">
      <w:pPr>
        <w:rPr>
          <w:rFonts w:ascii="Arial" w:hAnsi="Arial" w:cs="Arial"/>
        </w:rPr>
      </w:pPr>
      <w:r w:rsidRPr="00D1224F">
        <w:rPr>
          <w:rFonts w:ascii="Arial" w:hAnsi="Arial" w:cs="Arial"/>
        </w:rPr>
        <w:t xml:space="preserve">11 </w:t>
      </w:r>
      <w:r w:rsidR="00F4383D" w:rsidRPr="00D1224F">
        <w:rPr>
          <w:rFonts w:ascii="Arial" w:hAnsi="Arial" w:cs="Arial"/>
        </w:rPr>
        <w:tab/>
        <w:t xml:space="preserve">  </w:t>
      </w:r>
      <w:r w:rsidRPr="00D1224F">
        <w:rPr>
          <w:rFonts w:ascii="Arial" w:hAnsi="Arial" w:cs="Arial"/>
        </w:rPr>
        <w:t xml:space="preserve">4 </w:t>
      </w:r>
      <w:r w:rsidR="00F4383D" w:rsidRPr="00D1224F">
        <w:rPr>
          <w:rFonts w:ascii="Arial" w:hAnsi="Arial" w:cs="Arial"/>
        </w:rPr>
        <w:tab/>
      </w:r>
      <w:r w:rsidR="005436B8" w:rsidRPr="00D1224F">
        <w:rPr>
          <w:rFonts w:ascii="Arial" w:hAnsi="Arial" w:cs="Arial"/>
        </w:rPr>
        <w:t>Maklauschouz Miklavž</w:t>
      </w:r>
      <w:r w:rsidRPr="00D1224F">
        <w:rPr>
          <w:rFonts w:ascii="Arial" w:hAnsi="Arial" w:cs="Arial"/>
        </w:rPr>
        <w:t xml:space="preserve">ovc </w:t>
      </w:r>
      <w:r w:rsidR="005436B8" w:rsidRPr="00D1224F">
        <w:rPr>
          <w:rFonts w:ascii="Arial" w:hAnsi="Arial" w:cs="Arial"/>
        </w:rPr>
        <w:tab/>
        <w:t>Pr M'kvávž</w:t>
      </w:r>
      <w:r w:rsidRPr="00D1224F">
        <w:rPr>
          <w:rFonts w:ascii="Arial" w:hAnsi="Arial" w:cs="Arial"/>
        </w:rPr>
        <w:t xml:space="preserve">ovc </w:t>
      </w:r>
      <w:r w:rsidR="005436B8" w:rsidRPr="00D1224F">
        <w:rPr>
          <w:rFonts w:ascii="Arial" w:hAnsi="Arial" w:cs="Arial"/>
        </w:rPr>
        <w:tab/>
      </w:r>
      <w:r w:rsidR="005436B8" w:rsidRPr="00D1224F">
        <w:rPr>
          <w:rFonts w:ascii="Arial" w:hAnsi="Arial" w:cs="Arial"/>
          <w:sz w:val="20"/>
          <w:szCs w:val="20"/>
        </w:rPr>
        <w:t>Pri Mekvavž</w:t>
      </w:r>
      <w:r w:rsidRPr="00D1224F">
        <w:rPr>
          <w:rFonts w:ascii="Arial" w:hAnsi="Arial" w:cs="Arial"/>
          <w:sz w:val="20"/>
          <w:szCs w:val="20"/>
        </w:rPr>
        <w:t>ovcu</w:t>
      </w:r>
      <w:r w:rsidR="006571D0" w:rsidRPr="00D1224F">
        <w:rPr>
          <w:rFonts w:ascii="Arial" w:hAnsi="Arial" w:cs="Arial"/>
          <w:sz w:val="20"/>
          <w:szCs w:val="20"/>
        </w:rPr>
        <w:t xml:space="preserve"> (Miklavžovcu)</w:t>
      </w:r>
    </w:p>
    <w:p w:rsidR="002401F4" w:rsidRPr="00D1224F" w:rsidRDefault="00F4383D" w:rsidP="002401F4">
      <w:pPr>
        <w:jc w:val="both"/>
        <w:rPr>
          <w:rFonts w:ascii="Arial" w:hAnsi="Arial" w:cs="Arial"/>
        </w:rPr>
      </w:pPr>
      <w:r w:rsidRPr="00D1224F">
        <w:rPr>
          <w:rFonts w:ascii="Arial" w:hAnsi="Arial" w:cs="Arial"/>
        </w:rPr>
        <w:t xml:space="preserve">  </w:t>
      </w:r>
      <w:r w:rsidR="008662BE" w:rsidRPr="00D1224F">
        <w:rPr>
          <w:rFonts w:ascii="Arial" w:hAnsi="Arial" w:cs="Arial"/>
        </w:rPr>
        <w:t xml:space="preserve">/ </w:t>
      </w:r>
      <w:r w:rsidRPr="00D1224F">
        <w:rPr>
          <w:rFonts w:ascii="Arial" w:hAnsi="Arial" w:cs="Arial"/>
        </w:rPr>
        <w:tab/>
        <w:t xml:space="preserve">  </w:t>
      </w:r>
      <w:r w:rsidR="008662BE" w:rsidRPr="00D1224F">
        <w:rPr>
          <w:rFonts w:ascii="Arial" w:hAnsi="Arial" w:cs="Arial"/>
        </w:rPr>
        <w:t xml:space="preserve">7 </w:t>
      </w:r>
      <w:r w:rsidRPr="00D1224F">
        <w:rPr>
          <w:rFonts w:ascii="Arial" w:hAnsi="Arial" w:cs="Arial"/>
        </w:rPr>
        <w:tab/>
      </w:r>
      <w:r w:rsidR="005436B8" w:rsidRPr="00D1224F">
        <w:rPr>
          <w:rFonts w:ascii="Arial" w:hAnsi="Arial" w:cs="Arial"/>
        </w:rPr>
        <w:t xml:space="preserve">/ </w:t>
      </w:r>
      <w:r w:rsidR="005436B8" w:rsidRPr="00D1224F">
        <w:rPr>
          <w:rFonts w:ascii="Arial" w:hAnsi="Arial" w:cs="Arial"/>
        </w:rPr>
        <w:tab/>
      </w:r>
      <w:r w:rsidR="005436B8" w:rsidRPr="00D1224F">
        <w:rPr>
          <w:rFonts w:ascii="Arial" w:hAnsi="Arial" w:cs="Arial"/>
        </w:rPr>
        <w:tab/>
        <w:t xml:space="preserve">    Lorenč</w:t>
      </w:r>
      <w:r w:rsidR="008662BE" w:rsidRPr="00D1224F">
        <w:rPr>
          <w:rFonts w:ascii="Arial" w:hAnsi="Arial" w:cs="Arial"/>
        </w:rPr>
        <w:t xml:space="preserve">ek </w:t>
      </w:r>
      <w:r w:rsidR="005436B8" w:rsidRPr="00D1224F">
        <w:rPr>
          <w:rFonts w:ascii="Arial" w:hAnsi="Arial" w:cs="Arial"/>
        </w:rPr>
        <w:tab/>
        <w:t xml:space="preserve">    </w:t>
      </w:r>
      <w:r w:rsidR="005436B8" w:rsidRPr="00D1224F">
        <w:rPr>
          <w:rFonts w:ascii="Arial" w:hAnsi="Arial" w:cs="Arial"/>
        </w:rPr>
        <w:tab/>
      </w:r>
      <w:r w:rsidR="008662BE" w:rsidRPr="00D1224F">
        <w:rPr>
          <w:rFonts w:ascii="Arial" w:hAnsi="Arial" w:cs="Arial"/>
        </w:rPr>
        <w:t xml:space="preserve">/ </w:t>
      </w:r>
      <w:r w:rsidR="005436B8" w:rsidRPr="00D1224F">
        <w:rPr>
          <w:rFonts w:ascii="Arial" w:hAnsi="Arial" w:cs="Arial"/>
        </w:rPr>
        <w:tab/>
      </w:r>
      <w:r w:rsidR="005436B8" w:rsidRPr="00D1224F">
        <w:rPr>
          <w:rFonts w:ascii="Arial" w:hAnsi="Arial" w:cs="Arial"/>
        </w:rPr>
        <w:tab/>
      </w:r>
      <w:r w:rsidR="005436B8" w:rsidRPr="00D1224F">
        <w:rPr>
          <w:rFonts w:ascii="Arial" w:hAnsi="Arial" w:cs="Arial"/>
        </w:rPr>
        <w:tab/>
      </w:r>
      <w:r w:rsidR="008662BE" w:rsidRPr="00D1224F">
        <w:rPr>
          <w:rFonts w:ascii="Arial" w:hAnsi="Arial" w:cs="Arial"/>
        </w:rPr>
        <w:t>/</w:t>
      </w:r>
    </w:p>
    <w:p w:rsidR="002401F4" w:rsidRPr="00D1224F" w:rsidRDefault="002401F4" w:rsidP="002401F4">
      <w:pPr>
        <w:jc w:val="both"/>
        <w:rPr>
          <w:rFonts w:ascii="Arial" w:hAnsi="Arial" w:cs="Arial"/>
        </w:rPr>
      </w:pPr>
    </w:p>
    <w:p w:rsidR="002401F4" w:rsidRPr="00D1224F" w:rsidRDefault="008662BE" w:rsidP="002401F4">
      <w:pPr>
        <w:jc w:val="both"/>
        <w:rPr>
          <w:rFonts w:ascii="Arial" w:hAnsi="Arial" w:cs="Arial"/>
        </w:rPr>
      </w:pPr>
      <w:r w:rsidRPr="00D1224F">
        <w:rPr>
          <w:rFonts w:ascii="Arial" w:hAnsi="Arial" w:cs="Arial"/>
          <w:b/>
        </w:rPr>
        <w:lastRenderedPageBreak/>
        <w:t>Mišače</w:t>
      </w:r>
    </w:p>
    <w:p w:rsidR="002401F4" w:rsidRPr="00D1224F" w:rsidRDefault="002401F4" w:rsidP="002401F4">
      <w:pPr>
        <w:jc w:val="both"/>
        <w:rPr>
          <w:rFonts w:ascii="Arial" w:hAnsi="Arial" w:cs="Arial"/>
        </w:rPr>
      </w:pPr>
    </w:p>
    <w:p w:rsidR="002401F4" w:rsidRPr="00D1224F" w:rsidRDefault="008662BE" w:rsidP="002401F4">
      <w:pPr>
        <w:jc w:val="both"/>
        <w:rPr>
          <w:rFonts w:ascii="Arial" w:hAnsi="Arial" w:cs="Arial"/>
          <w:u w:val="single"/>
        </w:rPr>
      </w:pPr>
      <w:r w:rsidRPr="00D1224F">
        <w:rPr>
          <w:rFonts w:ascii="Arial" w:hAnsi="Arial" w:cs="Arial"/>
          <w:u w:val="single"/>
        </w:rPr>
        <w:t>Št. hiše</w:t>
      </w:r>
      <w:r w:rsidRPr="00D1224F">
        <w:rPr>
          <w:rFonts w:ascii="Arial" w:hAnsi="Arial" w:cs="Arial"/>
          <w:u w:val="single"/>
        </w:rPr>
        <w:tab/>
        <w:t>FK 1827</w:t>
      </w:r>
      <w:r w:rsidRPr="00D1224F">
        <w:rPr>
          <w:rFonts w:ascii="Arial" w:hAnsi="Arial" w:cs="Arial"/>
          <w:u w:val="single"/>
        </w:rPr>
        <w:tab/>
        <w:t xml:space="preserve">    SA 1890</w:t>
      </w:r>
      <w:r w:rsidRPr="00D1224F">
        <w:rPr>
          <w:rFonts w:ascii="Arial" w:hAnsi="Arial" w:cs="Arial"/>
          <w:u w:val="single"/>
        </w:rPr>
        <w:tab/>
      </w:r>
      <w:r w:rsidRPr="00D1224F">
        <w:rPr>
          <w:rFonts w:ascii="Arial" w:hAnsi="Arial" w:cs="Arial"/>
          <w:u w:val="single"/>
        </w:rPr>
        <w:tab/>
        <w:t>Narečno</w:t>
      </w:r>
      <w:r w:rsidRPr="00D1224F">
        <w:rPr>
          <w:rFonts w:ascii="Arial" w:hAnsi="Arial" w:cs="Arial"/>
          <w:u w:val="single"/>
        </w:rPr>
        <w:tab/>
      </w:r>
      <w:r w:rsidRPr="00D1224F">
        <w:rPr>
          <w:rFonts w:ascii="Arial" w:hAnsi="Arial" w:cs="Arial"/>
          <w:u w:val="single"/>
        </w:rPr>
        <w:tab/>
        <w:t>Knjižno</w:t>
      </w:r>
    </w:p>
    <w:p w:rsidR="002401F4" w:rsidRPr="00D1224F" w:rsidRDefault="00F4383D" w:rsidP="002401F4">
      <w:pPr>
        <w:jc w:val="both"/>
        <w:rPr>
          <w:rFonts w:ascii="Arial" w:hAnsi="Arial" w:cs="Arial"/>
        </w:rPr>
      </w:pPr>
      <w:r w:rsidRPr="00D1224F">
        <w:rPr>
          <w:rFonts w:ascii="Arial" w:hAnsi="Arial" w:cs="Arial"/>
        </w:rPr>
        <w:t xml:space="preserve">  </w:t>
      </w:r>
      <w:r w:rsidR="008662BE" w:rsidRPr="00D1224F">
        <w:rPr>
          <w:rFonts w:ascii="Arial" w:hAnsi="Arial" w:cs="Arial"/>
        </w:rPr>
        <w:t xml:space="preserve">1 </w:t>
      </w:r>
      <w:r w:rsidRPr="00D1224F">
        <w:rPr>
          <w:rFonts w:ascii="Arial" w:hAnsi="Arial" w:cs="Arial"/>
        </w:rPr>
        <w:tab/>
        <w:t xml:space="preserve">  </w:t>
      </w:r>
      <w:r w:rsidR="008662BE" w:rsidRPr="00D1224F">
        <w:rPr>
          <w:rFonts w:ascii="Arial" w:hAnsi="Arial" w:cs="Arial"/>
        </w:rPr>
        <w:t xml:space="preserve">1 </w:t>
      </w:r>
      <w:r w:rsidRPr="00D1224F">
        <w:rPr>
          <w:rFonts w:ascii="Arial" w:hAnsi="Arial" w:cs="Arial"/>
        </w:rPr>
        <w:tab/>
        <w:t>Thomaschoutz Thomaž</w:t>
      </w:r>
      <w:r w:rsidR="008662BE" w:rsidRPr="00D1224F">
        <w:rPr>
          <w:rFonts w:ascii="Arial" w:hAnsi="Arial" w:cs="Arial"/>
        </w:rPr>
        <w:t xml:space="preserve">ovc </w:t>
      </w:r>
      <w:r w:rsidRPr="00D1224F">
        <w:rPr>
          <w:rFonts w:ascii="Arial" w:hAnsi="Arial" w:cs="Arial"/>
        </w:rPr>
        <w:tab/>
        <w:t>Pr Tomáž</w:t>
      </w:r>
      <w:r w:rsidR="008662BE" w:rsidRPr="00D1224F">
        <w:rPr>
          <w:rFonts w:ascii="Arial" w:hAnsi="Arial" w:cs="Arial"/>
        </w:rPr>
        <w:t xml:space="preserve">ovc </w:t>
      </w:r>
      <w:r w:rsidRPr="00D1224F">
        <w:rPr>
          <w:rFonts w:ascii="Arial" w:hAnsi="Arial" w:cs="Arial"/>
        </w:rPr>
        <w:tab/>
        <w:t>Pri Tomaž</w:t>
      </w:r>
      <w:r w:rsidR="008662BE" w:rsidRPr="00D1224F">
        <w:rPr>
          <w:rFonts w:ascii="Arial" w:hAnsi="Arial" w:cs="Arial"/>
        </w:rPr>
        <w:t>ovcu</w:t>
      </w:r>
    </w:p>
    <w:p w:rsidR="002401F4" w:rsidRPr="00D1224F" w:rsidRDefault="00F4383D" w:rsidP="002401F4">
      <w:pPr>
        <w:jc w:val="both"/>
        <w:rPr>
          <w:rFonts w:ascii="Arial" w:hAnsi="Arial" w:cs="Arial"/>
        </w:rPr>
      </w:pPr>
      <w:r w:rsidRPr="00D1224F">
        <w:rPr>
          <w:rFonts w:ascii="Arial" w:hAnsi="Arial" w:cs="Arial"/>
        </w:rPr>
        <w:t xml:space="preserve">  </w:t>
      </w:r>
      <w:r w:rsidR="008662BE" w:rsidRPr="00D1224F">
        <w:rPr>
          <w:rFonts w:ascii="Arial" w:hAnsi="Arial" w:cs="Arial"/>
        </w:rPr>
        <w:t xml:space="preserve">2 </w:t>
      </w:r>
      <w:r w:rsidRPr="00D1224F">
        <w:rPr>
          <w:rFonts w:ascii="Arial" w:hAnsi="Arial" w:cs="Arial"/>
        </w:rPr>
        <w:tab/>
        <w:t xml:space="preserve">  </w:t>
      </w:r>
      <w:r w:rsidR="008662BE" w:rsidRPr="00D1224F">
        <w:rPr>
          <w:rFonts w:ascii="Arial" w:hAnsi="Arial" w:cs="Arial"/>
        </w:rPr>
        <w:t xml:space="preserve">3 </w:t>
      </w:r>
      <w:r w:rsidRPr="00D1224F">
        <w:rPr>
          <w:rFonts w:ascii="Arial" w:hAnsi="Arial" w:cs="Arial"/>
        </w:rPr>
        <w:tab/>
      </w:r>
      <w:r w:rsidR="008662BE" w:rsidRPr="00D1224F">
        <w:rPr>
          <w:rFonts w:ascii="Arial" w:hAnsi="Arial" w:cs="Arial"/>
        </w:rPr>
        <w:t xml:space="preserve">Kollnizha </w:t>
      </w:r>
      <w:r w:rsidRPr="00D1224F">
        <w:rPr>
          <w:rFonts w:ascii="Arial" w:hAnsi="Arial" w:cs="Arial"/>
        </w:rPr>
        <w:tab/>
        <w:t xml:space="preserve">    Konič</w:t>
      </w:r>
      <w:r w:rsidR="008662BE" w:rsidRPr="00D1224F">
        <w:rPr>
          <w:rFonts w:ascii="Arial" w:hAnsi="Arial" w:cs="Arial"/>
        </w:rPr>
        <w:t xml:space="preserve">ar </w:t>
      </w:r>
      <w:r w:rsidRPr="00D1224F">
        <w:rPr>
          <w:rFonts w:ascii="Arial" w:hAnsi="Arial" w:cs="Arial"/>
        </w:rPr>
        <w:tab/>
      </w:r>
      <w:r w:rsidRPr="00D1224F">
        <w:rPr>
          <w:rFonts w:ascii="Arial" w:hAnsi="Arial" w:cs="Arial"/>
        </w:rPr>
        <w:tab/>
        <w:t>Pr Konč</w:t>
      </w:r>
      <w:r w:rsidR="008662BE" w:rsidRPr="00D1224F">
        <w:rPr>
          <w:rFonts w:ascii="Arial" w:hAnsi="Arial" w:cs="Arial"/>
        </w:rPr>
        <w:t xml:space="preserve">arj </w:t>
      </w:r>
      <w:r w:rsidRPr="00D1224F">
        <w:rPr>
          <w:rFonts w:ascii="Arial" w:hAnsi="Arial" w:cs="Arial"/>
        </w:rPr>
        <w:tab/>
      </w:r>
      <w:r w:rsidRPr="00D1224F">
        <w:rPr>
          <w:rFonts w:ascii="Arial" w:hAnsi="Arial" w:cs="Arial"/>
        </w:rPr>
        <w:tab/>
        <w:t>Pri Konič</w:t>
      </w:r>
      <w:r w:rsidR="008662BE" w:rsidRPr="00D1224F">
        <w:rPr>
          <w:rFonts w:ascii="Arial" w:hAnsi="Arial" w:cs="Arial"/>
        </w:rPr>
        <w:t>arju</w:t>
      </w:r>
    </w:p>
    <w:p w:rsidR="002401F4" w:rsidRPr="00D1224F" w:rsidRDefault="00F4383D" w:rsidP="002401F4">
      <w:pPr>
        <w:jc w:val="both"/>
        <w:rPr>
          <w:rFonts w:ascii="Arial" w:hAnsi="Arial" w:cs="Arial"/>
        </w:rPr>
      </w:pPr>
      <w:r w:rsidRPr="00D1224F">
        <w:rPr>
          <w:rFonts w:ascii="Arial" w:hAnsi="Arial" w:cs="Arial"/>
        </w:rPr>
        <w:t xml:space="preserve">  </w:t>
      </w:r>
      <w:r w:rsidR="008662BE" w:rsidRPr="00D1224F">
        <w:rPr>
          <w:rFonts w:ascii="Arial" w:hAnsi="Arial" w:cs="Arial"/>
        </w:rPr>
        <w:t xml:space="preserve">3 </w:t>
      </w:r>
      <w:r w:rsidRPr="00D1224F">
        <w:rPr>
          <w:rFonts w:ascii="Arial" w:hAnsi="Arial" w:cs="Arial"/>
        </w:rPr>
        <w:tab/>
        <w:t xml:space="preserve">  </w:t>
      </w:r>
      <w:r w:rsidR="008662BE" w:rsidRPr="00D1224F">
        <w:rPr>
          <w:rFonts w:ascii="Arial" w:hAnsi="Arial" w:cs="Arial"/>
        </w:rPr>
        <w:t xml:space="preserve">4 </w:t>
      </w:r>
      <w:r w:rsidRPr="00D1224F">
        <w:rPr>
          <w:rFonts w:ascii="Arial" w:hAnsi="Arial" w:cs="Arial"/>
        </w:rPr>
        <w:tab/>
      </w:r>
      <w:r w:rsidR="008662BE" w:rsidRPr="00D1224F">
        <w:rPr>
          <w:rFonts w:ascii="Arial" w:hAnsi="Arial" w:cs="Arial"/>
        </w:rPr>
        <w:t xml:space="preserve">Mathiouz </w:t>
      </w:r>
      <w:r w:rsidRPr="00D1224F">
        <w:rPr>
          <w:rFonts w:ascii="Arial" w:hAnsi="Arial" w:cs="Arial"/>
        </w:rPr>
        <w:tab/>
        <w:t xml:space="preserve">    </w:t>
      </w:r>
      <w:r w:rsidR="008662BE" w:rsidRPr="00D1224F">
        <w:rPr>
          <w:rFonts w:ascii="Arial" w:hAnsi="Arial" w:cs="Arial"/>
        </w:rPr>
        <w:t xml:space="preserve">Mathijovc </w:t>
      </w:r>
      <w:r w:rsidRPr="00D1224F">
        <w:rPr>
          <w:rFonts w:ascii="Arial" w:hAnsi="Arial" w:cs="Arial"/>
        </w:rPr>
        <w:tab/>
      </w:r>
      <w:r w:rsidRPr="00D1224F">
        <w:rPr>
          <w:rFonts w:ascii="Arial" w:hAnsi="Arial" w:cs="Arial"/>
        </w:rPr>
        <w:tab/>
        <w:t>P</w:t>
      </w:r>
      <w:r w:rsidR="008662BE" w:rsidRPr="00D1224F">
        <w:rPr>
          <w:rFonts w:ascii="Arial" w:hAnsi="Arial" w:cs="Arial"/>
        </w:rPr>
        <w:t xml:space="preserve">r Matíjovc </w:t>
      </w:r>
      <w:r w:rsidRPr="00D1224F">
        <w:rPr>
          <w:rFonts w:ascii="Arial" w:hAnsi="Arial" w:cs="Arial"/>
        </w:rPr>
        <w:tab/>
      </w:r>
      <w:r w:rsidRPr="00D1224F">
        <w:rPr>
          <w:rFonts w:ascii="Arial" w:hAnsi="Arial" w:cs="Arial"/>
        </w:rPr>
        <w:tab/>
      </w:r>
      <w:r w:rsidR="008662BE" w:rsidRPr="00D1224F">
        <w:rPr>
          <w:rFonts w:ascii="Arial" w:hAnsi="Arial" w:cs="Arial"/>
        </w:rPr>
        <w:t>Pri Matijovcu</w:t>
      </w:r>
    </w:p>
    <w:p w:rsidR="002401F4" w:rsidRPr="00D1224F" w:rsidRDefault="00F4383D" w:rsidP="002401F4">
      <w:pPr>
        <w:jc w:val="both"/>
        <w:rPr>
          <w:rFonts w:ascii="Arial" w:hAnsi="Arial" w:cs="Arial"/>
        </w:rPr>
      </w:pPr>
      <w:r w:rsidRPr="00D1224F">
        <w:rPr>
          <w:rFonts w:ascii="Arial" w:hAnsi="Arial" w:cs="Arial"/>
        </w:rPr>
        <w:t xml:space="preserve">  </w:t>
      </w:r>
      <w:r w:rsidR="008662BE" w:rsidRPr="00D1224F">
        <w:rPr>
          <w:rFonts w:ascii="Arial" w:hAnsi="Arial" w:cs="Arial"/>
        </w:rPr>
        <w:t xml:space="preserve">4 </w:t>
      </w:r>
      <w:r w:rsidRPr="00D1224F">
        <w:rPr>
          <w:rFonts w:ascii="Arial" w:hAnsi="Arial" w:cs="Arial"/>
        </w:rPr>
        <w:tab/>
        <w:t xml:space="preserve">  </w:t>
      </w:r>
      <w:r w:rsidR="008662BE" w:rsidRPr="00D1224F">
        <w:rPr>
          <w:rFonts w:ascii="Arial" w:hAnsi="Arial" w:cs="Arial"/>
        </w:rPr>
        <w:t xml:space="preserve">2 </w:t>
      </w:r>
      <w:r w:rsidRPr="00D1224F">
        <w:rPr>
          <w:rFonts w:ascii="Arial" w:hAnsi="Arial" w:cs="Arial"/>
        </w:rPr>
        <w:tab/>
      </w:r>
      <w:r w:rsidR="008662BE" w:rsidRPr="00D1224F">
        <w:rPr>
          <w:rFonts w:ascii="Arial" w:hAnsi="Arial" w:cs="Arial"/>
        </w:rPr>
        <w:t xml:space="preserve">Aschman </w:t>
      </w:r>
      <w:r w:rsidRPr="00D1224F">
        <w:rPr>
          <w:rFonts w:ascii="Arial" w:hAnsi="Arial" w:cs="Arial"/>
        </w:rPr>
        <w:tab/>
        <w:t xml:space="preserve">    Až</w:t>
      </w:r>
      <w:r w:rsidR="008662BE" w:rsidRPr="00D1224F">
        <w:rPr>
          <w:rFonts w:ascii="Arial" w:hAnsi="Arial" w:cs="Arial"/>
        </w:rPr>
        <w:t xml:space="preserve">man </w:t>
      </w:r>
      <w:r w:rsidRPr="00D1224F">
        <w:rPr>
          <w:rFonts w:ascii="Arial" w:hAnsi="Arial" w:cs="Arial"/>
        </w:rPr>
        <w:tab/>
      </w:r>
      <w:r w:rsidRPr="00D1224F">
        <w:rPr>
          <w:rFonts w:ascii="Arial" w:hAnsi="Arial" w:cs="Arial"/>
        </w:rPr>
        <w:tab/>
        <w:t xml:space="preserve">Pr Ážman </w:t>
      </w:r>
      <w:r w:rsidRPr="00D1224F">
        <w:rPr>
          <w:rFonts w:ascii="Arial" w:hAnsi="Arial" w:cs="Arial"/>
        </w:rPr>
        <w:tab/>
      </w:r>
      <w:r w:rsidRPr="00D1224F">
        <w:rPr>
          <w:rFonts w:ascii="Arial" w:hAnsi="Arial" w:cs="Arial"/>
        </w:rPr>
        <w:tab/>
        <w:t>Pri Až</w:t>
      </w:r>
      <w:r w:rsidR="008662BE" w:rsidRPr="00D1224F">
        <w:rPr>
          <w:rFonts w:ascii="Arial" w:hAnsi="Arial" w:cs="Arial"/>
        </w:rPr>
        <w:t>manu</w:t>
      </w:r>
    </w:p>
    <w:p w:rsidR="002401F4" w:rsidRPr="00D1224F" w:rsidRDefault="00F4383D" w:rsidP="002401F4">
      <w:pPr>
        <w:jc w:val="both"/>
        <w:rPr>
          <w:rFonts w:ascii="Arial" w:hAnsi="Arial" w:cs="Arial"/>
        </w:rPr>
      </w:pPr>
      <w:r w:rsidRPr="00D1224F">
        <w:rPr>
          <w:rFonts w:ascii="Arial" w:hAnsi="Arial" w:cs="Arial"/>
        </w:rPr>
        <w:t xml:space="preserve">  </w:t>
      </w:r>
      <w:r w:rsidR="008662BE" w:rsidRPr="00D1224F">
        <w:rPr>
          <w:rFonts w:ascii="Arial" w:hAnsi="Arial" w:cs="Arial"/>
        </w:rPr>
        <w:t xml:space="preserve">5 </w:t>
      </w:r>
      <w:r w:rsidRPr="00D1224F">
        <w:rPr>
          <w:rFonts w:ascii="Arial" w:hAnsi="Arial" w:cs="Arial"/>
        </w:rPr>
        <w:tab/>
        <w:t xml:space="preserve">  </w:t>
      </w:r>
      <w:r w:rsidR="008662BE" w:rsidRPr="00D1224F">
        <w:rPr>
          <w:rFonts w:ascii="Arial" w:hAnsi="Arial" w:cs="Arial"/>
        </w:rPr>
        <w:t xml:space="preserve">5 </w:t>
      </w:r>
      <w:r w:rsidRPr="00D1224F">
        <w:rPr>
          <w:rFonts w:ascii="Arial" w:hAnsi="Arial" w:cs="Arial"/>
        </w:rPr>
        <w:tab/>
      </w:r>
      <w:r w:rsidR="008662BE" w:rsidRPr="00D1224F">
        <w:rPr>
          <w:rFonts w:ascii="Arial" w:hAnsi="Arial" w:cs="Arial"/>
        </w:rPr>
        <w:t xml:space="preserve">Bostianouz </w:t>
      </w:r>
      <w:r w:rsidRPr="00D1224F">
        <w:rPr>
          <w:rFonts w:ascii="Arial" w:hAnsi="Arial" w:cs="Arial"/>
        </w:rPr>
        <w:tab/>
        <w:t xml:space="preserve">    Boš</w:t>
      </w:r>
      <w:r w:rsidR="008662BE" w:rsidRPr="00D1224F">
        <w:rPr>
          <w:rFonts w:ascii="Arial" w:hAnsi="Arial" w:cs="Arial"/>
        </w:rPr>
        <w:t xml:space="preserve">tianovc </w:t>
      </w:r>
      <w:r w:rsidRPr="00D1224F">
        <w:rPr>
          <w:rFonts w:ascii="Arial" w:hAnsi="Arial" w:cs="Arial"/>
        </w:rPr>
        <w:tab/>
        <w:t>Pr Boš</w:t>
      </w:r>
      <w:r w:rsidR="008662BE" w:rsidRPr="00D1224F">
        <w:rPr>
          <w:rFonts w:ascii="Arial" w:hAnsi="Arial" w:cs="Arial"/>
        </w:rPr>
        <w:t xml:space="preserve">tján </w:t>
      </w:r>
      <w:r w:rsidRPr="00D1224F">
        <w:rPr>
          <w:rFonts w:ascii="Arial" w:hAnsi="Arial" w:cs="Arial"/>
        </w:rPr>
        <w:tab/>
      </w:r>
      <w:r w:rsidRPr="00D1224F">
        <w:rPr>
          <w:rFonts w:ascii="Arial" w:hAnsi="Arial" w:cs="Arial"/>
        </w:rPr>
        <w:tab/>
        <w:t>Pri Boš</w:t>
      </w:r>
      <w:r w:rsidR="008662BE" w:rsidRPr="00D1224F">
        <w:rPr>
          <w:rFonts w:ascii="Arial" w:hAnsi="Arial" w:cs="Arial"/>
        </w:rPr>
        <w:t>tjanu</w:t>
      </w:r>
    </w:p>
    <w:p w:rsidR="002401F4" w:rsidRPr="00D1224F" w:rsidRDefault="00F4383D" w:rsidP="002401F4">
      <w:pPr>
        <w:jc w:val="both"/>
        <w:rPr>
          <w:rFonts w:ascii="Arial" w:hAnsi="Arial" w:cs="Arial"/>
        </w:rPr>
      </w:pPr>
      <w:r w:rsidRPr="00D1224F">
        <w:rPr>
          <w:rFonts w:ascii="Arial" w:hAnsi="Arial" w:cs="Arial"/>
        </w:rPr>
        <w:t xml:space="preserve">  </w:t>
      </w:r>
      <w:r w:rsidR="008662BE" w:rsidRPr="00D1224F">
        <w:rPr>
          <w:rFonts w:ascii="Arial" w:hAnsi="Arial" w:cs="Arial"/>
        </w:rPr>
        <w:t xml:space="preserve">6 </w:t>
      </w:r>
      <w:r w:rsidRPr="00D1224F">
        <w:rPr>
          <w:rFonts w:ascii="Arial" w:hAnsi="Arial" w:cs="Arial"/>
        </w:rPr>
        <w:tab/>
        <w:t xml:space="preserve">  </w:t>
      </w:r>
      <w:r w:rsidR="008662BE" w:rsidRPr="00D1224F">
        <w:rPr>
          <w:rFonts w:ascii="Arial" w:hAnsi="Arial" w:cs="Arial"/>
        </w:rPr>
        <w:t xml:space="preserve">6 </w:t>
      </w:r>
      <w:r w:rsidRPr="00D1224F">
        <w:rPr>
          <w:rFonts w:ascii="Arial" w:hAnsi="Arial" w:cs="Arial"/>
        </w:rPr>
        <w:tab/>
      </w:r>
      <w:r w:rsidR="008662BE" w:rsidRPr="00D1224F">
        <w:rPr>
          <w:rFonts w:ascii="Arial" w:hAnsi="Arial" w:cs="Arial"/>
        </w:rPr>
        <w:t xml:space="preserve">Blek </w:t>
      </w:r>
      <w:r w:rsidRPr="00D1224F">
        <w:rPr>
          <w:rFonts w:ascii="Arial" w:hAnsi="Arial" w:cs="Arial"/>
        </w:rPr>
        <w:tab/>
      </w:r>
      <w:r w:rsidRPr="00D1224F">
        <w:rPr>
          <w:rFonts w:ascii="Arial" w:hAnsi="Arial" w:cs="Arial"/>
        </w:rPr>
        <w:tab/>
        <w:t xml:space="preserve">    </w:t>
      </w:r>
      <w:r w:rsidR="008662BE" w:rsidRPr="00D1224F">
        <w:rPr>
          <w:rFonts w:ascii="Arial" w:hAnsi="Arial" w:cs="Arial"/>
        </w:rPr>
        <w:t xml:space="preserve">Blek </w:t>
      </w:r>
      <w:r w:rsidRPr="00D1224F">
        <w:rPr>
          <w:rFonts w:ascii="Arial" w:hAnsi="Arial" w:cs="Arial"/>
        </w:rPr>
        <w:tab/>
      </w:r>
      <w:r w:rsidRPr="00D1224F">
        <w:rPr>
          <w:rFonts w:ascii="Arial" w:hAnsi="Arial" w:cs="Arial"/>
        </w:rPr>
        <w:tab/>
        <w:t>P</w:t>
      </w:r>
      <w:r w:rsidR="008662BE" w:rsidRPr="00D1224F">
        <w:rPr>
          <w:rFonts w:ascii="Arial" w:hAnsi="Arial" w:cs="Arial"/>
        </w:rPr>
        <w:t xml:space="preserve">r Blêk </w:t>
      </w:r>
      <w:r w:rsidRPr="00D1224F">
        <w:rPr>
          <w:rFonts w:ascii="Arial" w:hAnsi="Arial" w:cs="Arial"/>
        </w:rPr>
        <w:tab/>
      </w:r>
      <w:r w:rsidRPr="00D1224F">
        <w:rPr>
          <w:rFonts w:ascii="Arial" w:hAnsi="Arial" w:cs="Arial"/>
        </w:rPr>
        <w:tab/>
      </w:r>
      <w:r w:rsidR="008662BE" w:rsidRPr="00D1224F">
        <w:rPr>
          <w:rFonts w:ascii="Arial" w:hAnsi="Arial" w:cs="Arial"/>
        </w:rPr>
        <w:t>Pri Bleku</w:t>
      </w:r>
    </w:p>
    <w:p w:rsidR="002401F4" w:rsidRPr="00D1224F" w:rsidRDefault="00F4383D" w:rsidP="002401F4">
      <w:pPr>
        <w:jc w:val="both"/>
        <w:rPr>
          <w:rFonts w:ascii="Arial" w:hAnsi="Arial" w:cs="Arial"/>
        </w:rPr>
      </w:pPr>
      <w:r w:rsidRPr="00D1224F">
        <w:rPr>
          <w:rFonts w:ascii="Arial" w:hAnsi="Arial" w:cs="Arial"/>
        </w:rPr>
        <w:t xml:space="preserve">  </w:t>
      </w:r>
      <w:r w:rsidR="008662BE" w:rsidRPr="00D1224F">
        <w:rPr>
          <w:rFonts w:ascii="Arial" w:hAnsi="Arial" w:cs="Arial"/>
        </w:rPr>
        <w:t xml:space="preserve">7 </w:t>
      </w:r>
      <w:r w:rsidRPr="00D1224F">
        <w:rPr>
          <w:rFonts w:ascii="Arial" w:hAnsi="Arial" w:cs="Arial"/>
        </w:rPr>
        <w:tab/>
        <w:t xml:space="preserve">  </w:t>
      </w:r>
      <w:r w:rsidR="008662BE" w:rsidRPr="00D1224F">
        <w:rPr>
          <w:rFonts w:ascii="Arial" w:hAnsi="Arial" w:cs="Arial"/>
        </w:rPr>
        <w:t xml:space="preserve">7 </w:t>
      </w:r>
      <w:r w:rsidRPr="00D1224F">
        <w:rPr>
          <w:rFonts w:ascii="Arial" w:hAnsi="Arial" w:cs="Arial"/>
        </w:rPr>
        <w:tab/>
      </w:r>
      <w:r w:rsidR="008662BE" w:rsidRPr="00D1224F">
        <w:rPr>
          <w:rFonts w:ascii="Arial" w:hAnsi="Arial" w:cs="Arial"/>
        </w:rPr>
        <w:t xml:space="preserve">Kadunz </w:t>
      </w:r>
      <w:r w:rsidRPr="00D1224F">
        <w:rPr>
          <w:rFonts w:ascii="Arial" w:hAnsi="Arial" w:cs="Arial"/>
        </w:rPr>
        <w:tab/>
        <w:t xml:space="preserve">    </w:t>
      </w:r>
      <w:r w:rsidR="008662BE" w:rsidRPr="00D1224F">
        <w:rPr>
          <w:rFonts w:ascii="Arial" w:hAnsi="Arial" w:cs="Arial"/>
        </w:rPr>
        <w:t xml:space="preserve">Kadunc </w:t>
      </w:r>
      <w:r w:rsidRPr="00D1224F">
        <w:rPr>
          <w:rFonts w:ascii="Arial" w:hAnsi="Arial" w:cs="Arial"/>
        </w:rPr>
        <w:tab/>
      </w:r>
      <w:r w:rsidRPr="00D1224F">
        <w:rPr>
          <w:rFonts w:ascii="Arial" w:hAnsi="Arial" w:cs="Arial"/>
        </w:rPr>
        <w:tab/>
        <w:t>P</w:t>
      </w:r>
      <w:r w:rsidR="008662BE" w:rsidRPr="00D1224F">
        <w:rPr>
          <w:rFonts w:ascii="Arial" w:hAnsi="Arial" w:cs="Arial"/>
        </w:rPr>
        <w:t xml:space="preserve">r Kadúnc </w:t>
      </w:r>
      <w:r w:rsidRPr="00D1224F">
        <w:rPr>
          <w:rFonts w:ascii="Arial" w:hAnsi="Arial" w:cs="Arial"/>
        </w:rPr>
        <w:tab/>
      </w:r>
      <w:r w:rsidRPr="00D1224F">
        <w:rPr>
          <w:rFonts w:ascii="Arial" w:hAnsi="Arial" w:cs="Arial"/>
        </w:rPr>
        <w:tab/>
      </w:r>
      <w:r w:rsidR="008662BE" w:rsidRPr="00D1224F">
        <w:rPr>
          <w:rFonts w:ascii="Arial" w:hAnsi="Arial" w:cs="Arial"/>
        </w:rPr>
        <w:t>Pri Kaduncu</w:t>
      </w:r>
    </w:p>
    <w:p w:rsidR="002401F4" w:rsidRPr="00D1224F" w:rsidRDefault="00F4383D" w:rsidP="002401F4">
      <w:pPr>
        <w:jc w:val="both"/>
        <w:rPr>
          <w:rFonts w:ascii="Arial" w:hAnsi="Arial" w:cs="Arial"/>
        </w:rPr>
      </w:pPr>
      <w:r w:rsidRPr="00D1224F">
        <w:rPr>
          <w:rFonts w:ascii="Arial" w:hAnsi="Arial" w:cs="Arial"/>
        </w:rPr>
        <w:t xml:space="preserve">  </w:t>
      </w:r>
      <w:r w:rsidR="008662BE" w:rsidRPr="00D1224F">
        <w:rPr>
          <w:rFonts w:ascii="Arial" w:hAnsi="Arial" w:cs="Arial"/>
        </w:rPr>
        <w:t xml:space="preserve">8 </w:t>
      </w:r>
      <w:r w:rsidRPr="00D1224F">
        <w:rPr>
          <w:rFonts w:ascii="Arial" w:hAnsi="Arial" w:cs="Arial"/>
        </w:rPr>
        <w:tab/>
        <w:t xml:space="preserve">  </w:t>
      </w:r>
      <w:r w:rsidR="008662BE" w:rsidRPr="00D1224F">
        <w:rPr>
          <w:rFonts w:ascii="Arial" w:hAnsi="Arial" w:cs="Arial"/>
        </w:rPr>
        <w:t xml:space="preserve">8 </w:t>
      </w:r>
      <w:r w:rsidRPr="00D1224F">
        <w:rPr>
          <w:rFonts w:ascii="Arial" w:hAnsi="Arial" w:cs="Arial"/>
        </w:rPr>
        <w:tab/>
      </w:r>
      <w:r w:rsidR="008662BE" w:rsidRPr="00D1224F">
        <w:rPr>
          <w:rFonts w:ascii="Arial" w:hAnsi="Arial" w:cs="Arial"/>
        </w:rPr>
        <w:t xml:space="preserve">Komar </w:t>
      </w:r>
      <w:r w:rsidRPr="00D1224F">
        <w:rPr>
          <w:rFonts w:ascii="Arial" w:hAnsi="Arial" w:cs="Arial"/>
        </w:rPr>
        <w:tab/>
        <w:t xml:space="preserve">    </w:t>
      </w:r>
      <w:r w:rsidR="008662BE" w:rsidRPr="00D1224F">
        <w:rPr>
          <w:rFonts w:ascii="Arial" w:hAnsi="Arial" w:cs="Arial"/>
        </w:rPr>
        <w:t xml:space="preserve">Komar </w:t>
      </w:r>
      <w:r w:rsidRPr="00D1224F">
        <w:rPr>
          <w:rFonts w:ascii="Arial" w:hAnsi="Arial" w:cs="Arial"/>
        </w:rPr>
        <w:tab/>
      </w:r>
      <w:r w:rsidRPr="00D1224F">
        <w:rPr>
          <w:rFonts w:ascii="Arial" w:hAnsi="Arial" w:cs="Arial"/>
        </w:rPr>
        <w:tab/>
        <w:t>P</w:t>
      </w:r>
      <w:r w:rsidR="008662BE" w:rsidRPr="00D1224F">
        <w:rPr>
          <w:rFonts w:ascii="Arial" w:hAnsi="Arial" w:cs="Arial"/>
        </w:rPr>
        <w:t xml:space="preserve">r Komárj </w:t>
      </w:r>
      <w:r w:rsidRPr="00D1224F">
        <w:rPr>
          <w:rFonts w:ascii="Arial" w:hAnsi="Arial" w:cs="Arial"/>
        </w:rPr>
        <w:tab/>
      </w:r>
      <w:r w:rsidRPr="00D1224F">
        <w:rPr>
          <w:rFonts w:ascii="Arial" w:hAnsi="Arial" w:cs="Arial"/>
        </w:rPr>
        <w:tab/>
      </w:r>
      <w:r w:rsidR="008662BE" w:rsidRPr="00D1224F">
        <w:rPr>
          <w:rFonts w:ascii="Arial" w:hAnsi="Arial" w:cs="Arial"/>
        </w:rPr>
        <w:t>Pri Komarju</w:t>
      </w:r>
    </w:p>
    <w:p w:rsidR="002401F4" w:rsidRPr="00D1224F" w:rsidRDefault="00F4383D" w:rsidP="000C2292">
      <w:pPr>
        <w:rPr>
          <w:rFonts w:ascii="Arial" w:hAnsi="Arial" w:cs="Arial"/>
        </w:rPr>
      </w:pPr>
      <w:r w:rsidRPr="00D1224F">
        <w:rPr>
          <w:rFonts w:ascii="Arial" w:hAnsi="Arial" w:cs="Arial"/>
        </w:rPr>
        <w:t xml:space="preserve">  </w:t>
      </w:r>
      <w:r w:rsidR="008662BE" w:rsidRPr="00D1224F">
        <w:rPr>
          <w:rFonts w:ascii="Arial" w:hAnsi="Arial" w:cs="Arial"/>
        </w:rPr>
        <w:t xml:space="preserve">9 </w:t>
      </w:r>
      <w:r w:rsidRPr="00D1224F">
        <w:rPr>
          <w:rFonts w:ascii="Arial" w:hAnsi="Arial" w:cs="Arial"/>
        </w:rPr>
        <w:t xml:space="preserve"> </w:t>
      </w:r>
      <w:r w:rsidRPr="00D1224F">
        <w:rPr>
          <w:rFonts w:ascii="Arial" w:hAnsi="Arial" w:cs="Arial"/>
        </w:rPr>
        <w:tab/>
        <w:t xml:space="preserve">  </w:t>
      </w:r>
      <w:r w:rsidR="008662BE" w:rsidRPr="00D1224F">
        <w:rPr>
          <w:rFonts w:ascii="Arial" w:hAnsi="Arial" w:cs="Arial"/>
        </w:rPr>
        <w:t xml:space="preserve">9 </w:t>
      </w:r>
      <w:r w:rsidRPr="00D1224F">
        <w:rPr>
          <w:rFonts w:ascii="Arial" w:hAnsi="Arial" w:cs="Arial"/>
        </w:rPr>
        <w:tab/>
      </w:r>
      <w:r w:rsidR="008662BE" w:rsidRPr="00D1224F">
        <w:rPr>
          <w:rFonts w:ascii="Arial" w:hAnsi="Arial" w:cs="Arial"/>
        </w:rPr>
        <w:t xml:space="preserve">Poglaien </w:t>
      </w:r>
      <w:r w:rsidRPr="00D1224F">
        <w:rPr>
          <w:rFonts w:ascii="Arial" w:hAnsi="Arial" w:cs="Arial"/>
        </w:rPr>
        <w:tab/>
        <w:t xml:space="preserve">    </w:t>
      </w:r>
      <w:r w:rsidR="008662BE" w:rsidRPr="00D1224F">
        <w:rPr>
          <w:rFonts w:ascii="Arial" w:hAnsi="Arial" w:cs="Arial"/>
        </w:rPr>
        <w:t xml:space="preserve">Poglejen </w:t>
      </w:r>
      <w:r w:rsidRPr="00D1224F">
        <w:rPr>
          <w:rFonts w:ascii="Arial" w:hAnsi="Arial" w:cs="Arial"/>
        </w:rPr>
        <w:tab/>
      </w:r>
      <w:r w:rsidRPr="00D1224F">
        <w:rPr>
          <w:rFonts w:ascii="Arial" w:hAnsi="Arial" w:cs="Arial"/>
        </w:rPr>
        <w:tab/>
        <w:t>Pr Pogváj'</w:t>
      </w:r>
      <w:r w:rsidR="008662BE" w:rsidRPr="00D1224F">
        <w:rPr>
          <w:rFonts w:ascii="Arial" w:hAnsi="Arial" w:cs="Arial"/>
        </w:rPr>
        <w:t xml:space="preserve">n </w:t>
      </w:r>
      <w:r w:rsidRPr="00D1224F">
        <w:rPr>
          <w:rFonts w:ascii="Arial" w:hAnsi="Arial" w:cs="Arial"/>
        </w:rPr>
        <w:tab/>
      </w:r>
      <w:r w:rsidRPr="00D1224F">
        <w:rPr>
          <w:rFonts w:ascii="Arial" w:hAnsi="Arial" w:cs="Arial"/>
        </w:rPr>
        <w:tab/>
      </w:r>
      <w:r w:rsidR="008662BE" w:rsidRPr="00D1224F">
        <w:rPr>
          <w:rFonts w:ascii="Arial" w:hAnsi="Arial" w:cs="Arial"/>
          <w:sz w:val="18"/>
        </w:rPr>
        <w:t>Pri Pogvajnu</w:t>
      </w:r>
      <w:r w:rsidR="000C2292" w:rsidRPr="00D1224F">
        <w:rPr>
          <w:rFonts w:ascii="Arial" w:hAnsi="Arial" w:cs="Arial"/>
          <w:sz w:val="18"/>
        </w:rPr>
        <w:t xml:space="preserve"> (Poglajnu)</w:t>
      </w:r>
    </w:p>
    <w:p w:rsidR="002401F4" w:rsidRPr="00D1224F" w:rsidRDefault="008662BE" w:rsidP="002401F4">
      <w:pPr>
        <w:jc w:val="both"/>
        <w:rPr>
          <w:rFonts w:ascii="Arial" w:hAnsi="Arial" w:cs="Arial"/>
        </w:rPr>
      </w:pPr>
      <w:r w:rsidRPr="00D1224F">
        <w:rPr>
          <w:rFonts w:ascii="Arial" w:hAnsi="Arial" w:cs="Arial"/>
        </w:rPr>
        <w:t xml:space="preserve">10 </w:t>
      </w:r>
      <w:r w:rsidR="00F4383D" w:rsidRPr="00D1224F">
        <w:rPr>
          <w:rFonts w:ascii="Arial" w:hAnsi="Arial" w:cs="Arial"/>
        </w:rPr>
        <w:tab/>
      </w:r>
      <w:r w:rsidRPr="00D1224F">
        <w:rPr>
          <w:rFonts w:ascii="Arial" w:hAnsi="Arial" w:cs="Arial"/>
        </w:rPr>
        <w:t xml:space="preserve">14 </w:t>
      </w:r>
      <w:r w:rsidR="00F4383D" w:rsidRPr="00D1224F">
        <w:rPr>
          <w:rFonts w:ascii="Arial" w:hAnsi="Arial" w:cs="Arial"/>
        </w:rPr>
        <w:tab/>
      </w:r>
      <w:r w:rsidRPr="00D1224F">
        <w:rPr>
          <w:rFonts w:ascii="Arial" w:hAnsi="Arial" w:cs="Arial"/>
        </w:rPr>
        <w:t xml:space="preserve">Krumpek </w:t>
      </w:r>
      <w:r w:rsidR="00F4383D" w:rsidRPr="00D1224F">
        <w:rPr>
          <w:rFonts w:ascii="Arial" w:hAnsi="Arial" w:cs="Arial"/>
        </w:rPr>
        <w:tab/>
        <w:t xml:space="preserve">    </w:t>
      </w:r>
      <w:r w:rsidRPr="00D1224F">
        <w:rPr>
          <w:rFonts w:ascii="Arial" w:hAnsi="Arial" w:cs="Arial"/>
        </w:rPr>
        <w:t xml:space="preserve">Krumpek </w:t>
      </w:r>
      <w:r w:rsidR="00F4383D" w:rsidRPr="00D1224F">
        <w:rPr>
          <w:rFonts w:ascii="Arial" w:hAnsi="Arial" w:cs="Arial"/>
        </w:rPr>
        <w:tab/>
      </w:r>
      <w:r w:rsidR="00F4383D" w:rsidRPr="00D1224F">
        <w:rPr>
          <w:rFonts w:ascii="Arial" w:hAnsi="Arial" w:cs="Arial"/>
        </w:rPr>
        <w:tab/>
        <w:t>P</w:t>
      </w:r>
      <w:r w:rsidRPr="00D1224F">
        <w:rPr>
          <w:rFonts w:ascii="Arial" w:hAnsi="Arial" w:cs="Arial"/>
        </w:rPr>
        <w:t xml:space="preserve">r Krúmpk </w:t>
      </w:r>
      <w:r w:rsidR="00F4383D" w:rsidRPr="00D1224F">
        <w:rPr>
          <w:rFonts w:ascii="Arial" w:hAnsi="Arial" w:cs="Arial"/>
        </w:rPr>
        <w:tab/>
      </w:r>
      <w:r w:rsidR="00F4383D" w:rsidRPr="00D1224F">
        <w:rPr>
          <w:rFonts w:ascii="Arial" w:hAnsi="Arial" w:cs="Arial"/>
        </w:rPr>
        <w:tab/>
      </w:r>
      <w:r w:rsidRPr="00D1224F">
        <w:rPr>
          <w:rFonts w:ascii="Arial" w:hAnsi="Arial" w:cs="Arial"/>
        </w:rPr>
        <w:t>Pri Krumpku</w:t>
      </w:r>
    </w:p>
    <w:p w:rsidR="002401F4" w:rsidRPr="00D1224F" w:rsidRDefault="008662BE" w:rsidP="002401F4">
      <w:pPr>
        <w:jc w:val="both"/>
        <w:rPr>
          <w:rFonts w:ascii="Arial" w:hAnsi="Arial" w:cs="Arial"/>
        </w:rPr>
      </w:pPr>
      <w:r w:rsidRPr="00D1224F">
        <w:rPr>
          <w:rFonts w:ascii="Arial" w:hAnsi="Arial" w:cs="Arial"/>
        </w:rPr>
        <w:t xml:space="preserve">11 </w:t>
      </w:r>
      <w:r w:rsidR="00F4383D" w:rsidRPr="00D1224F">
        <w:rPr>
          <w:rFonts w:ascii="Arial" w:hAnsi="Arial" w:cs="Arial"/>
        </w:rPr>
        <w:tab/>
      </w:r>
      <w:r w:rsidRPr="00D1224F">
        <w:rPr>
          <w:rFonts w:ascii="Arial" w:hAnsi="Arial" w:cs="Arial"/>
        </w:rPr>
        <w:t xml:space="preserve">10 </w:t>
      </w:r>
      <w:r w:rsidR="00F4383D" w:rsidRPr="00D1224F">
        <w:rPr>
          <w:rFonts w:ascii="Arial" w:hAnsi="Arial" w:cs="Arial"/>
        </w:rPr>
        <w:tab/>
      </w:r>
      <w:r w:rsidRPr="00D1224F">
        <w:rPr>
          <w:rFonts w:ascii="Arial" w:hAnsi="Arial" w:cs="Arial"/>
          <w:sz w:val="22"/>
          <w:szCs w:val="22"/>
        </w:rPr>
        <w:t>Rossmantscheg</w:t>
      </w:r>
      <w:r w:rsidRPr="00D1224F">
        <w:rPr>
          <w:rFonts w:ascii="Arial" w:hAnsi="Arial" w:cs="Arial"/>
        </w:rPr>
        <w:t xml:space="preserve"> Resman </w:t>
      </w:r>
      <w:r w:rsidR="00F4383D" w:rsidRPr="00D1224F">
        <w:rPr>
          <w:rFonts w:ascii="Arial" w:hAnsi="Arial" w:cs="Arial"/>
        </w:rPr>
        <w:tab/>
      </w:r>
      <w:r w:rsidR="00F4383D" w:rsidRPr="00D1224F">
        <w:rPr>
          <w:rFonts w:ascii="Arial" w:hAnsi="Arial" w:cs="Arial"/>
        </w:rPr>
        <w:tab/>
        <w:t>P</w:t>
      </w:r>
      <w:r w:rsidRPr="00D1224F">
        <w:rPr>
          <w:rFonts w:ascii="Arial" w:hAnsi="Arial" w:cs="Arial"/>
        </w:rPr>
        <w:t xml:space="preserve">r Résman </w:t>
      </w:r>
      <w:r w:rsidR="00F4383D" w:rsidRPr="00D1224F">
        <w:rPr>
          <w:rFonts w:ascii="Arial" w:hAnsi="Arial" w:cs="Arial"/>
        </w:rPr>
        <w:tab/>
      </w:r>
      <w:r w:rsidR="00F4383D" w:rsidRPr="00D1224F">
        <w:rPr>
          <w:rFonts w:ascii="Arial" w:hAnsi="Arial" w:cs="Arial"/>
        </w:rPr>
        <w:tab/>
      </w:r>
      <w:r w:rsidRPr="00D1224F">
        <w:rPr>
          <w:rFonts w:ascii="Arial" w:hAnsi="Arial" w:cs="Arial"/>
        </w:rPr>
        <w:t>Pri Resmanu</w:t>
      </w:r>
    </w:p>
    <w:p w:rsidR="002401F4" w:rsidRPr="00D1224F" w:rsidRDefault="008662BE" w:rsidP="002401F4">
      <w:pPr>
        <w:jc w:val="both"/>
        <w:rPr>
          <w:rFonts w:ascii="Arial" w:hAnsi="Arial" w:cs="Arial"/>
        </w:rPr>
      </w:pPr>
      <w:r w:rsidRPr="00D1224F">
        <w:rPr>
          <w:rFonts w:ascii="Arial" w:hAnsi="Arial" w:cs="Arial"/>
        </w:rPr>
        <w:t xml:space="preserve">12 </w:t>
      </w:r>
      <w:r w:rsidR="00F4383D" w:rsidRPr="00D1224F">
        <w:rPr>
          <w:rFonts w:ascii="Arial" w:hAnsi="Arial" w:cs="Arial"/>
        </w:rPr>
        <w:tab/>
      </w:r>
      <w:r w:rsidRPr="00D1224F">
        <w:rPr>
          <w:rFonts w:ascii="Arial" w:hAnsi="Arial" w:cs="Arial"/>
        </w:rPr>
        <w:t xml:space="preserve">11 </w:t>
      </w:r>
      <w:r w:rsidR="00F4383D" w:rsidRPr="00D1224F">
        <w:rPr>
          <w:rFonts w:ascii="Arial" w:hAnsi="Arial" w:cs="Arial"/>
        </w:rPr>
        <w:tab/>
      </w:r>
      <w:r w:rsidRPr="00D1224F">
        <w:rPr>
          <w:rFonts w:ascii="Arial" w:hAnsi="Arial" w:cs="Arial"/>
        </w:rPr>
        <w:t xml:space="preserve">Jurmann </w:t>
      </w:r>
      <w:r w:rsidR="00F4383D" w:rsidRPr="00D1224F">
        <w:rPr>
          <w:rFonts w:ascii="Arial" w:hAnsi="Arial" w:cs="Arial"/>
        </w:rPr>
        <w:tab/>
        <w:t xml:space="preserve">    </w:t>
      </w:r>
      <w:r w:rsidRPr="00D1224F">
        <w:rPr>
          <w:rFonts w:ascii="Arial" w:hAnsi="Arial" w:cs="Arial"/>
        </w:rPr>
        <w:t xml:space="preserve">Jurman </w:t>
      </w:r>
      <w:r w:rsidR="00F4383D" w:rsidRPr="00D1224F">
        <w:rPr>
          <w:rFonts w:ascii="Arial" w:hAnsi="Arial" w:cs="Arial"/>
        </w:rPr>
        <w:tab/>
      </w:r>
      <w:r w:rsidR="00F4383D" w:rsidRPr="00D1224F">
        <w:rPr>
          <w:rFonts w:ascii="Arial" w:hAnsi="Arial" w:cs="Arial"/>
        </w:rPr>
        <w:tab/>
        <w:t>P</w:t>
      </w:r>
      <w:r w:rsidRPr="00D1224F">
        <w:rPr>
          <w:rFonts w:ascii="Arial" w:hAnsi="Arial" w:cs="Arial"/>
        </w:rPr>
        <w:t xml:space="preserve">r Júrman </w:t>
      </w:r>
      <w:r w:rsidR="00F4383D" w:rsidRPr="00D1224F">
        <w:rPr>
          <w:rFonts w:ascii="Arial" w:hAnsi="Arial" w:cs="Arial"/>
        </w:rPr>
        <w:tab/>
      </w:r>
      <w:r w:rsidR="00F4383D" w:rsidRPr="00D1224F">
        <w:rPr>
          <w:rFonts w:ascii="Arial" w:hAnsi="Arial" w:cs="Arial"/>
        </w:rPr>
        <w:tab/>
      </w:r>
      <w:r w:rsidRPr="00D1224F">
        <w:rPr>
          <w:rFonts w:ascii="Arial" w:hAnsi="Arial" w:cs="Arial"/>
        </w:rPr>
        <w:t>Pri Jurmanu</w:t>
      </w:r>
    </w:p>
    <w:p w:rsidR="002401F4" w:rsidRPr="00D1224F" w:rsidRDefault="008662BE" w:rsidP="002401F4">
      <w:pPr>
        <w:jc w:val="both"/>
        <w:rPr>
          <w:rFonts w:ascii="Arial" w:hAnsi="Arial" w:cs="Arial"/>
        </w:rPr>
      </w:pPr>
      <w:r w:rsidRPr="00D1224F">
        <w:rPr>
          <w:rFonts w:ascii="Arial" w:hAnsi="Arial" w:cs="Arial"/>
        </w:rPr>
        <w:t xml:space="preserve">13 </w:t>
      </w:r>
      <w:r w:rsidR="00F4383D" w:rsidRPr="00D1224F">
        <w:rPr>
          <w:rFonts w:ascii="Arial" w:hAnsi="Arial" w:cs="Arial"/>
        </w:rPr>
        <w:tab/>
      </w:r>
      <w:r w:rsidRPr="00D1224F">
        <w:rPr>
          <w:rFonts w:ascii="Arial" w:hAnsi="Arial" w:cs="Arial"/>
        </w:rPr>
        <w:t xml:space="preserve">12 </w:t>
      </w:r>
      <w:r w:rsidR="00F4383D" w:rsidRPr="00D1224F">
        <w:rPr>
          <w:rFonts w:ascii="Arial" w:hAnsi="Arial" w:cs="Arial"/>
        </w:rPr>
        <w:tab/>
      </w:r>
      <w:r w:rsidRPr="00D1224F">
        <w:rPr>
          <w:rFonts w:ascii="Arial" w:hAnsi="Arial" w:cs="Arial"/>
        </w:rPr>
        <w:t xml:space="preserve">Puschauz </w:t>
      </w:r>
      <w:r w:rsidR="00F4383D" w:rsidRPr="00D1224F">
        <w:rPr>
          <w:rFonts w:ascii="Arial" w:hAnsi="Arial" w:cs="Arial"/>
        </w:rPr>
        <w:tab/>
        <w:t xml:space="preserve">    Puš</w:t>
      </w:r>
      <w:r w:rsidRPr="00D1224F">
        <w:rPr>
          <w:rFonts w:ascii="Arial" w:hAnsi="Arial" w:cs="Arial"/>
        </w:rPr>
        <w:t xml:space="preserve">avc </w:t>
      </w:r>
      <w:r w:rsidR="00F4383D" w:rsidRPr="00D1224F">
        <w:rPr>
          <w:rFonts w:ascii="Arial" w:hAnsi="Arial" w:cs="Arial"/>
        </w:rPr>
        <w:tab/>
      </w:r>
      <w:r w:rsidR="00F4383D" w:rsidRPr="00D1224F">
        <w:rPr>
          <w:rFonts w:ascii="Arial" w:hAnsi="Arial" w:cs="Arial"/>
        </w:rPr>
        <w:tab/>
        <w:t>Pr Poš</w:t>
      </w:r>
      <w:r w:rsidRPr="00D1224F">
        <w:rPr>
          <w:rFonts w:ascii="Arial" w:hAnsi="Arial" w:cs="Arial"/>
        </w:rPr>
        <w:t xml:space="preserve">ávc </w:t>
      </w:r>
      <w:r w:rsidR="00F4383D" w:rsidRPr="00D1224F">
        <w:rPr>
          <w:rFonts w:ascii="Arial" w:hAnsi="Arial" w:cs="Arial"/>
        </w:rPr>
        <w:tab/>
      </w:r>
      <w:r w:rsidR="00F4383D" w:rsidRPr="00D1224F">
        <w:rPr>
          <w:rFonts w:ascii="Arial" w:hAnsi="Arial" w:cs="Arial"/>
        </w:rPr>
        <w:tab/>
        <w:t>Pri Poš</w:t>
      </w:r>
      <w:r w:rsidRPr="00D1224F">
        <w:rPr>
          <w:rFonts w:ascii="Arial" w:hAnsi="Arial" w:cs="Arial"/>
        </w:rPr>
        <w:t>avcu</w:t>
      </w:r>
    </w:p>
    <w:p w:rsidR="002401F4" w:rsidRPr="00D1224F" w:rsidRDefault="008662BE" w:rsidP="002401F4">
      <w:pPr>
        <w:jc w:val="both"/>
        <w:rPr>
          <w:rFonts w:ascii="Arial" w:hAnsi="Arial" w:cs="Arial"/>
        </w:rPr>
      </w:pPr>
      <w:r w:rsidRPr="00D1224F">
        <w:rPr>
          <w:rFonts w:ascii="Arial" w:hAnsi="Arial" w:cs="Arial"/>
        </w:rPr>
        <w:t xml:space="preserve">14 </w:t>
      </w:r>
      <w:r w:rsidR="00F4383D" w:rsidRPr="00D1224F">
        <w:rPr>
          <w:rFonts w:ascii="Arial" w:hAnsi="Arial" w:cs="Arial"/>
        </w:rPr>
        <w:tab/>
      </w:r>
      <w:r w:rsidRPr="00D1224F">
        <w:rPr>
          <w:rFonts w:ascii="Arial" w:hAnsi="Arial" w:cs="Arial"/>
        </w:rPr>
        <w:t xml:space="preserve">15 </w:t>
      </w:r>
      <w:r w:rsidR="00F4383D" w:rsidRPr="00D1224F">
        <w:rPr>
          <w:rFonts w:ascii="Arial" w:hAnsi="Arial" w:cs="Arial"/>
        </w:rPr>
        <w:tab/>
      </w:r>
      <w:r w:rsidRPr="00D1224F">
        <w:rPr>
          <w:rFonts w:ascii="Arial" w:hAnsi="Arial" w:cs="Arial"/>
        </w:rPr>
        <w:t xml:space="preserve">Komar </w:t>
      </w:r>
      <w:r w:rsidR="00F4383D" w:rsidRPr="00D1224F">
        <w:rPr>
          <w:rFonts w:ascii="Arial" w:hAnsi="Arial" w:cs="Arial"/>
        </w:rPr>
        <w:tab/>
        <w:t xml:space="preserve">    </w:t>
      </w:r>
      <w:r w:rsidRPr="00D1224F">
        <w:rPr>
          <w:rFonts w:ascii="Arial" w:hAnsi="Arial" w:cs="Arial"/>
        </w:rPr>
        <w:t xml:space="preserve">Metelnek </w:t>
      </w:r>
      <w:r w:rsidR="00F4383D" w:rsidRPr="00D1224F">
        <w:rPr>
          <w:rFonts w:ascii="Arial" w:hAnsi="Arial" w:cs="Arial"/>
        </w:rPr>
        <w:tab/>
      </w:r>
      <w:r w:rsidR="00F4383D" w:rsidRPr="00D1224F">
        <w:rPr>
          <w:rFonts w:ascii="Arial" w:hAnsi="Arial" w:cs="Arial"/>
        </w:rPr>
        <w:tab/>
        <w:t>Pr Mét'</w:t>
      </w:r>
      <w:r w:rsidRPr="00D1224F">
        <w:rPr>
          <w:rFonts w:ascii="Arial" w:hAnsi="Arial" w:cs="Arial"/>
        </w:rPr>
        <w:t xml:space="preserve">lnik </w:t>
      </w:r>
      <w:r w:rsidR="00F4383D" w:rsidRPr="00D1224F">
        <w:rPr>
          <w:rFonts w:ascii="Arial" w:hAnsi="Arial" w:cs="Arial"/>
        </w:rPr>
        <w:tab/>
      </w:r>
      <w:r w:rsidR="00F4383D" w:rsidRPr="00D1224F">
        <w:rPr>
          <w:rFonts w:ascii="Arial" w:hAnsi="Arial" w:cs="Arial"/>
        </w:rPr>
        <w:tab/>
      </w:r>
      <w:r w:rsidRPr="00D1224F">
        <w:rPr>
          <w:rFonts w:ascii="Arial" w:hAnsi="Arial" w:cs="Arial"/>
        </w:rPr>
        <w:t>Pri Metelniku</w:t>
      </w:r>
    </w:p>
    <w:p w:rsidR="002401F4" w:rsidRPr="00D1224F" w:rsidRDefault="00F4383D" w:rsidP="002401F4">
      <w:pPr>
        <w:jc w:val="both"/>
        <w:rPr>
          <w:rFonts w:ascii="Arial" w:hAnsi="Arial" w:cs="Arial"/>
        </w:rPr>
      </w:pPr>
      <w:r w:rsidRPr="00D1224F">
        <w:rPr>
          <w:rFonts w:ascii="Arial" w:hAnsi="Arial" w:cs="Arial"/>
        </w:rPr>
        <w:t xml:space="preserve">  </w:t>
      </w:r>
      <w:r w:rsidR="008662BE" w:rsidRPr="00D1224F">
        <w:rPr>
          <w:rFonts w:ascii="Arial" w:hAnsi="Arial" w:cs="Arial"/>
        </w:rPr>
        <w:t xml:space="preserve">/ </w:t>
      </w:r>
      <w:r w:rsidRPr="00D1224F">
        <w:rPr>
          <w:rFonts w:ascii="Arial" w:hAnsi="Arial" w:cs="Arial"/>
        </w:rPr>
        <w:tab/>
      </w:r>
      <w:r w:rsidR="008662BE" w:rsidRPr="00D1224F">
        <w:rPr>
          <w:rFonts w:ascii="Arial" w:hAnsi="Arial" w:cs="Arial"/>
        </w:rPr>
        <w:t xml:space="preserve">13 </w:t>
      </w:r>
      <w:r w:rsidRPr="00D1224F">
        <w:rPr>
          <w:rFonts w:ascii="Arial" w:hAnsi="Arial" w:cs="Arial"/>
        </w:rPr>
        <w:tab/>
      </w:r>
      <w:r w:rsidR="008662BE" w:rsidRPr="00D1224F">
        <w:rPr>
          <w:rFonts w:ascii="Arial" w:hAnsi="Arial" w:cs="Arial"/>
        </w:rPr>
        <w:t xml:space="preserve">Puschauz </w:t>
      </w:r>
      <w:r w:rsidRPr="00D1224F">
        <w:rPr>
          <w:rFonts w:ascii="Arial" w:hAnsi="Arial" w:cs="Arial"/>
        </w:rPr>
        <w:tab/>
        <w:t xml:space="preserve">    Pušavčova kajž</w:t>
      </w:r>
      <w:r w:rsidR="008662BE" w:rsidRPr="00D1224F">
        <w:rPr>
          <w:rFonts w:ascii="Arial" w:hAnsi="Arial" w:cs="Arial"/>
        </w:rPr>
        <w:t xml:space="preserve">a </w:t>
      </w:r>
      <w:r w:rsidRPr="00D1224F">
        <w:rPr>
          <w:rFonts w:ascii="Arial" w:hAnsi="Arial" w:cs="Arial"/>
        </w:rPr>
        <w:t xml:space="preserve">   </w:t>
      </w:r>
      <w:r w:rsidR="008662BE" w:rsidRPr="00D1224F">
        <w:rPr>
          <w:rFonts w:ascii="Arial" w:hAnsi="Arial" w:cs="Arial"/>
        </w:rPr>
        <w:t xml:space="preserve">/ </w:t>
      </w:r>
      <w:r w:rsidRPr="00D1224F">
        <w:rPr>
          <w:rFonts w:ascii="Arial" w:hAnsi="Arial" w:cs="Arial"/>
        </w:rPr>
        <w:tab/>
      </w:r>
      <w:r w:rsidRPr="00D1224F">
        <w:rPr>
          <w:rFonts w:ascii="Arial" w:hAnsi="Arial" w:cs="Arial"/>
        </w:rPr>
        <w:tab/>
      </w:r>
      <w:r w:rsidRPr="00D1224F">
        <w:rPr>
          <w:rFonts w:ascii="Arial" w:hAnsi="Arial" w:cs="Arial"/>
        </w:rPr>
        <w:tab/>
      </w:r>
      <w:r w:rsidR="008662BE" w:rsidRPr="00D1224F">
        <w:rPr>
          <w:rFonts w:ascii="Arial" w:hAnsi="Arial" w:cs="Arial"/>
        </w:rPr>
        <w:t>/</w:t>
      </w:r>
    </w:p>
    <w:p w:rsidR="002401F4" w:rsidRPr="00D1224F" w:rsidRDefault="00F4383D" w:rsidP="002401F4">
      <w:pPr>
        <w:jc w:val="both"/>
        <w:rPr>
          <w:rFonts w:ascii="Arial" w:hAnsi="Arial" w:cs="Arial"/>
        </w:rPr>
      </w:pPr>
      <w:r w:rsidRPr="00D1224F">
        <w:rPr>
          <w:rFonts w:ascii="Arial" w:hAnsi="Arial" w:cs="Arial"/>
        </w:rPr>
        <w:t xml:space="preserve"> </w:t>
      </w:r>
      <w:r w:rsidR="008662BE" w:rsidRPr="00D1224F">
        <w:rPr>
          <w:rFonts w:ascii="Arial" w:hAnsi="Arial" w:cs="Arial"/>
        </w:rPr>
        <w:t xml:space="preserve">/ </w:t>
      </w:r>
      <w:r w:rsidRPr="00D1224F">
        <w:rPr>
          <w:rFonts w:ascii="Arial" w:hAnsi="Arial" w:cs="Arial"/>
        </w:rPr>
        <w:tab/>
      </w:r>
      <w:r w:rsidR="008662BE" w:rsidRPr="00D1224F">
        <w:rPr>
          <w:rFonts w:ascii="Arial" w:hAnsi="Arial" w:cs="Arial"/>
        </w:rPr>
        <w:t xml:space="preserve">14 </w:t>
      </w:r>
      <w:r w:rsidRPr="00D1224F">
        <w:rPr>
          <w:rFonts w:ascii="Arial" w:hAnsi="Arial" w:cs="Arial"/>
        </w:rPr>
        <w:tab/>
      </w:r>
      <w:r w:rsidR="008662BE" w:rsidRPr="00D1224F">
        <w:rPr>
          <w:rFonts w:ascii="Arial" w:hAnsi="Arial" w:cs="Arial"/>
        </w:rPr>
        <w:t xml:space="preserve">/ </w:t>
      </w:r>
      <w:r w:rsidRPr="00D1224F">
        <w:rPr>
          <w:rFonts w:ascii="Arial" w:hAnsi="Arial" w:cs="Arial"/>
        </w:rPr>
        <w:tab/>
      </w:r>
      <w:r w:rsidRPr="00D1224F">
        <w:rPr>
          <w:rFonts w:ascii="Arial" w:hAnsi="Arial" w:cs="Arial"/>
        </w:rPr>
        <w:tab/>
        <w:t xml:space="preserve">    Krumpkova kajž</w:t>
      </w:r>
      <w:r w:rsidR="008662BE" w:rsidRPr="00D1224F">
        <w:rPr>
          <w:rFonts w:ascii="Arial" w:hAnsi="Arial" w:cs="Arial"/>
        </w:rPr>
        <w:t xml:space="preserve">a </w:t>
      </w:r>
      <w:r w:rsidRPr="00D1224F">
        <w:rPr>
          <w:rFonts w:ascii="Arial" w:hAnsi="Arial" w:cs="Arial"/>
        </w:rPr>
        <w:t xml:space="preserve">   </w:t>
      </w:r>
      <w:r w:rsidR="008662BE" w:rsidRPr="00D1224F">
        <w:rPr>
          <w:rFonts w:ascii="Arial" w:hAnsi="Arial" w:cs="Arial"/>
        </w:rPr>
        <w:t xml:space="preserve">/ </w:t>
      </w:r>
      <w:r w:rsidRPr="00D1224F">
        <w:rPr>
          <w:rFonts w:ascii="Arial" w:hAnsi="Arial" w:cs="Arial"/>
        </w:rPr>
        <w:tab/>
      </w:r>
      <w:r w:rsidRPr="00D1224F">
        <w:rPr>
          <w:rFonts w:ascii="Arial" w:hAnsi="Arial" w:cs="Arial"/>
        </w:rPr>
        <w:tab/>
      </w:r>
      <w:r w:rsidRPr="00D1224F">
        <w:rPr>
          <w:rFonts w:ascii="Arial" w:hAnsi="Arial" w:cs="Arial"/>
        </w:rPr>
        <w:tab/>
      </w:r>
      <w:r w:rsidR="008662BE" w:rsidRPr="00D1224F">
        <w:rPr>
          <w:rFonts w:ascii="Arial" w:hAnsi="Arial" w:cs="Arial"/>
        </w:rPr>
        <w:t>/</w:t>
      </w:r>
    </w:p>
    <w:p w:rsidR="002401F4" w:rsidRPr="00D1224F" w:rsidRDefault="002401F4" w:rsidP="002401F4">
      <w:pPr>
        <w:jc w:val="both"/>
        <w:rPr>
          <w:rFonts w:ascii="Arial" w:hAnsi="Arial" w:cs="Arial"/>
        </w:rPr>
      </w:pPr>
    </w:p>
    <w:p w:rsidR="002401F4" w:rsidRPr="00D1224F" w:rsidRDefault="00B607CD" w:rsidP="002401F4">
      <w:pPr>
        <w:jc w:val="both"/>
        <w:rPr>
          <w:rFonts w:ascii="Arial" w:hAnsi="Arial" w:cs="Arial"/>
        </w:rPr>
      </w:pPr>
      <w:r w:rsidRPr="00D1224F">
        <w:rPr>
          <w:rFonts w:ascii="Arial" w:hAnsi="Arial" w:cs="Arial"/>
          <w:b/>
        </w:rPr>
        <w:t>Spodnja Dobrava</w:t>
      </w:r>
    </w:p>
    <w:p w:rsidR="002401F4" w:rsidRPr="00D1224F" w:rsidRDefault="002401F4" w:rsidP="002401F4">
      <w:pPr>
        <w:jc w:val="both"/>
        <w:rPr>
          <w:rFonts w:ascii="Arial" w:hAnsi="Arial" w:cs="Arial"/>
        </w:rPr>
      </w:pPr>
    </w:p>
    <w:p w:rsidR="002401F4" w:rsidRPr="00D1224F" w:rsidRDefault="00B607CD" w:rsidP="002401F4">
      <w:pPr>
        <w:jc w:val="both"/>
        <w:rPr>
          <w:rFonts w:ascii="Arial" w:hAnsi="Arial" w:cs="Arial"/>
          <w:u w:val="single"/>
        </w:rPr>
      </w:pPr>
      <w:r w:rsidRPr="00D1224F">
        <w:rPr>
          <w:rFonts w:ascii="Arial" w:hAnsi="Arial" w:cs="Arial"/>
          <w:u w:val="single"/>
        </w:rPr>
        <w:t>Št. hiše</w:t>
      </w:r>
      <w:r w:rsidRPr="00D1224F">
        <w:rPr>
          <w:rFonts w:ascii="Arial" w:hAnsi="Arial" w:cs="Arial"/>
          <w:u w:val="single"/>
        </w:rPr>
        <w:tab/>
      </w:r>
      <w:r w:rsidR="00F43653" w:rsidRPr="00D1224F">
        <w:rPr>
          <w:rFonts w:ascii="Arial" w:hAnsi="Arial" w:cs="Arial"/>
          <w:u w:val="single"/>
        </w:rPr>
        <w:t>FK 1827</w:t>
      </w:r>
      <w:r w:rsidRPr="00D1224F">
        <w:rPr>
          <w:rFonts w:ascii="Arial" w:hAnsi="Arial" w:cs="Arial"/>
          <w:u w:val="single"/>
        </w:rPr>
        <w:tab/>
      </w:r>
      <w:r w:rsidR="009C151C" w:rsidRPr="00D1224F">
        <w:rPr>
          <w:rFonts w:ascii="Arial" w:hAnsi="Arial" w:cs="Arial"/>
          <w:u w:val="single"/>
        </w:rPr>
        <w:t xml:space="preserve">    </w:t>
      </w:r>
      <w:r w:rsidRPr="00D1224F">
        <w:rPr>
          <w:rFonts w:ascii="Arial" w:hAnsi="Arial" w:cs="Arial"/>
          <w:u w:val="single"/>
        </w:rPr>
        <w:t>SA 1890</w:t>
      </w:r>
      <w:r w:rsidRPr="00D1224F">
        <w:rPr>
          <w:rFonts w:ascii="Arial" w:hAnsi="Arial" w:cs="Arial"/>
          <w:u w:val="single"/>
        </w:rPr>
        <w:tab/>
      </w:r>
      <w:r w:rsidR="009C151C" w:rsidRPr="00D1224F">
        <w:rPr>
          <w:rFonts w:ascii="Arial" w:hAnsi="Arial" w:cs="Arial"/>
          <w:u w:val="single"/>
        </w:rPr>
        <w:tab/>
      </w:r>
      <w:r w:rsidRPr="00D1224F">
        <w:rPr>
          <w:rFonts w:ascii="Arial" w:hAnsi="Arial" w:cs="Arial"/>
          <w:u w:val="single"/>
        </w:rPr>
        <w:t>Narečno</w:t>
      </w:r>
      <w:r w:rsidRPr="00D1224F">
        <w:rPr>
          <w:rFonts w:ascii="Arial" w:hAnsi="Arial" w:cs="Arial"/>
          <w:u w:val="single"/>
        </w:rPr>
        <w:tab/>
      </w:r>
      <w:r w:rsidR="009C151C" w:rsidRPr="00D1224F">
        <w:rPr>
          <w:rFonts w:ascii="Arial" w:hAnsi="Arial" w:cs="Arial"/>
          <w:u w:val="single"/>
        </w:rPr>
        <w:tab/>
      </w:r>
      <w:r w:rsidRPr="00D1224F">
        <w:rPr>
          <w:rFonts w:ascii="Arial" w:hAnsi="Arial" w:cs="Arial"/>
          <w:u w:val="single"/>
        </w:rPr>
        <w:t>Knjižno</w:t>
      </w:r>
    </w:p>
    <w:p w:rsidR="002401F4" w:rsidRPr="00D1224F" w:rsidRDefault="00B607CD" w:rsidP="002401F4">
      <w:pPr>
        <w:jc w:val="both"/>
        <w:rPr>
          <w:rFonts w:ascii="Arial" w:hAnsi="Arial" w:cs="Arial"/>
        </w:rPr>
      </w:pPr>
      <w:r w:rsidRPr="00D1224F">
        <w:rPr>
          <w:rFonts w:ascii="Arial" w:hAnsi="Arial" w:cs="Arial"/>
        </w:rPr>
        <w:t xml:space="preserve">  </w:t>
      </w:r>
      <w:r w:rsidR="003B4B16" w:rsidRPr="00D1224F">
        <w:rPr>
          <w:rFonts w:ascii="Arial" w:hAnsi="Arial" w:cs="Arial"/>
        </w:rPr>
        <w:t xml:space="preserve">1 </w:t>
      </w:r>
      <w:r w:rsidRPr="00D1224F">
        <w:rPr>
          <w:rFonts w:ascii="Arial" w:hAnsi="Arial" w:cs="Arial"/>
        </w:rPr>
        <w:tab/>
        <w:t xml:space="preserve">  </w:t>
      </w:r>
      <w:r w:rsidR="003B4B16" w:rsidRPr="00D1224F">
        <w:rPr>
          <w:rFonts w:ascii="Arial" w:hAnsi="Arial" w:cs="Arial"/>
        </w:rPr>
        <w:t xml:space="preserve">7 </w:t>
      </w:r>
      <w:r w:rsidRPr="00D1224F">
        <w:rPr>
          <w:rFonts w:ascii="Arial" w:hAnsi="Arial" w:cs="Arial"/>
        </w:rPr>
        <w:tab/>
      </w:r>
      <w:r w:rsidR="003B4B16" w:rsidRPr="00D1224F">
        <w:rPr>
          <w:rFonts w:ascii="Arial" w:hAnsi="Arial" w:cs="Arial"/>
        </w:rPr>
        <w:t xml:space="preserve">Petschar </w:t>
      </w:r>
      <w:r w:rsidRPr="00D1224F">
        <w:rPr>
          <w:rFonts w:ascii="Arial" w:hAnsi="Arial" w:cs="Arial"/>
        </w:rPr>
        <w:tab/>
      </w:r>
      <w:r w:rsidR="009C151C" w:rsidRPr="00D1224F">
        <w:rPr>
          <w:rFonts w:ascii="Arial" w:hAnsi="Arial" w:cs="Arial"/>
        </w:rPr>
        <w:t xml:space="preserve">    </w:t>
      </w:r>
      <w:r w:rsidR="003B4B16" w:rsidRPr="00D1224F">
        <w:rPr>
          <w:rFonts w:ascii="Arial" w:hAnsi="Arial" w:cs="Arial"/>
        </w:rPr>
        <w:t xml:space="preserve">Pecar </w:t>
      </w:r>
      <w:r w:rsidRPr="00D1224F">
        <w:rPr>
          <w:rFonts w:ascii="Arial" w:hAnsi="Arial" w:cs="Arial"/>
        </w:rPr>
        <w:tab/>
      </w:r>
      <w:r w:rsidRPr="00D1224F">
        <w:rPr>
          <w:rFonts w:ascii="Arial" w:hAnsi="Arial" w:cs="Arial"/>
        </w:rPr>
        <w:tab/>
        <w:t>P</w:t>
      </w:r>
      <w:r w:rsidR="003B4B16" w:rsidRPr="00D1224F">
        <w:rPr>
          <w:rFonts w:ascii="Arial" w:hAnsi="Arial" w:cs="Arial"/>
        </w:rPr>
        <w:t xml:space="preserve">r Pécarj </w:t>
      </w:r>
      <w:r w:rsidR="00F43653" w:rsidRPr="00D1224F">
        <w:rPr>
          <w:rFonts w:ascii="Arial" w:hAnsi="Arial" w:cs="Arial"/>
        </w:rPr>
        <w:tab/>
      </w:r>
      <w:r w:rsidR="009C151C" w:rsidRPr="00D1224F">
        <w:rPr>
          <w:rFonts w:ascii="Arial" w:hAnsi="Arial" w:cs="Arial"/>
        </w:rPr>
        <w:tab/>
      </w:r>
      <w:r w:rsidR="003B4B16" w:rsidRPr="00D1224F">
        <w:rPr>
          <w:rFonts w:ascii="Arial" w:hAnsi="Arial" w:cs="Arial"/>
        </w:rPr>
        <w:t>Pri Pecarju</w:t>
      </w:r>
    </w:p>
    <w:p w:rsidR="002401F4" w:rsidRPr="00D1224F" w:rsidRDefault="00B607CD" w:rsidP="002401F4">
      <w:pPr>
        <w:jc w:val="both"/>
        <w:rPr>
          <w:rFonts w:ascii="Arial" w:hAnsi="Arial" w:cs="Arial"/>
        </w:rPr>
      </w:pPr>
      <w:r w:rsidRPr="00D1224F">
        <w:rPr>
          <w:rFonts w:ascii="Arial" w:hAnsi="Arial" w:cs="Arial"/>
        </w:rPr>
        <w:t xml:space="preserve">  </w:t>
      </w:r>
      <w:r w:rsidR="003B4B16" w:rsidRPr="00D1224F">
        <w:rPr>
          <w:rFonts w:ascii="Arial" w:hAnsi="Arial" w:cs="Arial"/>
        </w:rPr>
        <w:t xml:space="preserve">2 </w:t>
      </w:r>
      <w:r w:rsidRPr="00D1224F">
        <w:rPr>
          <w:rFonts w:ascii="Arial" w:hAnsi="Arial" w:cs="Arial"/>
        </w:rPr>
        <w:tab/>
        <w:t xml:space="preserve">  </w:t>
      </w:r>
      <w:r w:rsidR="003B4B16" w:rsidRPr="00D1224F">
        <w:rPr>
          <w:rFonts w:ascii="Arial" w:hAnsi="Arial" w:cs="Arial"/>
        </w:rPr>
        <w:t xml:space="preserve">6 </w:t>
      </w:r>
      <w:r w:rsidRPr="00D1224F">
        <w:rPr>
          <w:rFonts w:ascii="Arial" w:hAnsi="Arial" w:cs="Arial"/>
        </w:rPr>
        <w:tab/>
      </w:r>
      <w:r w:rsidR="003B4B16" w:rsidRPr="00D1224F">
        <w:rPr>
          <w:rFonts w:ascii="Arial" w:hAnsi="Arial" w:cs="Arial"/>
        </w:rPr>
        <w:t xml:space="preserve">Wendel </w:t>
      </w:r>
      <w:r w:rsidRPr="00D1224F">
        <w:rPr>
          <w:rFonts w:ascii="Arial" w:hAnsi="Arial" w:cs="Arial"/>
        </w:rPr>
        <w:tab/>
      </w:r>
      <w:r w:rsidR="009C151C" w:rsidRPr="00D1224F">
        <w:rPr>
          <w:rFonts w:ascii="Arial" w:hAnsi="Arial" w:cs="Arial"/>
        </w:rPr>
        <w:t xml:space="preserve">    </w:t>
      </w:r>
      <w:r w:rsidR="003B4B16" w:rsidRPr="00D1224F">
        <w:rPr>
          <w:rFonts w:ascii="Arial" w:hAnsi="Arial" w:cs="Arial"/>
        </w:rPr>
        <w:t xml:space="preserve">Bendel </w:t>
      </w:r>
      <w:r w:rsidRPr="00D1224F">
        <w:rPr>
          <w:rFonts w:ascii="Arial" w:hAnsi="Arial" w:cs="Arial"/>
        </w:rPr>
        <w:tab/>
      </w:r>
      <w:r w:rsidR="009C151C" w:rsidRPr="00D1224F">
        <w:rPr>
          <w:rFonts w:ascii="Arial" w:hAnsi="Arial" w:cs="Arial"/>
        </w:rPr>
        <w:tab/>
      </w:r>
      <w:r w:rsidRPr="00D1224F">
        <w:rPr>
          <w:rFonts w:ascii="Arial" w:hAnsi="Arial" w:cs="Arial"/>
        </w:rPr>
        <w:t>Pr Bénd</w:t>
      </w:r>
      <w:r w:rsidR="003B4B16" w:rsidRPr="00D1224F">
        <w:rPr>
          <w:rFonts w:ascii="Arial" w:hAnsi="Arial" w:cs="Arial"/>
        </w:rPr>
        <w:t>ln</w:t>
      </w:r>
      <w:r w:rsidRPr="00D1224F">
        <w:rPr>
          <w:rFonts w:ascii="Arial" w:hAnsi="Arial" w:cs="Arial"/>
        </w:rPr>
        <w:tab/>
      </w:r>
      <w:r w:rsidR="009C151C" w:rsidRPr="00D1224F">
        <w:rPr>
          <w:rFonts w:ascii="Arial" w:hAnsi="Arial" w:cs="Arial"/>
        </w:rPr>
        <w:tab/>
      </w:r>
      <w:r w:rsidR="003B4B16" w:rsidRPr="00D1224F">
        <w:rPr>
          <w:rFonts w:ascii="Arial" w:hAnsi="Arial" w:cs="Arial"/>
        </w:rPr>
        <w:t>Pri Bendeljnu</w:t>
      </w:r>
    </w:p>
    <w:p w:rsidR="002401F4" w:rsidRPr="00D1224F" w:rsidRDefault="00B607CD" w:rsidP="002401F4">
      <w:pPr>
        <w:jc w:val="both"/>
        <w:rPr>
          <w:rFonts w:ascii="Arial" w:hAnsi="Arial" w:cs="Arial"/>
        </w:rPr>
      </w:pPr>
      <w:r w:rsidRPr="00D1224F">
        <w:rPr>
          <w:rFonts w:ascii="Arial" w:hAnsi="Arial" w:cs="Arial"/>
        </w:rPr>
        <w:t xml:space="preserve">  </w:t>
      </w:r>
      <w:r w:rsidR="003B4B16" w:rsidRPr="00D1224F">
        <w:rPr>
          <w:rFonts w:ascii="Arial" w:hAnsi="Arial" w:cs="Arial"/>
        </w:rPr>
        <w:t xml:space="preserve">3 </w:t>
      </w:r>
      <w:r w:rsidRPr="00D1224F">
        <w:rPr>
          <w:rFonts w:ascii="Arial" w:hAnsi="Arial" w:cs="Arial"/>
        </w:rPr>
        <w:tab/>
        <w:t xml:space="preserve">  </w:t>
      </w:r>
      <w:r w:rsidR="003B4B16" w:rsidRPr="00D1224F">
        <w:rPr>
          <w:rFonts w:ascii="Arial" w:hAnsi="Arial" w:cs="Arial"/>
        </w:rPr>
        <w:t xml:space="preserve">2 </w:t>
      </w:r>
      <w:r w:rsidRPr="00D1224F">
        <w:rPr>
          <w:rFonts w:ascii="Arial" w:hAnsi="Arial" w:cs="Arial"/>
        </w:rPr>
        <w:tab/>
      </w:r>
      <w:r w:rsidR="003B4B16" w:rsidRPr="00D1224F">
        <w:rPr>
          <w:rFonts w:ascii="Arial" w:hAnsi="Arial" w:cs="Arial"/>
        </w:rPr>
        <w:t xml:space="preserve">Jarz </w:t>
      </w:r>
      <w:r w:rsidRPr="00D1224F">
        <w:rPr>
          <w:rFonts w:ascii="Arial" w:hAnsi="Arial" w:cs="Arial"/>
        </w:rPr>
        <w:tab/>
      </w:r>
      <w:r w:rsidRPr="00D1224F">
        <w:rPr>
          <w:rFonts w:ascii="Arial" w:hAnsi="Arial" w:cs="Arial"/>
        </w:rPr>
        <w:tab/>
      </w:r>
      <w:r w:rsidR="009C151C" w:rsidRPr="00D1224F">
        <w:rPr>
          <w:rFonts w:ascii="Arial" w:hAnsi="Arial" w:cs="Arial"/>
        </w:rPr>
        <w:t xml:space="preserve">    </w:t>
      </w:r>
      <w:r w:rsidR="003B4B16" w:rsidRPr="00D1224F">
        <w:rPr>
          <w:rFonts w:ascii="Arial" w:hAnsi="Arial" w:cs="Arial"/>
        </w:rPr>
        <w:t xml:space="preserve">Jarc </w:t>
      </w:r>
      <w:r w:rsidRPr="00D1224F">
        <w:rPr>
          <w:rFonts w:ascii="Arial" w:hAnsi="Arial" w:cs="Arial"/>
        </w:rPr>
        <w:tab/>
      </w:r>
      <w:r w:rsidRPr="00D1224F">
        <w:rPr>
          <w:rFonts w:ascii="Arial" w:hAnsi="Arial" w:cs="Arial"/>
        </w:rPr>
        <w:tab/>
        <w:t>P</w:t>
      </w:r>
      <w:r w:rsidR="003B4B16" w:rsidRPr="00D1224F">
        <w:rPr>
          <w:rFonts w:ascii="Arial" w:hAnsi="Arial" w:cs="Arial"/>
        </w:rPr>
        <w:t xml:space="preserve">r Járc </w:t>
      </w:r>
      <w:r w:rsidRPr="00D1224F">
        <w:rPr>
          <w:rFonts w:ascii="Arial" w:hAnsi="Arial" w:cs="Arial"/>
        </w:rPr>
        <w:tab/>
      </w:r>
      <w:r w:rsidR="009C151C" w:rsidRPr="00D1224F">
        <w:rPr>
          <w:rFonts w:ascii="Arial" w:hAnsi="Arial" w:cs="Arial"/>
        </w:rPr>
        <w:tab/>
      </w:r>
      <w:r w:rsidR="003B4B16" w:rsidRPr="00D1224F">
        <w:rPr>
          <w:rFonts w:ascii="Arial" w:hAnsi="Arial" w:cs="Arial"/>
        </w:rPr>
        <w:t>Pri Jarcu</w:t>
      </w:r>
    </w:p>
    <w:p w:rsidR="002401F4" w:rsidRPr="00D1224F" w:rsidRDefault="00B607CD" w:rsidP="002401F4">
      <w:pPr>
        <w:jc w:val="both"/>
        <w:rPr>
          <w:rFonts w:ascii="Arial" w:hAnsi="Arial" w:cs="Arial"/>
        </w:rPr>
      </w:pPr>
      <w:r w:rsidRPr="00D1224F">
        <w:rPr>
          <w:rFonts w:ascii="Arial" w:hAnsi="Arial" w:cs="Arial"/>
        </w:rPr>
        <w:t xml:space="preserve">  </w:t>
      </w:r>
      <w:r w:rsidR="003B4B16" w:rsidRPr="00D1224F">
        <w:rPr>
          <w:rFonts w:ascii="Arial" w:hAnsi="Arial" w:cs="Arial"/>
        </w:rPr>
        <w:t xml:space="preserve">4 </w:t>
      </w:r>
      <w:r w:rsidRPr="00D1224F">
        <w:rPr>
          <w:rFonts w:ascii="Arial" w:hAnsi="Arial" w:cs="Arial"/>
        </w:rPr>
        <w:tab/>
        <w:t xml:space="preserve">  </w:t>
      </w:r>
      <w:r w:rsidR="003B4B16" w:rsidRPr="00D1224F">
        <w:rPr>
          <w:rFonts w:ascii="Arial" w:hAnsi="Arial" w:cs="Arial"/>
        </w:rPr>
        <w:t xml:space="preserve">1 </w:t>
      </w:r>
      <w:r w:rsidRPr="00D1224F">
        <w:rPr>
          <w:rFonts w:ascii="Arial" w:hAnsi="Arial" w:cs="Arial"/>
        </w:rPr>
        <w:tab/>
      </w:r>
      <w:r w:rsidR="003B4B16" w:rsidRPr="00D1224F">
        <w:rPr>
          <w:rFonts w:ascii="Arial" w:hAnsi="Arial" w:cs="Arial"/>
        </w:rPr>
        <w:t xml:space="preserve">/ </w:t>
      </w:r>
      <w:r w:rsidRPr="00D1224F">
        <w:rPr>
          <w:rFonts w:ascii="Arial" w:hAnsi="Arial" w:cs="Arial"/>
        </w:rPr>
        <w:tab/>
      </w:r>
      <w:r w:rsidRPr="00D1224F">
        <w:rPr>
          <w:rFonts w:ascii="Arial" w:hAnsi="Arial" w:cs="Arial"/>
        </w:rPr>
        <w:tab/>
      </w:r>
      <w:r w:rsidR="009C151C" w:rsidRPr="00D1224F">
        <w:rPr>
          <w:rFonts w:ascii="Arial" w:hAnsi="Arial" w:cs="Arial"/>
        </w:rPr>
        <w:t xml:space="preserve">    </w:t>
      </w:r>
      <w:r w:rsidRPr="00D1224F">
        <w:rPr>
          <w:rFonts w:ascii="Arial" w:hAnsi="Arial" w:cs="Arial"/>
        </w:rPr>
        <w:t>Pš</w:t>
      </w:r>
      <w:r w:rsidR="003B4B16" w:rsidRPr="00D1224F">
        <w:rPr>
          <w:rFonts w:ascii="Arial" w:hAnsi="Arial" w:cs="Arial"/>
        </w:rPr>
        <w:t xml:space="preserve">ec </w:t>
      </w:r>
      <w:r w:rsidRPr="00D1224F">
        <w:rPr>
          <w:rFonts w:ascii="Arial" w:hAnsi="Arial" w:cs="Arial"/>
        </w:rPr>
        <w:tab/>
      </w:r>
      <w:r w:rsidRPr="00D1224F">
        <w:rPr>
          <w:rFonts w:ascii="Arial" w:hAnsi="Arial" w:cs="Arial"/>
        </w:rPr>
        <w:tab/>
        <w:t>Pr Pš</w:t>
      </w:r>
      <w:r w:rsidR="003B4B16" w:rsidRPr="00D1224F">
        <w:rPr>
          <w:rFonts w:ascii="Arial" w:hAnsi="Arial" w:cs="Arial"/>
        </w:rPr>
        <w:t>c</w:t>
      </w:r>
      <w:r w:rsidRPr="00D1224F">
        <w:rPr>
          <w:rFonts w:ascii="Arial" w:hAnsi="Arial" w:cs="Arial"/>
        </w:rPr>
        <w:t>'</w:t>
      </w:r>
      <w:r w:rsidR="003B4B16" w:rsidRPr="00D1224F">
        <w:rPr>
          <w:rFonts w:ascii="Arial" w:hAnsi="Arial" w:cs="Arial"/>
        </w:rPr>
        <w:t xml:space="preserve"> </w:t>
      </w:r>
      <w:r w:rsidRPr="00D1224F">
        <w:rPr>
          <w:rFonts w:ascii="Arial" w:hAnsi="Arial" w:cs="Arial"/>
        </w:rPr>
        <w:tab/>
      </w:r>
      <w:r w:rsidR="009C151C" w:rsidRPr="00D1224F">
        <w:rPr>
          <w:rFonts w:ascii="Arial" w:hAnsi="Arial" w:cs="Arial"/>
        </w:rPr>
        <w:tab/>
      </w:r>
      <w:r w:rsidRPr="00D1224F">
        <w:rPr>
          <w:rFonts w:ascii="Arial" w:hAnsi="Arial" w:cs="Arial"/>
        </w:rPr>
        <w:t>Pri Pš</w:t>
      </w:r>
      <w:r w:rsidR="003B4B16" w:rsidRPr="00D1224F">
        <w:rPr>
          <w:rFonts w:ascii="Arial" w:hAnsi="Arial" w:cs="Arial"/>
        </w:rPr>
        <w:t>cu</w:t>
      </w:r>
    </w:p>
    <w:p w:rsidR="002401F4" w:rsidRPr="00D1224F" w:rsidRDefault="00B607CD" w:rsidP="002401F4">
      <w:pPr>
        <w:jc w:val="both"/>
        <w:rPr>
          <w:rFonts w:ascii="Arial" w:hAnsi="Arial" w:cs="Arial"/>
        </w:rPr>
      </w:pPr>
      <w:r w:rsidRPr="00D1224F">
        <w:rPr>
          <w:rFonts w:ascii="Arial" w:hAnsi="Arial" w:cs="Arial"/>
        </w:rPr>
        <w:t xml:space="preserve">  </w:t>
      </w:r>
      <w:r w:rsidR="003B4B16" w:rsidRPr="00D1224F">
        <w:rPr>
          <w:rFonts w:ascii="Arial" w:hAnsi="Arial" w:cs="Arial"/>
        </w:rPr>
        <w:t xml:space="preserve">5 </w:t>
      </w:r>
      <w:r w:rsidRPr="00D1224F">
        <w:rPr>
          <w:rFonts w:ascii="Arial" w:hAnsi="Arial" w:cs="Arial"/>
        </w:rPr>
        <w:tab/>
        <w:t xml:space="preserve">  </w:t>
      </w:r>
      <w:r w:rsidR="003B4B16" w:rsidRPr="00D1224F">
        <w:rPr>
          <w:rFonts w:ascii="Arial" w:hAnsi="Arial" w:cs="Arial"/>
        </w:rPr>
        <w:t xml:space="preserve">3 </w:t>
      </w:r>
      <w:r w:rsidRPr="00D1224F">
        <w:rPr>
          <w:rFonts w:ascii="Arial" w:hAnsi="Arial" w:cs="Arial"/>
        </w:rPr>
        <w:tab/>
      </w:r>
      <w:r w:rsidR="003B4B16" w:rsidRPr="00D1224F">
        <w:rPr>
          <w:rFonts w:ascii="Arial" w:hAnsi="Arial" w:cs="Arial"/>
        </w:rPr>
        <w:t xml:space="preserve">Petrouz </w:t>
      </w:r>
      <w:r w:rsidRPr="00D1224F">
        <w:rPr>
          <w:rFonts w:ascii="Arial" w:hAnsi="Arial" w:cs="Arial"/>
        </w:rPr>
        <w:tab/>
      </w:r>
      <w:r w:rsidR="009C151C" w:rsidRPr="00D1224F">
        <w:rPr>
          <w:rFonts w:ascii="Arial" w:hAnsi="Arial" w:cs="Arial"/>
        </w:rPr>
        <w:t xml:space="preserve">    </w:t>
      </w:r>
      <w:r w:rsidR="003B4B16" w:rsidRPr="00D1224F">
        <w:rPr>
          <w:rFonts w:ascii="Arial" w:hAnsi="Arial" w:cs="Arial"/>
        </w:rPr>
        <w:t xml:space="preserve">Petrovc </w:t>
      </w:r>
      <w:r w:rsidRPr="00D1224F">
        <w:rPr>
          <w:rFonts w:ascii="Arial" w:hAnsi="Arial" w:cs="Arial"/>
        </w:rPr>
        <w:tab/>
      </w:r>
      <w:r w:rsidR="009C151C" w:rsidRPr="00D1224F">
        <w:rPr>
          <w:rFonts w:ascii="Arial" w:hAnsi="Arial" w:cs="Arial"/>
        </w:rPr>
        <w:tab/>
      </w:r>
      <w:r w:rsidRPr="00D1224F">
        <w:rPr>
          <w:rFonts w:ascii="Arial" w:hAnsi="Arial" w:cs="Arial"/>
        </w:rPr>
        <w:t>P</w:t>
      </w:r>
      <w:r w:rsidR="003B4B16" w:rsidRPr="00D1224F">
        <w:rPr>
          <w:rFonts w:ascii="Arial" w:hAnsi="Arial" w:cs="Arial"/>
        </w:rPr>
        <w:t xml:space="preserve">r Pétrovc </w:t>
      </w:r>
      <w:r w:rsidRPr="00D1224F">
        <w:rPr>
          <w:rFonts w:ascii="Arial" w:hAnsi="Arial" w:cs="Arial"/>
        </w:rPr>
        <w:tab/>
      </w:r>
      <w:r w:rsidR="009C151C" w:rsidRPr="00D1224F">
        <w:rPr>
          <w:rFonts w:ascii="Arial" w:hAnsi="Arial" w:cs="Arial"/>
        </w:rPr>
        <w:tab/>
      </w:r>
      <w:r w:rsidR="003B4B16" w:rsidRPr="00D1224F">
        <w:rPr>
          <w:rFonts w:ascii="Arial" w:hAnsi="Arial" w:cs="Arial"/>
        </w:rPr>
        <w:t>Pri Petrovcu</w:t>
      </w:r>
    </w:p>
    <w:p w:rsidR="002401F4" w:rsidRPr="00D1224F" w:rsidRDefault="00B607CD" w:rsidP="002401F4">
      <w:pPr>
        <w:jc w:val="both"/>
        <w:rPr>
          <w:rFonts w:ascii="Arial" w:hAnsi="Arial" w:cs="Arial"/>
        </w:rPr>
      </w:pPr>
      <w:r w:rsidRPr="00D1224F">
        <w:rPr>
          <w:rFonts w:ascii="Arial" w:hAnsi="Arial" w:cs="Arial"/>
        </w:rPr>
        <w:t xml:space="preserve">  </w:t>
      </w:r>
      <w:r w:rsidR="003B4B16" w:rsidRPr="00D1224F">
        <w:rPr>
          <w:rFonts w:ascii="Arial" w:hAnsi="Arial" w:cs="Arial"/>
        </w:rPr>
        <w:t xml:space="preserve">6 </w:t>
      </w:r>
      <w:r w:rsidRPr="00D1224F">
        <w:rPr>
          <w:rFonts w:ascii="Arial" w:hAnsi="Arial" w:cs="Arial"/>
        </w:rPr>
        <w:tab/>
        <w:t xml:space="preserve">  </w:t>
      </w:r>
      <w:r w:rsidR="003B4B16" w:rsidRPr="00D1224F">
        <w:rPr>
          <w:rFonts w:ascii="Arial" w:hAnsi="Arial" w:cs="Arial"/>
        </w:rPr>
        <w:t xml:space="preserve">4 </w:t>
      </w:r>
      <w:r w:rsidRPr="00D1224F">
        <w:rPr>
          <w:rFonts w:ascii="Arial" w:hAnsi="Arial" w:cs="Arial"/>
        </w:rPr>
        <w:tab/>
        <w:t>Matheuschouz</w:t>
      </w:r>
      <w:r w:rsidR="000F6631" w:rsidRPr="00D1224F">
        <w:rPr>
          <w:rFonts w:ascii="Arial" w:hAnsi="Arial" w:cs="Arial"/>
        </w:rPr>
        <w:t xml:space="preserve"> </w:t>
      </w:r>
      <w:r w:rsidRPr="00D1224F">
        <w:rPr>
          <w:rFonts w:ascii="Arial" w:hAnsi="Arial" w:cs="Arial"/>
        </w:rPr>
        <w:t>Matevž</w:t>
      </w:r>
      <w:r w:rsidR="003B4B16" w:rsidRPr="00D1224F">
        <w:rPr>
          <w:rFonts w:ascii="Arial" w:hAnsi="Arial" w:cs="Arial"/>
        </w:rPr>
        <w:t xml:space="preserve">ovc </w:t>
      </w:r>
      <w:r w:rsidRPr="00D1224F">
        <w:rPr>
          <w:rFonts w:ascii="Arial" w:hAnsi="Arial" w:cs="Arial"/>
        </w:rPr>
        <w:tab/>
        <w:t>Pr Matévž</w:t>
      </w:r>
      <w:r w:rsidR="003B4B16" w:rsidRPr="00D1224F">
        <w:rPr>
          <w:rFonts w:ascii="Arial" w:hAnsi="Arial" w:cs="Arial"/>
        </w:rPr>
        <w:t>ovc</w:t>
      </w:r>
      <w:r w:rsidRPr="00D1224F">
        <w:rPr>
          <w:rFonts w:ascii="Arial" w:hAnsi="Arial" w:cs="Arial"/>
        </w:rPr>
        <w:t xml:space="preserve"> </w:t>
      </w:r>
      <w:r w:rsidR="009C151C" w:rsidRPr="00D1224F">
        <w:rPr>
          <w:rFonts w:ascii="Arial" w:hAnsi="Arial" w:cs="Arial"/>
        </w:rPr>
        <w:tab/>
      </w:r>
      <w:r w:rsidRPr="00D1224F">
        <w:rPr>
          <w:rFonts w:ascii="Arial" w:hAnsi="Arial" w:cs="Arial"/>
        </w:rPr>
        <w:t>Pri Matevž</w:t>
      </w:r>
      <w:r w:rsidR="003B4B16" w:rsidRPr="00D1224F">
        <w:rPr>
          <w:rFonts w:ascii="Arial" w:hAnsi="Arial" w:cs="Arial"/>
        </w:rPr>
        <w:t>ovcu</w:t>
      </w:r>
    </w:p>
    <w:p w:rsidR="002401F4" w:rsidRPr="00D1224F" w:rsidRDefault="00B607CD" w:rsidP="002401F4">
      <w:pPr>
        <w:jc w:val="both"/>
        <w:rPr>
          <w:rFonts w:ascii="Arial" w:hAnsi="Arial" w:cs="Arial"/>
        </w:rPr>
      </w:pPr>
      <w:r w:rsidRPr="00D1224F">
        <w:rPr>
          <w:rFonts w:ascii="Arial" w:hAnsi="Arial" w:cs="Arial"/>
        </w:rPr>
        <w:t xml:space="preserve">  </w:t>
      </w:r>
      <w:r w:rsidR="003B4B16" w:rsidRPr="00D1224F">
        <w:rPr>
          <w:rFonts w:ascii="Arial" w:hAnsi="Arial" w:cs="Arial"/>
        </w:rPr>
        <w:t xml:space="preserve">7 </w:t>
      </w:r>
      <w:r w:rsidRPr="00D1224F">
        <w:rPr>
          <w:rFonts w:ascii="Arial" w:hAnsi="Arial" w:cs="Arial"/>
        </w:rPr>
        <w:tab/>
        <w:t xml:space="preserve">  </w:t>
      </w:r>
      <w:r w:rsidR="003B4B16" w:rsidRPr="00D1224F">
        <w:rPr>
          <w:rFonts w:ascii="Arial" w:hAnsi="Arial" w:cs="Arial"/>
        </w:rPr>
        <w:t xml:space="preserve">5 </w:t>
      </w:r>
      <w:r w:rsidRPr="00D1224F">
        <w:rPr>
          <w:rFonts w:ascii="Arial" w:hAnsi="Arial" w:cs="Arial"/>
        </w:rPr>
        <w:tab/>
      </w:r>
      <w:r w:rsidR="003B4B16" w:rsidRPr="00D1224F">
        <w:rPr>
          <w:rFonts w:ascii="Arial" w:hAnsi="Arial" w:cs="Arial"/>
        </w:rPr>
        <w:t xml:space="preserve">Jestin </w:t>
      </w:r>
      <w:r w:rsidRPr="00D1224F">
        <w:rPr>
          <w:rFonts w:ascii="Arial" w:hAnsi="Arial" w:cs="Arial"/>
        </w:rPr>
        <w:tab/>
      </w:r>
      <w:r w:rsidRPr="00D1224F">
        <w:rPr>
          <w:rFonts w:ascii="Arial" w:hAnsi="Arial" w:cs="Arial"/>
        </w:rPr>
        <w:tab/>
      </w:r>
      <w:r w:rsidR="009C151C" w:rsidRPr="00D1224F">
        <w:rPr>
          <w:rFonts w:ascii="Arial" w:hAnsi="Arial" w:cs="Arial"/>
        </w:rPr>
        <w:t xml:space="preserve">    </w:t>
      </w:r>
      <w:r w:rsidRPr="00D1224F">
        <w:rPr>
          <w:rFonts w:ascii="Arial" w:hAnsi="Arial" w:cs="Arial"/>
        </w:rPr>
        <w:t>Jš</w:t>
      </w:r>
      <w:r w:rsidR="003B4B16" w:rsidRPr="00D1224F">
        <w:rPr>
          <w:rFonts w:ascii="Arial" w:hAnsi="Arial" w:cs="Arial"/>
        </w:rPr>
        <w:t xml:space="preserve">tin </w:t>
      </w:r>
      <w:r w:rsidRPr="00D1224F">
        <w:rPr>
          <w:rFonts w:ascii="Arial" w:hAnsi="Arial" w:cs="Arial"/>
        </w:rPr>
        <w:tab/>
      </w:r>
      <w:r w:rsidRPr="00D1224F">
        <w:rPr>
          <w:rFonts w:ascii="Arial" w:hAnsi="Arial" w:cs="Arial"/>
        </w:rPr>
        <w:tab/>
        <w:t>Pr J'š</w:t>
      </w:r>
      <w:r w:rsidR="003B4B16" w:rsidRPr="00D1224F">
        <w:rPr>
          <w:rFonts w:ascii="Arial" w:hAnsi="Arial" w:cs="Arial"/>
        </w:rPr>
        <w:t xml:space="preserve">tín </w:t>
      </w:r>
      <w:r w:rsidRPr="00D1224F">
        <w:rPr>
          <w:rFonts w:ascii="Arial" w:hAnsi="Arial" w:cs="Arial"/>
        </w:rPr>
        <w:tab/>
      </w:r>
      <w:r w:rsidR="009C151C" w:rsidRPr="00D1224F">
        <w:rPr>
          <w:rFonts w:ascii="Arial" w:hAnsi="Arial" w:cs="Arial"/>
        </w:rPr>
        <w:tab/>
      </w:r>
      <w:r w:rsidRPr="00D1224F">
        <w:rPr>
          <w:rFonts w:ascii="Arial" w:hAnsi="Arial" w:cs="Arial"/>
        </w:rPr>
        <w:t>Pri Ješ</w:t>
      </w:r>
      <w:r w:rsidR="003B4B16" w:rsidRPr="00D1224F">
        <w:rPr>
          <w:rFonts w:ascii="Arial" w:hAnsi="Arial" w:cs="Arial"/>
        </w:rPr>
        <w:t>tinu</w:t>
      </w:r>
    </w:p>
    <w:p w:rsidR="002401F4" w:rsidRPr="00D1224F" w:rsidRDefault="003B4B16" w:rsidP="002401F4">
      <w:pPr>
        <w:jc w:val="both"/>
        <w:rPr>
          <w:rFonts w:ascii="Arial" w:hAnsi="Arial" w:cs="Arial"/>
        </w:rPr>
      </w:pPr>
      <w:r w:rsidRPr="00D1224F">
        <w:rPr>
          <w:rFonts w:ascii="Arial" w:hAnsi="Arial" w:cs="Arial"/>
        </w:rPr>
        <w:t xml:space="preserve">10 </w:t>
      </w:r>
      <w:r w:rsidR="00B607CD" w:rsidRPr="00D1224F">
        <w:rPr>
          <w:rFonts w:ascii="Arial" w:hAnsi="Arial" w:cs="Arial"/>
        </w:rPr>
        <w:tab/>
        <w:t xml:space="preserve">  </w:t>
      </w:r>
      <w:r w:rsidRPr="00D1224F">
        <w:rPr>
          <w:rFonts w:ascii="Arial" w:hAnsi="Arial" w:cs="Arial"/>
        </w:rPr>
        <w:t xml:space="preserve">/ </w:t>
      </w:r>
      <w:r w:rsidR="00B607CD" w:rsidRPr="00D1224F">
        <w:rPr>
          <w:rFonts w:ascii="Arial" w:hAnsi="Arial" w:cs="Arial"/>
        </w:rPr>
        <w:tab/>
      </w:r>
      <w:r w:rsidRPr="00D1224F">
        <w:rPr>
          <w:rFonts w:ascii="Arial" w:hAnsi="Arial" w:cs="Arial"/>
        </w:rPr>
        <w:t xml:space="preserve">/ </w:t>
      </w:r>
      <w:r w:rsidR="00B607CD" w:rsidRPr="00D1224F">
        <w:rPr>
          <w:rFonts w:ascii="Arial" w:hAnsi="Arial" w:cs="Arial"/>
        </w:rPr>
        <w:tab/>
      </w:r>
      <w:r w:rsidR="00B607CD" w:rsidRPr="00D1224F">
        <w:rPr>
          <w:rFonts w:ascii="Arial" w:hAnsi="Arial" w:cs="Arial"/>
        </w:rPr>
        <w:tab/>
      </w:r>
      <w:r w:rsidR="009C151C" w:rsidRPr="00D1224F">
        <w:rPr>
          <w:rFonts w:ascii="Arial" w:hAnsi="Arial" w:cs="Arial"/>
        </w:rPr>
        <w:t xml:space="preserve">    </w:t>
      </w:r>
      <w:r w:rsidRPr="00D1224F">
        <w:rPr>
          <w:rFonts w:ascii="Arial" w:hAnsi="Arial" w:cs="Arial"/>
        </w:rPr>
        <w:t xml:space="preserve">/ </w:t>
      </w:r>
      <w:r w:rsidR="00B607CD" w:rsidRPr="00D1224F">
        <w:rPr>
          <w:rFonts w:ascii="Arial" w:hAnsi="Arial" w:cs="Arial"/>
        </w:rPr>
        <w:tab/>
      </w:r>
      <w:r w:rsidR="00B607CD" w:rsidRPr="00D1224F">
        <w:rPr>
          <w:rFonts w:ascii="Arial" w:hAnsi="Arial" w:cs="Arial"/>
        </w:rPr>
        <w:tab/>
      </w:r>
      <w:r w:rsidR="009C151C" w:rsidRPr="00D1224F">
        <w:rPr>
          <w:rFonts w:ascii="Arial" w:hAnsi="Arial" w:cs="Arial"/>
        </w:rPr>
        <w:tab/>
      </w:r>
      <w:r w:rsidR="00B607CD" w:rsidRPr="00D1224F">
        <w:rPr>
          <w:rFonts w:ascii="Arial" w:hAnsi="Arial" w:cs="Arial"/>
        </w:rPr>
        <w:t>Pr Š</w:t>
      </w:r>
      <w:r w:rsidRPr="00D1224F">
        <w:rPr>
          <w:rFonts w:ascii="Arial" w:hAnsi="Arial" w:cs="Arial"/>
        </w:rPr>
        <w:t xml:space="preserve">ímnovc </w:t>
      </w:r>
      <w:r w:rsidR="00B607CD" w:rsidRPr="00D1224F">
        <w:rPr>
          <w:rFonts w:ascii="Arial" w:hAnsi="Arial" w:cs="Arial"/>
        </w:rPr>
        <w:tab/>
      </w:r>
      <w:r w:rsidR="009C151C" w:rsidRPr="00D1224F">
        <w:rPr>
          <w:rFonts w:ascii="Arial" w:hAnsi="Arial" w:cs="Arial"/>
        </w:rPr>
        <w:tab/>
      </w:r>
      <w:r w:rsidR="00B607CD" w:rsidRPr="00D1224F">
        <w:rPr>
          <w:rFonts w:ascii="Arial" w:hAnsi="Arial" w:cs="Arial"/>
        </w:rPr>
        <w:t>Pri Š</w:t>
      </w:r>
      <w:r w:rsidRPr="00D1224F">
        <w:rPr>
          <w:rFonts w:ascii="Arial" w:hAnsi="Arial" w:cs="Arial"/>
        </w:rPr>
        <w:t>imnovcu</w:t>
      </w:r>
    </w:p>
    <w:p w:rsidR="002401F4" w:rsidRPr="00D1224F" w:rsidRDefault="002401F4" w:rsidP="002401F4">
      <w:pPr>
        <w:jc w:val="both"/>
        <w:rPr>
          <w:rFonts w:ascii="Arial" w:hAnsi="Arial" w:cs="Arial"/>
        </w:rPr>
      </w:pPr>
    </w:p>
    <w:p w:rsidR="002401F4" w:rsidRPr="00D1224F" w:rsidRDefault="00D71DBE" w:rsidP="002401F4">
      <w:pPr>
        <w:jc w:val="both"/>
        <w:rPr>
          <w:rFonts w:ascii="Arial" w:hAnsi="Arial" w:cs="Arial"/>
        </w:rPr>
      </w:pPr>
      <w:r w:rsidRPr="00D1224F">
        <w:rPr>
          <w:rFonts w:ascii="Arial" w:hAnsi="Arial" w:cs="Arial"/>
          <w:b/>
        </w:rPr>
        <w:t>Srednja Dobrava</w:t>
      </w:r>
    </w:p>
    <w:p w:rsidR="002401F4" w:rsidRPr="00D1224F" w:rsidRDefault="002401F4" w:rsidP="002401F4">
      <w:pPr>
        <w:jc w:val="both"/>
        <w:rPr>
          <w:rFonts w:ascii="Arial" w:hAnsi="Arial" w:cs="Arial"/>
        </w:rPr>
      </w:pPr>
    </w:p>
    <w:p w:rsidR="002401F4" w:rsidRPr="00D1224F" w:rsidRDefault="00D71DBE" w:rsidP="002401F4">
      <w:pPr>
        <w:jc w:val="both"/>
        <w:rPr>
          <w:rFonts w:ascii="Arial" w:hAnsi="Arial" w:cs="Arial"/>
          <w:u w:val="single"/>
        </w:rPr>
      </w:pPr>
      <w:r w:rsidRPr="00D1224F">
        <w:rPr>
          <w:rFonts w:ascii="Arial" w:hAnsi="Arial" w:cs="Arial"/>
          <w:u w:val="single"/>
        </w:rPr>
        <w:t>Št. hiše</w:t>
      </w:r>
      <w:r w:rsidRPr="00D1224F">
        <w:rPr>
          <w:rFonts w:ascii="Arial" w:hAnsi="Arial" w:cs="Arial"/>
          <w:u w:val="single"/>
        </w:rPr>
        <w:tab/>
        <w:t>FK 1827</w:t>
      </w:r>
      <w:r w:rsidRPr="00D1224F">
        <w:rPr>
          <w:rFonts w:ascii="Arial" w:hAnsi="Arial" w:cs="Arial"/>
          <w:u w:val="single"/>
        </w:rPr>
        <w:tab/>
      </w:r>
      <w:r w:rsidR="009C151C" w:rsidRPr="00D1224F">
        <w:rPr>
          <w:rFonts w:ascii="Arial" w:hAnsi="Arial" w:cs="Arial"/>
          <w:u w:val="single"/>
        </w:rPr>
        <w:t xml:space="preserve">    </w:t>
      </w:r>
      <w:r w:rsidRPr="00D1224F">
        <w:rPr>
          <w:rFonts w:ascii="Arial" w:hAnsi="Arial" w:cs="Arial"/>
          <w:u w:val="single"/>
        </w:rPr>
        <w:t>SA 1890</w:t>
      </w:r>
      <w:r w:rsidRPr="00D1224F">
        <w:rPr>
          <w:rFonts w:ascii="Arial" w:hAnsi="Arial" w:cs="Arial"/>
          <w:u w:val="single"/>
        </w:rPr>
        <w:tab/>
      </w:r>
      <w:r w:rsidR="009C151C" w:rsidRPr="00D1224F">
        <w:rPr>
          <w:rFonts w:ascii="Arial" w:hAnsi="Arial" w:cs="Arial"/>
          <w:u w:val="single"/>
        </w:rPr>
        <w:tab/>
      </w:r>
      <w:r w:rsidRPr="00D1224F">
        <w:rPr>
          <w:rFonts w:ascii="Arial" w:hAnsi="Arial" w:cs="Arial"/>
          <w:u w:val="single"/>
        </w:rPr>
        <w:t>Narečno</w:t>
      </w:r>
      <w:r w:rsidRPr="00D1224F">
        <w:rPr>
          <w:rFonts w:ascii="Arial" w:hAnsi="Arial" w:cs="Arial"/>
          <w:u w:val="single"/>
        </w:rPr>
        <w:tab/>
      </w:r>
      <w:r w:rsidR="000F6631" w:rsidRPr="00D1224F">
        <w:rPr>
          <w:rFonts w:ascii="Arial" w:hAnsi="Arial" w:cs="Arial"/>
          <w:u w:val="single"/>
        </w:rPr>
        <w:tab/>
      </w:r>
      <w:r w:rsidRPr="00D1224F">
        <w:rPr>
          <w:rFonts w:ascii="Arial" w:hAnsi="Arial" w:cs="Arial"/>
          <w:u w:val="single"/>
        </w:rPr>
        <w:t>Knjižno</w:t>
      </w:r>
    </w:p>
    <w:p w:rsidR="002401F4" w:rsidRPr="00D1224F" w:rsidRDefault="00D71DBE" w:rsidP="002401F4">
      <w:pPr>
        <w:jc w:val="both"/>
        <w:rPr>
          <w:rFonts w:ascii="Arial" w:hAnsi="Arial" w:cs="Arial"/>
        </w:rPr>
      </w:pPr>
      <w:r w:rsidRPr="00D1224F">
        <w:rPr>
          <w:rFonts w:ascii="Arial" w:hAnsi="Arial" w:cs="Arial"/>
        </w:rPr>
        <w:t xml:space="preserve">  3 </w:t>
      </w:r>
      <w:r w:rsidRPr="00D1224F">
        <w:rPr>
          <w:rFonts w:ascii="Arial" w:hAnsi="Arial" w:cs="Arial"/>
        </w:rPr>
        <w:tab/>
        <w:t xml:space="preserve">13 </w:t>
      </w:r>
      <w:r w:rsidRPr="00D1224F">
        <w:rPr>
          <w:rFonts w:ascii="Arial" w:hAnsi="Arial" w:cs="Arial"/>
        </w:rPr>
        <w:tab/>
        <w:t xml:space="preserve">/ </w:t>
      </w:r>
      <w:r w:rsidRPr="00D1224F">
        <w:rPr>
          <w:rFonts w:ascii="Arial" w:hAnsi="Arial" w:cs="Arial"/>
        </w:rPr>
        <w:tab/>
      </w:r>
      <w:r w:rsidRPr="00D1224F">
        <w:rPr>
          <w:rFonts w:ascii="Arial" w:hAnsi="Arial" w:cs="Arial"/>
        </w:rPr>
        <w:tab/>
      </w:r>
      <w:r w:rsidR="009C151C" w:rsidRPr="00D1224F">
        <w:rPr>
          <w:rFonts w:ascii="Arial" w:hAnsi="Arial" w:cs="Arial"/>
        </w:rPr>
        <w:t xml:space="preserve">    </w:t>
      </w:r>
      <w:r w:rsidRPr="00D1224F">
        <w:rPr>
          <w:rFonts w:ascii="Arial" w:hAnsi="Arial" w:cs="Arial"/>
        </w:rPr>
        <w:t xml:space="preserve">Cjaz </w:t>
      </w:r>
      <w:r w:rsidRPr="00D1224F">
        <w:rPr>
          <w:rFonts w:ascii="Arial" w:hAnsi="Arial" w:cs="Arial"/>
        </w:rPr>
        <w:tab/>
      </w:r>
      <w:r w:rsidRPr="00D1224F">
        <w:rPr>
          <w:rFonts w:ascii="Arial" w:hAnsi="Arial" w:cs="Arial"/>
        </w:rPr>
        <w:tab/>
        <w:t xml:space="preserve">Pr Cjáz </w:t>
      </w:r>
      <w:r w:rsidRPr="00D1224F">
        <w:rPr>
          <w:rFonts w:ascii="Arial" w:hAnsi="Arial" w:cs="Arial"/>
        </w:rPr>
        <w:tab/>
      </w:r>
      <w:r w:rsidR="000F6631" w:rsidRPr="00D1224F">
        <w:rPr>
          <w:rFonts w:ascii="Arial" w:hAnsi="Arial" w:cs="Arial"/>
        </w:rPr>
        <w:tab/>
      </w:r>
      <w:r w:rsidRPr="00D1224F">
        <w:rPr>
          <w:rFonts w:ascii="Arial" w:hAnsi="Arial" w:cs="Arial"/>
        </w:rPr>
        <w:t>Pri Cjazu</w:t>
      </w:r>
    </w:p>
    <w:p w:rsidR="002401F4" w:rsidRPr="00D1224F" w:rsidRDefault="00D71DBE" w:rsidP="002401F4">
      <w:pPr>
        <w:jc w:val="both"/>
        <w:rPr>
          <w:rFonts w:ascii="Arial" w:hAnsi="Arial" w:cs="Arial"/>
        </w:rPr>
      </w:pPr>
      <w:r w:rsidRPr="00D1224F">
        <w:rPr>
          <w:rFonts w:ascii="Arial" w:hAnsi="Arial" w:cs="Arial"/>
        </w:rPr>
        <w:t xml:space="preserve">  4 </w:t>
      </w:r>
      <w:r w:rsidRPr="00D1224F">
        <w:rPr>
          <w:rFonts w:ascii="Arial" w:hAnsi="Arial" w:cs="Arial"/>
        </w:rPr>
        <w:tab/>
        <w:t xml:space="preserve">  5 </w:t>
      </w:r>
      <w:r w:rsidRPr="00D1224F">
        <w:rPr>
          <w:rFonts w:ascii="Arial" w:hAnsi="Arial" w:cs="Arial"/>
        </w:rPr>
        <w:tab/>
        <w:t xml:space="preserve">Wodelay </w:t>
      </w:r>
      <w:r w:rsidRPr="00D1224F">
        <w:rPr>
          <w:rFonts w:ascii="Arial" w:hAnsi="Arial" w:cs="Arial"/>
        </w:rPr>
        <w:tab/>
      </w:r>
      <w:r w:rsidR="009C151C" w:rsidRPr="00D1224F">
        <w:rPr>
          <w:rFonts w:ascii="Arial" w:hAnsi="Arial" w:cs="Arial"/>
        </w:rPr>
        <w:t xml:space="preserve">    </w:t>
      </w:r>
      <w:r w:rsidRPr="00D1224F">
        <w:rPr>
          <w:rFonts w:ascii="Arial" w:hAnsi="Arial" w:cs="Arial"/>
        </w:rPr>
        <w:t xml:space="preserve">Vodlaj </w:t>
      </w:r>
      <w:r w:rsidRPr="00D1224F">
        <w:rPr>
          <w:rFonts w:ascii="Arial" w:hAnsi="Arial" w:cs="Arial"/>
        </w:rPr>
        <w:tab/>
      </w:r>
      <w:r w:rsidR="009C151C" w:rsidRPr="00D1224F">
        <w:rPr>
          <w:rFonts w:ascii="Arial" w:hAnsi="Arial" w:cs="Arial"/>
        </w:rPr>
        <w:tab/>
      </w:r>
      <w:r w:rsidRPr="00D1224F">
        <w:rPr>
          <w:rFonts w:ascii="Arial" w:hAnsi="Arial" w:cs="Arial"/>
        </w:rPr>
        <w:t xml:space="preserve">Pr Bodláj </w:t>
      </w:r>
      <w:r w:rsidRPr="00D1224F">
        <w:rPr>
          <w:rFonts w:ascii="Arial" w:hAnsi="Arial" w:cs="Arial"/>
        </w:rPr>
        <w:tab/>
      </w:r>
      <w:r w:rsidR="000F6631" w:rsidRPr="00D1224F">
        <w:rPr>
          <w:rFonts w:ascii="Arial" w:hAnsi="Arial" w:cs="Arial"/>
        </w:rPr>
        <w:tab/>
      </w:r>
      <w:r w:rsidRPr="00D1224F">
        <w:rPr>
          <w:rFonts w:ascii="Arial" w:hAnsi="Arial" w:cs="Arial"/>
        </w:rPr>
        <w:t>Pri Bodlaju</w:t>
      </w:r>
    </w:p>
    <w:p w:rsidR="002401F4" w:rsidRPr="00D1224F" w:rsidRDefault="00D71DBE" w:rsidP="002401F4">
      <w:pPr>
        <w:jc w:val="both"/>
        <w:rPr>
          <w:rFonts w:ascii="Arial" w:hAnsi="Arial" w:cs="Arial"/>
        </w:rPr>
      </w:pPr>
      <w:r w:rsidRPr="00D1224F">
        <w:rPr>
          <w:rFonts w:ascii="Arial" w:hAnsi="Arial" w:cs="Arial"/>
        </w:rPr>
        <w:t xml:space="preserve">  6 </w:t>
      </w:r>
      <w:r w:rsidRPr="00D1224F">
        <w:rPr>
          <w:rFonts w:ascii="Arial" w:hAnsi="Arial" w:cs="Arial"/>
        </w:rPr>
        <w:tab/>
        <w:t xml:space="preserve">  9 </w:t>
      </w:r>
      <w:r w:rsidRPr="00D1224F">
        <w:rPr>
          <w:rFonts w:ascii="Arial" w:hAnsi="Arial" w:cs="Arial"/>
        </w:rPr>
        <w:tab/>
        <w:t xml:space="preserve">/ </w:t>
      </w:r>
      <w:r w:rsidRPr="00D1224F">
        <w:rPr>
          <w:rFonts w:ascii="Arial" w:hAnsi="Arial" w:cs="Arial"/>
        </w:rPr>
        <w:tab/>
      </w:r>
      <w:r w:rsidRPr="00D1224F">
        <w:rPr>
          <w:rFonts w:ascii="Arial" w:hAnsi="Arial" w:cs="Arial"/>
        </w:rPr>
        <w:tab/>
      </w:r>
      <w:r w:rsidR="009C151C" w:rsidRPr="00D1224F">
        <w:rPr>
          <w:rFonts w:ascii="Arial" w:hAnsi="Arial" w:cs="Arial"/>
        </w:rPr>
        <w:t xml:space="preserve">    </w:t>
      </w:r>
      <w:r w:rsidRPr="00D1224F">
        <w:rPr>
          <w:rFonts w:ascii="Arial" w:hAnsi="Arial" w:cs="Arial"/>
        </w:rPr>
        <w:t xml:space="preserve">Mesnarija </w:t>
      </w:r>
      <w:r w:rsidRPr="00D1224F">
        <w:rPr>
          <w:rFonts w:ascii="Arial" w:hAnsi="Arial" w:cs="Arial"/>
        </w:rPr>
        <w:tab/>
      </w:r>
      <w:r w:rsidR="009C151C" w:rsidRPr="00D1224F">
        <w:rPr>
          <w:rFonts w:ascii="Arial" w:hAnsi="Arial" w:cs="Arial"/>
        </w:rPr>
        <w:tab/>
      </w:r>
      <w:r w:rsidRPr="00D1224F">
        <w:rPr>
          <w:rFonts w:ascii="Arial" w:hAnsi="Arial" w:cs="Arial"/>
        </w:rPr>
        <w:t xml:space="preserve">Mežnaríja </w:t>
      </w:r>
      <w:r w:rsidRPr="00D1224F">
        <w:rPr>
          <w:rFonts w:ascii="Arial" w:hAnsi="Arial" w:cs="Arial"/>
        </w:rPr>
        <w:tab/>
      </w:r>
      <w:r w:rsidR="000F6631" w:rsidRPr="00D1224F">
        <w:rPr>
          <w:rFonts w:ascii="Arial" w:hAnsi="Arial" w:cs="Arial"/>
        </w:rPr>
        <w:tab/>
      </w:r>
      <w:r w:rsidRPr="00D1224F">
        <w:rPr>
          <w:rFonts w:ascii="Arial" w:hAnsi="Arial" w:cs="Arial"/>
        </w:rPr>
        <w:t>Mežnarija</w:t>
      </w:r>
    </w:p>
    <w:p w:rsidR="002401F4" w:rsidRPr="00D1224F" w:rsidRDefault="00D71DBE" w:rsidP="002401F4">
      <w:pPr>
        <w:jc w:val="both"/>
        <w:rPr>
          <w:rFonts w:ascii="Arial" w:hAnsi="Arial" w:cs="Arial"/>
        </w:rPr>
      </w:pPr>
      <w:r w:rsidRPr="00D1224F">
        <w:rPr>
          <w:rFonts w:ascii="Arial" w:hAnsi="Arial" w:cs="Arial"/>
        </w:rPr>
        <w:t xml:space="preserve">  8 </w:t>
      </w:r>
      <w:r w:rsidRPr="00D1224F">
        <w:rPr>
          <w:rFonts w:ascii="Arial" w:hAnsi="Arial" w:cs="Arial"/>
        </w:rPr>
        <w:tab/>
        <w:t xml:space="preserve">12 </w:t>
      </w:r>
      <w:r w:rsidRPr="00D1224F">
        <w:rPr>
          <w:rFonts w:ascii="Arial" w:hAnsi="Arial" w:cs="Arial"/>
        </w:rPr>
        <w:tab/>
        <w:t xml:space="preserve">Valantin </w:t>
      </w:r>
      <w:r w:rsidRPr="00D1224F">
        <w:rPr>
          <w:rFonts w:ascii="Arial" w:hAnsi="Arial" w:cs="Arial"/>
        </w:rPr>
        <w:tab/>
      </w:r>
      <w:r w:rsidR="009C151C" w:rsidRPr="00D1224F">
        <w:rPr>
          <w:rFonts w:ascii="Arial" w:hAnsi="Arial" w:cs="Arial"/>
        </w:rPr>
        <w:t xml:space="preserve">    </w:t>
      </w:r>
      <w:r w:rsidRPr="00D1224F">
        <w:rPr>
          <w:rFonts w:ascii="Arial" w:hAnsi="Arial" w:cs="Arial"/>
        </w:rPr>
        <w:t xml:space="preserve">Valentin </w:t>
      </w:r>
      <w:r w:rsidRPr="00D1224F">
        <w:rPr>
          <w:rFonts w:ascii="Arial" w:hAnsi="Arial" w:cs="Arial"/>
        </w:rPr>
        <w:tab/>
      </w:r>
      <w:r w:rsidR="009C151C" w:rsidRPr="00D1224F">
        <w:rPr>
          <w:rFonts w:ascii="Arial" w:hAnsi="Arial" w:cs="Arial"/>
        </w:rPr>
        <w:tab/>
      </w:r>
      <w:r w:rsidRPr="00D1224F">
        <w:rPr>
          <w:rFonts w:ascii="Arial" w:hAnsi="Arial" w:cs="Arial"/>
        </w:rPr>
        <w:t xml:space="preserve">Pr Valentín </w:t>
      </w:r>
      <w:r w:rsidRPr="00D1224F">
        <w:rPr>
          <w:rFonts w:ascii="Arial" w:hAnsi="Arial" w:cs="Arial"/>
        </w:rPr>
        <w:tab/>
      </w:r>
      <w:r w:rsidR="000F6631" w:rsidRPr="00D1224F">
        <w:rPr>
          <w:rFonts w:ascii="Arial" w:hAnsi="Arial" w:cs="Arial"/>
        </w:rPr>
        <w:tab/>
      </w:r>
      <w:r w:rsidRPr="00D1224F">
        <w:rPr>
          <w:rFonts w:ascii="Arial" w:hAnsi="Arial" w:cs="Arial"/>
        </w:rPr>
        <w:t>Pri Valentinu</w:t>
      </w:r>
    </w:p>
    <w:p w:rsidR="002401F4" w:rsidRPr="00D1224F" w:rsidRDefault="00D71DBE" w:rsidP="002401F4">
      <w:pPr>
        <w:jc w:val="both"/>
        <w:rPr>
          <w:rFonts w:ascii="Arial" w:hAnsi="Arial" w:cs="Arial"/>
        </w:rPr>
      </w:pPr>
      <w:r w:rsidRPr="00D1224F">
        <w:rPr>
          <w:rFonts w:ascii="Arial" w:hAnsi="Arial" w:cs="Arial"/>
        </w:rPr>
        <w:t xml:space="preserve">  9 </w:t>
      </w:r>
      <w:r w:rsidRPr="00D1224F">
        <w:rPr>
          <w:rFonts w:ascii="Arial" w:hAnsi="Arial" w:cs="Arial"/>
        </w:rPr>
        <w:tab/>
        <w:t xml:space="preserve">  6 </w:t>
      </w:r>
      <w:r w:rsidRPr="00D1224F">
        <w:rPr>
          <w:rFonts w:ascii="Arial" w:hAnsi="Arial" w:cs="Arial"/>
        </w:rPr>
        <w:tab/>
        <w:t xml:space="preserve">Saiz </w:t>
      </w:r>
      <w:r w:rsidRPr="00D1224F">
        <w:rPr>
          <w:rFonts w:ascii="Arial" w:hAnsi="Arial" w:cs="Arial"/>
        </w:rPr>
        <w:tab/>
      </w:r>
      <w:r w:rsidRPr="00D1224F">
        <w:rPr>
          <w:rFonts w:ascii="Arial" w:hAnsi="Arial" w:cs="Arial"/>
        </w:rPr>
        <w:tab/>
      </w:r>
      <w:r w:rsidR="009C151C" w:rsidRPr="00D1224F">
        <w:rPr>
          <w:rFonts w:ascii="Arial" w:hAnsi="Arial" w:cs="Arial"/>
        </w:rPr>
        <w:t xml:space="preserve">    </w:t>
      </w:r>
      <w:r w:rsidRPr="00D1224F">
        <w:rPr>
          <w:rFonts w:ascii="Arial" w:hAnsi="Arial" w:cs="Arial"/>
        </w:rPr>
        <w:t xml:space="preserve">Sejc </w:t>
      </w:r>
      <w:r w:rsidRPr="00D1224F">
        <w:rPr>
          <w:rFonts w:ascii="Arial" w:hAnsi="Arial" w:cs="Arial"/>
        </w:rPr>
        <w:tab/>
      </w:r>
      <w:r w:rsidRPr="00D1224F">
        <w:rPr>
          <w:rFonts w:ascii="Arial" w:hAnsi="Arial" w:cs="Arial"/>
        </w:rPr>
        <w:tab/>
        <w:t>P</w:t>
      </w:r>
      <w:r w:rsidR="003B4B16" w:rsidRPr="00D1224F">
        <w:rPr>
          <w:rFonts w:ascii="Arial" w:hAnsi="Arial" w:cs="Arial"/>
        </w:rPr>
        <w:t>r Žéč</w:t>
      </w:r>
      <w:r w:rsidRPr="00D1224F">
        <w:rPr>
          <w:rFonts w:ascii="Arial" w:hAnsi="Arial" w:cs="Arial"/>
        </w:rPr>
        <w:t xml:space="preserve">k </w:t>
      </w:r>
      <w:r w:rsidRPr="00D1224F">
        <w:rPr>
          <w:rFonts w:ascii="Arial" w:hAnsi="Arial" w:cs="Arial"/>
        </w:rPr>
        <w:tab/>
      </w:r>
      <w:r w:rsidR="000F6631" w:rsidRPr="00D1224F">
        <w:rPr>
          <w:rFonts w:ascii="Arial" w:hAnsi="Arial" w:cs="Arial"/>
        </w:rPr>
        <w:tab/>
      </w:r>
      <w:r w:rsidR="00124EA2" w:rsidRPr="00D1224F">
        <w:rPr>
          <w:rFonts w:ascii="Arial" w:hAnsi="Arial" w:cs="Arial"/>
        </w:rPr>
        <w:t>Pri Z</w:t>
      </w:r>
      <w:r w:rsidR="003B4B16" w:rsidRPr="00D1224F">
        <w:rPr>
          <w:rFonts w:ascii="Arial" w:hAnsi="Arial" w:cs="Arial"/>
        </w:rPr>
        <w:t>eč</w:t>
      </w:r>
      <w:r w:rsidRPr="00D1224F">
        <w:rPr>
          <w:rFonts w:ascii="Arial" w:hAnsi="Arial" w:cs="Arial"/>
        </w:rPr>
        <w:t>ku</w:t>
      </w:r>
    </w:p>
    <w:p w:rsidR="002401F4" w:rsidRPr="00D1224F" w:rsidRDefault="00D71DBE" w:rsidP="002401F4">
      <w:pPr>
        <w:jc w:val="both"/>
        <w:rPr>
          <w:rFonts w:ascii="Arial" w:hAnsi="Arial" w:cs="Arial"/>
        </w:rPr>
      </w:pPr>
      <w:r w:rsidRPr="00D1224F">
        <w:rPr>
          <w:rFonts w:ascii="Arial" w:hAnsi="Arial" w:cs="Arial"/>
        </w:rPr>
        <w:t xml:space="preserve">10 </w:t>
      </w:r>
      <w:r w:rsidRPr="00D1224F">
        <w:rPr>
          <w:rFonts w:ascii="Arial" w:hAnsi="Arial" w:cs="Arial"/>
        </w:rPr>
        <w:tab/>
        <w:t xml:space="preserve">10 </w:t>
      </w:r>
      <w:r w:rsidRPr="00D1224F">
        <w:rPr>
          <w:rFonts w:ascii="Arial" w:hAnsi="Arial" w:cs="Arial"/>
        </w:rPr>
        <w:tab/>
        <w:t xml:space="preserve">Debellack </w:t>
      </w:r>
      <w:r w:rsidRPr="00D1224F">
        <w:rPr>
          <w:rFonts w:ascii="Arial" w:hAnsi="Arial" w:cs="Arial"/>
        </w:rPr>
        <w:tab/>
      </w:r>
      <w:r w:rsidR="009C151C" w:rsidRPr="00D1224F">
        <w:rPr>
          <w:rFonts w:ascii="Arial" w:hAnsi="Arial" w:cs="Arial"/>
        </w:rPr>
        <w:t xml:space="preserve">    </w:t>
      </w:r>
      <w:r w:rsidRPr="00D1224F">
        <w:rPr>
          <w:rFonts w:ascii="Arial" w:hAnsi="Arial" w:cs="Arial"/>
        </w:rPr>
        <w:t xml:space="preserve">Debelak </w:t>
      </w:r>
      <w:r w:rsidRPr="00D1224F">
        <w:rPr>
          <w:rFonts w:ascii="Arial" w:hAnsi="Arial" w:cs="Arial"/>
        </w:rPr>
        <w:tab/>
      </w:r>
      <w:r w:rsidR="009C151C" w:rsidRPr="00D1224F">
        <w:rPr>
          <w:rFonts w:ascii="Arial" w:hAnsi="Arial" w:cs="Arial"/>
        </w:rPr>
        <w:tab/>
      </w:r>
      <w:r w:rsidRPr="00D1224F">
        <w:rPr>
          <w:rFonts w:ascii="Arial" w:hAnsi="Arial" w:cs="Arial"/>
        </w:rPr>
        <w:t xml:space="preserve">Pr Debelák </w:t>
      </w:r>
      <w:r w:rsidRPr="00D1224F">
        <w:rPr>
          <w:rFonts w:ascii="Arial" w:hAnsi="Arial" w:cs="Arial"/>
        </w:rPr>
        <w:tab/>
      </w:r>
      <w:r w:rsidR="000F6631" w:rsidRPr="00D1224F">
        <w:rPr>
          <w:rFonts w:ascii="Arial" w:hAnsi="Arial" w:cs="Arial"/>
        </w:rPr>
        <w:tab/>
      </w:r>
      <w:r w:rsidRPr="00D1224F">
        <w:rPr>
          <w:rFonts w:ascii="Arial" w:hAnsi="Arial" w:cs="Arial"/>
        </w:rPr>
        <w:t>Pri Debelaku</w:t>
      </w:r>
    </w:p>
    <w:p w:rsidR="002401F4" w:rsidRPr="00D1224F" w:rsidRDefault="00D71DBE" w:rsidP="002401F4">
      <w:pPr>
        <w:jc w:val="both"/>
        <w:rPr>
          <w:rFonts w:ascii="Arial" w:hAnsi="Arial" w:cs="Arial"/>
        </w:rPr>
      </w:pPr>
      <w:r w:rsidRPr="00D1224F">
        <w:rPr>
          <w:rFonts w:ascii="Arial" w:hAnsi="Arial" w:cs="Arial"/>
        </w:rPr>
        <w:t xml:space="preserve">11 </w:t>
      </w:r>
      <w:r w:rsidRPr="00D1224F">
        <w:rPr>
          <w:rFonts w:ascii="Arial" w:hAnsi="Arial" w:cs="Arial"/>
        </w:rPr>
        <w:tab/>
        <w:t xml:space="preserve">  8 </w:t>
      </w:r>
      <w:r w:rsidRPr="00D1224F">
        <w:rPr>
          <w:rFonts w:ascii="Arial" w:hAnsi="Arial" w:cs="Arial"/>
        </w:rPr>
        <w:tab/>
        <w:t xml:space="preserve">Schlieber </w:t>
      </w:r>
      <w:r w:rsidRPr="00D1224F">
        <w:rPr>
          <w:rFonts w:ascii="Arial" w:hAnsi="Arial" w:cs="Arial"/>
        </w:rPr>
        <w:tab/>
      </w:r>
      <w:r w:rsidR="009C151C" w:rsidRPr="00D1224F">
        <w:rPr>
          <w:rFonts w:ascii="Arial" w:hAnsi="Arial" w:cs="Arial"/>
        </w:rPr>
        <w:t xml:space="preserve">    </w:t>
      </w:r>
      <w:r w:rsidRPr="00D1224F">
        <w:rPr>
          <w:rFonts w:ascii="Arial" w:hAnsi="Arial" w:cs="Arial"/>
        </w:rPr>
        <w:t xml:space="preserve">Šliber </w:t>
      </w:r>
      <w:r w:rsidRPr="00D1224F">
        <w:rPr>
          <w:rFonts w:ascii="Arial" w:hAnsi="Arial" w:cs="Arial"/>
        </w:rPr>
        <w:tab/>
      </w:r>
      <w:r w:rsidRPr="00D1224F">
        <w:rPr>
          <w:rFonts w:ascii="Arial" w:hAnsi="Arial" w:cs="Arial"/>
        </w:rPr>
        <w:tab/>
        <w:t xml:space="preserve">Pr Šlíbr </w:t>
      </w:r>
      <w:r w:rsidRPr="00D1224F">
        <w:rPr>
          <w:rFonts w:ascii="Arial" w:hAnsi="Arial" w:cs="Arial"/>
        </w:rPr>
        <w:tab/>
      </w:r>
      <w:r w:rsidR="000F6631" w:rsidRPr="00D1224F">
        <w:rPr>
          <w:rFonts w:ascii="Arial" w:hAnsi="Arial" w:cs="Arial"/>
        </w:rPr>
        <w:tab/>
      </w:r>
      <w:r w:rsidRPr="00D1224F">
        <w:rPr>
          <w:rFonts w:ascii="Arial" w:hAnsi="Arial" w:cs="Arial"/>
        </w:rPr>
        <w:t>Pri Šlibru</w:t>
      </w:r>
    </w:p>
    <w:p w:rsidR="002401F4" w:rsidRPr="00D1224F" w:rsidRDefault="00D71DBE" w:rsidP="000C2292">
      <w:pPr>
        <w:rPr>
          <w:rFonts w:ascii="Arial" w:hAnsi="Arial" w:cs="Arial"/>
        </w:rPr>
      </w:pPr>
      <w:r w:rsidRPr="00D1224F">
        <w:rPr>
          <w:rFonts w:ascii="Arial" w:hAnsi="Arial" w:cs="Arial"/>
        </w:rPr>
        <w:t xml:space="preserve">12 </w:t>
      </w:r>
      <w:r w:rsidRPr="00D1224F">
        <w:rPr>
          <w:rFonts w:ascii="Arial" w:hAnsi="Arial" w:cs="Arial"/>
        </w:rPr>
        <w:tab/>
        <w:t xml:space="preserve">  7 </w:t>
      </w:r>
      <w:r w:rsidRPr="00D1224F">
        <w:rPr>
          <w:rFonts w:ascii="Arial" w:hAnsi="Arial" w:cs="Arial"/>
        </w:rPr>
        <w:tab/>
        <w:t xml:space="preserve">Fervan </w:t>
      </w:r>
      <w:r w:rsidRPr="00D1224F">
        <w:rPr>
          <w:rFonts w:ascii="Arial" w:hAnsi="Arial" w:cs="Arial"/>
        </w:rPr>
        <w:tab/>
      </w:r>
      <w:r w:rsidR="009C151C" w:rsidRPr="00D1224F">
        <w:rPr>
          <w:rFonts w:ascii="Arial" w:hAnsi="Arial" w:cs="Arial"/>
        </w:rPr>
        <w:t xml:space="preserve">    </w:t>
      </w:r>
      <w:r w:rsidRPr="00D1224F">
        <w:rPr>
          <w:rFonts w:ascii="Arial" w:hAnsi="Arial" w:cs="Arial"/>
        </w:rPr>
        <w:t xml:space="preserve">Fervan </w:t>
      </w:r>
      <w:r w:rsidRPr="00D1224F">
        <w:rPr>
          <w:rFonts w:ascii="Arial" w:hAnsi="Arial" w:cs="Arial"/>
        </w:rPr>
        <w:tab/>
      </w:r>
      <w:r w:rsidR="009C151C" w:rsidRPr="00D1224F">
        <w:rPr>
          <w:rFonts w:ascii="Arial" w:hAnsi="Arial" w:cs="Arial"/>
        </w:rPr>
        <w:tab/>
      </w:r>
      <w:r w:rsidRPr="00D1224F">
        <w:rPr>
          <w:rFonts w:ascii="Arial" w:hAnsi="Arial" w:cs="Arial"/>
        </w:rPr>
        <w:t xml:space="preserve">Pr F'rván </w:t>
      </w:r>
      <w:r w:rsidRPr="00D1224F">
        <w:rPr>
          <w:rFonts w:ascii="Arial" w:hAnsi="Arial" w:cs="Arial"/>
        </w:rPr>
        <w:tab/>
      </w:r>
      <w:r w:rsidR="000F6631" w:rsidRPr="00D1224F">
        <w:rPr>
          <w:rFonts w:ascii="Arial" w:hAnsi="Arial" w:cs="Arial"/>
        </w:rPr>
        <w:tab/>
      </w:r>
      <w:r w:rsidRPr="00D1224F">
        <w:rPr>
          <w:rFonts w:ascii="Arial" w:hAnsi="Arial" w:cs="Arial"/>
          <w:sz w:val="22"/>
        </w:rPr>
        <w:t>Pri Frvanu</w:t>
      </w:r>
      <w:r w:rsidR="000C2292" w:rsidRPr="00D1224F">
        <w:rPr>
          <w:rFonts w:ascii="Arial" w:hAnsi="Arial" w:cs="Arial"/>
          <w:sz w:val="22"/>
        </w:rPr>
        <w:t xml:space="preserve"> (Furlanu)</w:t>
      </w:r>
    </w:p>
    <w:p w:rsidR="002401F4" w:rsidRPr="00D1224F" w:rsidRDefault="00D71DBE" w:rsidP="002401F4">
      <w:pPr>
        <w:jc w:val="both"/>
        <w:rPr>
          <w:rFonts w:ascii="Arial" w:hAnsi="Arial" w:cs="Arial"/>
        </w:rPr>
      </w:pPr>
      <w:r w:rsidRPr="00D1224F">
        <w:rPr>
          <w:rFonts w:ascii="Arial" w:hAnsi="Arial" w:cs="Arial"/>
        </w:rPr>
        <w:t xml:space="preserve">13 </w:t>
      </w:r>
      <w:r w:rsidR="003B4B16" w:rsidRPr="00D1224F">
        <w:rPr>
          <w:rFonts w:ascii="Arial" w:hAnsi="Arial" w:cs="Arial"/>
        </w:rPr>
        <w:tab/>
      </w:r>
      <w:r w:rsidRPr="00D1224F">
        <w:rPr>
          <w:rFonts w:ascii="Arial" w:hAnsi="Arial" w:cs="Arial"/>
        </w:rPr>
        <w:t xml:space="preserve">14 </w:t>
      </w:r>
      <w:r w:rsidR="003B4B16" w:rsidRPr="00D1224F">
        <w:rPr>
          <w:rFonts w:ascii="Arial" w:hAnsi="Arial" w:cs="Arial"/>
        </w:rPr>
        <w:tab/>
      </w:r>
      <w:r w:rsidRPr="00D1224F">
        <w:rPr>
          <w:rFonts w:ascii="Arial" w:hAnsi="Arial" w:cs="Arial"/>
        </w:rPr>
        <w:t xml:space="preserve">/ </w:t>
      </w:r>
      <w:r w:rsidR="003B4B16" w:rsidRPr="00D1224F">
        <w:rPr>
          <w:rFonts w:ascii="Arial" w:hAnsi="Arial" w:cs="Arial"/>
        </w:rPr>
        <w:tab/>
      </w:r>
      <w:r w:rsidR="003B4B16" w:rsidRPr="00D1224F">
        <w:rPr>
          <w:rFonts w:ascii="Arial" w:hAnsi="Arial" w:cs="Arial"/>
        </w:rPr>
        <w:tab/>
      </w:r>
      <w:r w:rsidR="009C151C" w:rsidRPr="00D1224F">
        <w:rPr>
          <w:rFonts w:ascii="Arial" w:hAnsi="Arial" w:cs="Arial"/>
        </w:rPr>
        <w:t xml:space="preserve">    </w:t>
      </w:r>
      <w:r w:rsidRPr="00D1224F">
        <w:rPr>
          <w:rFonts w:ascii="Arial" w:hAnsi="Arial" w:cs="Arial"/>
        </w:rPr>
        <w:t>J</w:t>
      </w:r>
      <w:r w:rsidR="003B4B16" w:rsidRPr="00D1224F">
        <w:rPr>
          <w:rFonts w:ascii="Arial" w:hAnsi="Arial" w:cs="Arial"/>
        </w:rPr>
        <w:t>urč</w:t>
      </w:r>
      <w:r w:rsidRPr="00D1224F">
        <w:rPr>
          <w:rFonts w:ascii="Arial" w:hAnsi="Arial" w:cs="Arial"/>
        </w:rPr>
        <w:t xml:space="preserve">ik </w:t>
      </w:r>
      <w:r w:rsidR="003B4B16" w:rsidRPr="00D1224F">
        <w:rPr>
          <w:rFonts w:ascii="Arial" w:hAnsi="Arial" w:cs="Arial"/>
        </w:rPr>
        <w:tab/>
      </w:r>
      <w:r w:rsidR="003B4B16" w:rsidRPr="00D1224F">
        <w:rPr>
          <w:rFonts w:ascii="Arial" w:hAnsi="Arial" w:cs="Arial"/>
        </w:rPr>
        <w:tab/>
        <w:t>Pr Júrč</w:t>
      </w:r>
      <w:r w:rsidRPr="00D1224F">
        <w:rPr>
          <w:rFonts w:ascii="Arial" w:hAnsi="Arial" w:cs="Arial"/>
        </w:rPr>
        <w:t xml:space="preserve">k </w:t>
      </w:r>
      <w:r w:rsidR="003B4B16" w:rsidRPr="00D1224F">
        <w:rPr>
          <w:rFonts w:ascii="Arial" w:hAnsi="Arial" w:cs="Arial"/>
        </w:rPr>
        <w:tab/>
      </w:r>
      <w:r w:rsidR="000F6631" w:rsidRPr="00D1224F">
        <w:rPr>
          <w:rFonts w:ascii="Arial" w:hAnsi="Arial" w:cs="Arial"/>
        </w:rPr>
        <w:tab/>
      </w:r>
      <w:r w:rsidR="003B4B16" w:rsidRPr="00D1224F">
        <w:rPr>
          <w:rFonts w:ascii="Arial" w:hAnsi="Arial" w:cs="Arial"/>
        </w:rPr>
        <w:t>Pri Jurč</w:t>
      </w:r>
      <w:r w:rsidRPr="00D1224F">
        <w:rPr>
          <w:rFonts w:ascii="Arial" w:hAnsi="Arial" w:cs="Arial"/>
        </w:rPr>
        <w:t>ku</w:t>
      </w:r>
    </w:p>
    <w:p w:rsidR="002401F4" w:rsidRPr="00D1224F" w:rsidRDefault="00D71DBE" w:rsidP="002401F4">
      <w:pPr>
        <w:jc w:val="both"/>
        <w:rPr>
          <w:rFonts w:ascii="Arial" w:hAnsi="Arial" w:cs="Arial"/>
        </w:rPr>
      </w:pPr>
      <w:r w:rsidRPr="00D1224F">
        <w:rPr>
          <w:rFonts w:ascii="Arial" w:hAnsi="Arial" w:cs="Arial"/>
        </w:rPr>
        <w:t xml:space="preserve">14 </w:t>
      </w:r>
      <w:r w:rsidR="003B4B16" w:rsidRPr="00D1224F">
        <w:rPr>
          <w:rFonts w:ascii="Arial" w:hAnsi="Arial" w:cs="Arial"/>
        </w:rPr>
        <w:tab/>
        <w:t xml:space="preserve">  </w:t>
      </w:r>
      <w:r w:rsidRPr="00D1224F">
        <w:rPr>
          <w:rFonts w:ascii="Arial" w:hAnsi="Arial" w:cs="Arial"/>
        </w:rPr>
        <w:t xml:space="preserve">4 </w:t>
      </w:r>
      <w:r w:rsidR="003B4B16" w:rsidRPr="00D1224F">
        <w:rPr>
          <w:rFonts w:ascii="Arial" w:hAnsi="Arial" w:cs="Arial"/>
        </w:rPr>
        <w:tab/>
      </w:r>
      <w:r w:rsidRPr="00D1224F">
        <w:rPr>
          <w:rFonts w:ascii="Arial" w:hAnsi="Arial" w:cs="Arial"/>
        </w:rPr>
        <w:t xml:space="preserve">Lonz </w:t>
      </w:r>
      <w:r w:rsidR="003B4B16" w:rsidRPr="00D1224F">
        <w:rPr>
          <w:rFonts w:ascii="Arial" w:hAnsi="Arial" w:cs="Arial"/>
        </w:rPr>
        <w:tab/>
      </w:r>
      <w:r w:rsidR="003B4B16" w:rsidRPr="00D1224F">
        <w:rPr>
          <w:rFonts w:ascii="Arial" w:hAnsi="Arial" w:cs="Arial"/>
        </w:rPr>
        <w:tab/>
      </w:r>
      <w:r w:rsidR="009C151C" w:rsidRPr="00D1224F">
        <w:rPr>
          <w:rFonts w:ascii="Arial" w:hAnsi="Arial" w:cs="Arial"/>
        </w:rPr>
        <w:t xml:space="preserve">    </w:t>
      </w:r>
      <w:r w:rsidRPr="00D1224F">
        <w:rPr>
          <w:rFonts w:ascii="Arial" w:hAnsi="Arial" w:cs="Arial"/>
        </w:rPr>
        <w:t xml:space="preserve">Lenc </w:t>
      </w:r>
      <w:r w:rsidR="003B4B16" w:rsidRPr="00D1224F">
        <w:rPr>
          <w:rFonts w:ascii="Arial" w:hAnsi="Arial" w:cs="Arial"/>
        </w:rPr>
        <w:tab/>
      </w:r>
      <w:r w:rsidR="003B4B16" w:rsidRPr="00D1224F">
        <w:rPr>
          <w:rFonts w:ascii="Arial" w:hAnsi="Arial" w:cs="Arial"/>
        </w:rPr>
        <w:tab/>
        <w:t>P</w:t>
      </w:r>
      <w:r w:rsidRPr="00D1224F">
        <w:rPr>
          <w:rFonts w:ascii="Arial" w:hAnsi="Arial" w:cs="Arial"/>
        </w:rPr>
        <w:t xml:space="preserve">r Lênc </w:t>
      </w:r>
      <w:r w:rsidR="003B4B16" w:rsidRPr="00D1224F">
        <w:rPr>
          <w:rFonts w:ascii="Arial" w:hAnsi="Arial" w:cs="Arial"/>
        </w:rPr>
        <w:tab/>
      </w:r>
      <w:r w:rsidR="000F6631" w:rsidRPr="00D1224F">
        <w:rPr>
          <w:rFonts w:ascii="Arial" w:hAnsi="Arial" w:cs="Arial"/>
        </w:rPr>
        <w:tab/>
      </w:r>
      <w:r w:rsidRPr="00D1224F">
        <w:rPr>
          <w:rFonts w:ascii="Arial" w:hAnsi="Arial" w:cs="Arial"/>
        </w:rPr>
        <w:t>Pri Lencu</w:t>
      </w:r>
    </w:p>
    <w:p w:rsidR="002401F4" w:rsidRPr="00D1224F" w:rsidRDefault="00D71DBE" w:rsidP="002401F4">
      <w:pPr>
        <w:jc w:val="both"/>
        <w:rPr>
          <w:rFonts w:ascii="Arial" w:hAnsi="Arial" w:cs="Arial"/>
        </w:rPr>
      </w:pPr>
      <w:r w:rsidRPr="00D1224F">
        <w:rPr>
          <w:rFonts w:ascii="Arial" w:hAnsi="Arial" w:cs="Arial"/>
        </w:rPr>
        <w:t xml:space="preserve">15 </w:t>
      </w:r>
      <w:r w:rsidR="003B4B16" w:rsidRPr="00D1224F">
        <w:rPr>
          <w:rFonts w:ascii="Arial" w:hAnsi="Arial" w:cs="Arial"/>
        </w:rPr>
        <w:tab/>
        <w:t xml:space="preserve">  </w:t>
      </w:r>
      <w:r w:rsidRPr="00D1224F">
        <w:rPr>
          <w:rFonts w:ascii="Arial" w:hAnsi="Arial" w:cs="Arial"/>
        </w:rPr>
        <w:t xml:space="preserve">3 </w:t>
      </w:r>
      <w:r w:rsidR="003B4B16" w:rsidRPr="00D1224F">
        <w:rPr>
          <w:rFonts w:ascii="Arial" w:hAnsi="Arial" w:cs="Arial"/>
        </w:rPr>
        <w:tab/>
      </w:r>
      <w:r w:rsidRPr="00D1224F">
        <w:rPr>
          <w:rFonts w:ascii="Arial" w:hAnsi="Arial" w:cs="Arial"/>
          <w:sz w:val="22"/>
          <w:szCs w:val="22"/>
        </w:rPr>
        <w:t>Tscherwesch</w:t>
      </w:r>
      <w:r w:rsidRPr="00D1224F">
        <w:rPr>
          <w:rFonts w:ascii="Arial" w:hAnsi="Arial" w:cs="Arial"/>
        </w:rPr>
        <w:t xml:space="preserve"> </w:t>
      </w:r>
      <w:r w:rsidR="003B4B16" w:rsidRPr="00D1224F">
        <w:rPr>
          <w:rFonts w:ascii="Arial" w:hAnsi="Arial" w:cs="Arial"/>
        </w:rPr>
        <w:tab/>
      </w:r>
      <w:r w:rsidR="009C151C" w:rsidRPr="00D1224F">
        <w:rPr>
          <w:rFonts w:ascii="Arial" w:hAnsi="Arial" w:cs="Arial"/>
        </w:rPr>
        <w:t xml:space="preserve">    </w:t>
      </w:r>
      <w:r w:rsidR="003B4B16" w:rsidRPr="00D1224F">
        <w:rPr>
          <w:rFonts w:ascii="Arial" w:hAnsi="Arial" w:cs="Arial"/>
        </w:rPr>
        <w:t>Červič</w:t>
      </w:r>
      <w:r w:rsidRPr="00D1224F">
        <w:rPr>
          <w:rFonts w:ascii="Arial" w:hAnsi="Arial" w:cs="Arial"/>
        </w:rPr>
        <w:t xml:space="preserve"> </w:t>
      </w:r>
      <w:r w:rsidR="003B4B16" w:rsidRPr="00D1224F">
        <w:rPr>
          <w:rFonts w:ascii="Arial" w:hAnsi="Arial" w:cs="Arial"/>
        </w:rPr>
        <w:tab/>
      </w:r>
      <w:r w:rsidR="009C151C" w:rsidRPr="00D1224F">
        <w:rPr>
          <w:rFonts w:ascii="Arial" w:hAnsi="Arial" w:cs="Arial"/>
        </w:rPr>
        <w:tab/>
      </w:r>
      <w:r w:rsidR="003B4B16" w:rsidRPr="00D1224F">
        <w:rPr>
          <w:rFonts w:ascii="Arial" w:hAnsi="Arial" w:cs="Arial"/>
        </w:rPr>
        <w:t>Pr Črvíč</w:t>
      </w:r>
      <w:r w:rsidRPr="00D1224F">
        <w:rPr>
          <w:rFonts w:ascii="Arial" w:hAnsi="Arial" w:cs="Arial"/>
        </w:rPr>
        <w:t xml:space="preserve"> </w:t>
      </w:r>
      <w:r w:rsidR="003B4B16" w:rsidRPr="00D1224F">
        <w:rPr>
          <w:rFonts w:ascii="Arial" w:hAnsi="Arial" w:cs="Arial"/>
        </w:rPr>
        <w:tab/>
      </w:r>
      <w:r w:rsidR="000F6631" w:rsidRPr="00D1224F">
        <w:rPr>
          <w:rFonts w:ascii="Arial" w:hAnsi="Arial" w:cs="Arial"/>
        </w:rPr>
        <w:tab/>
      </w:r>
      <w:r w:rsidR="003B4B16" w:rsidRPr="00D1224F">
        <w:rPr>
          <w:rFonts w:ascii="Arial" w:hAnsi="Arial" w:cs="Arial"/>
        </w:rPr>
        <w:t>Pri Črvič</w:t>
      </w:r>
      <w:r w:rsidRPr="00D1224F">
        <w:rPr>
          <w:rFonts w:ascii="Arial" w:hAnsi="Arial" w:cs="Arial"/>
        </w:rPr>
        <w:t>u</w:t>
      </w:r>
    </w:p>
    <w:p w:rsidR="002401F4" w:rsidRPr="00D1224F" w:rsidRDefault="00D71DBE" w:rsidP="002401F4">
      <w:pPr>
        <w:jc w:val="both"/>
        <w:rPr>
          <w:rFonts w:ascii="Arial" w:hAnsi="Arial" w:cs="Arial"/>
        </w:rPr>
      </w:pPr>
      <w:r w:rsidRPr="00D1224F">
        <w:rPr>
          <w:rFonts w:ascii="Arial" w:hAnsi="Arial" w:cs="Arial"/>
        </w:rPr>
        <w:t xml:space="preserve">16 </w:t>
      </w:r>
      <w:r w:rsidR="003B4B16" w:rsidRPr="00D1224F">
        <w:rPr>
          <w:rFonts w:ascii="Arial" w:hAnsi="Arial" w:cs="Arial"/>
        </w:rPr>
        <w:tab/>
        <w:t xml:space="preserve">  </w:t>
      </w:r>
      <w:r w:rsidRPr="00D1224F">
        <w:rPr>
          <w:rFonts w:ascii="Arial" w:hAnsi="Arial" w:cs="Arial"/>
        </w:rPr>
        <w:t xml:space="preserve">2 </w:t>
      </w:r>
      <w:r w:rsidR="003B4B16" w:rsidRPr="00D1224F">
        <w:rPr>
          <w:rFonts w:ascii="Arial" w:hAnsi="Arial" w:cs="Arial"/>
        </w:rPr>
        <w:tab/>
      </w:r>
      <w:r w:rsidRPr="00D1224F">
        <w:rPr>
          <w:rFonts w:ascii="Arial" w:hAnsi="Arial" w:cs="Arial"/>
        </w:rPr>
        <w:t xml:space="preserve">Rossman </w:t>
      </w:r>
      <w:r w:rsidR="003B4B16" w:rsidRPr="00D1224F">
        <w:rPr>
          <w:rFonts w:ascii="Arial" w:hAnsi="Arial" w:cs="Arial"/>
        </w:rPr>
        <w:tab/>
      </w:r>
      <w:r w:rsidR="009C151C" w:rsidRPr="00D1224F">
        <w:rPr>
          <w:rFonts w:ascii="Arial" w:hAnsi="Arial" w:cs="Arial"/>
        </w:rPr>
        <w:t xml:space="preserve">    </w:t>
      </w:r>
      <w:r w:rsidRPr="00D1224F">
        <w:rPr>
          <w:rFonts w:ascii="Arial" w:hAnsi="Arial" w:cs="Arial"/>
        </w:rPr>
        <w:t xml:space="preserve">Resman </w:t>
      </w:r>
      <w:r w:rsidR="003B4B16" w:rsidRPr="00D1224F">
        <w:rPr>
          <w:rFonts w:ascii="Arial" w:hAnsi="Arial" w:cs="Arial"/>
        </w:rPr>
        <w:tab/>
      </w:r>
      <w:r w:rsidR="009C151C" w:rsidRPr="00D1224F">
        <w:rPr>
          <w:rFonts w:ascii="Arial" w:hAnsi="Arial" w:cs="Arial"/>
        </w:rPr>
        <w:tab/>
      </w:r>
      <w:r w:rsidR="003B4B16" w:rsidRPr="00D1224F">
        <w:rPr>
          <w:rFonts w:ascii="Arial" w:hAnsi="Arial" w:cs="Arial"/>
        </w:rPr>
        <w:t>P</w:t>
      </w:r>
      <w:r w:rsidRPr="00D1224F">
        <w:rPr>
          <w:rFonts w:ascii="Arial" w:hAnsi="Arial" w:cs="Arial"/>
        </w:rPr>
        <w:t xml:space="preserve">r Résman </w:t>
      </w:r>
      <w:r w:rsidR="003B4B16" w:rsidRPr="00D1224F">
        <w:rPr>
          <w:rFonts w:ascii="Arial" w:hAnsi="Arial" w:cs="Arial"/>
        </w:rPr>
        <w:tab/>
      </w:r>
      <w:r w:rsidR="000F6631" w:rsidRPr="00D1224F">
        <w:rPr>
          <w:rFonts w:ascii="Arial" w:hAnsi="Arial" w:cs="Arial"/>
        </w:rPr>
        <w:tab/>
      </w:r>
      <w:r w:rsidRPr="00D1224F">
        <w:rPr>
          <w:rFonts w:ascii="Arial" w:hAnsi="Arial" w:cs="Arial"/>
        </w:rPr>
        <w:t>Pri Resmanu</w:t>
      </w:r>
    </w:p>
    <w:p w:rsidR="002401F4" w:rsidRPr="00D1224F" w:rsidRDefault="00D71DBE" w:rsidP="002401F4">
      <w:pPr>
        <w:jc w:val="both"/>
        <w:rPr>
          <w:rFonts w:ascii="Arial" w:hAnsi="Arial" w:cs="Arial"/>
        </w:rPr>
      </w:pPr>
      <w:r w:rsidRPr="00D1224F">
        <w:rPr>
          <w:rFonts w:ascii="Arial" w:hAnsi="Arial" w:cs="Arial"/>
        </w:rPr>
        <w:t xml:space="preserve">17 </w:t>
      </w:r>
      <w:r w:rsidR="003B4B16" w:rsidRPr="00D1224F">
        <w:rPr>
          <w:rFonts w:ascii="Arial" w:hAnsi="Arial" w:cs="Arial"/>
        </w:rPr>
        <w:tab/>
        <w:t xml:space="preserve">  </w:t>
      </w:r>
      <w:r w:rsidRPr="00D1224F">
        <w:rPr>
          <w:rFonts w:ascii="Arial" w:hAnsi="Arial" w:cs="Arial"/>
        </w:rPr>
        <w:t xml:space="preserve">1 </w:t>
      </w:r>
      <w:r w:rsidR="003B4B16" w:rsidRPr="00D1224F">
        <w:rPr>
          <w:rFonts w:ascii="Arial" w:hAnsi="Arial" w:cs="Arial"/>
        </w:rPr>
        <w:tab/>
      </w:r>
      <w:r w:rsidRPr="00D1224F">
        <w:rPr>
          <w:rFonts w:ascii="Arial" w:hAnsi="Arial" w:cs="Arial"/>
        </w:rPr>
        <w:t xml:space="preserve">Zhazhouz </w:t>
      </w:r>
      <w:r w:rsidR="003B4B16" w:rsidRPr="00D1224F">
        <w:rPr>
          <w:rFonts w:ascii="Arial" w:hAnsi="Arial" w:cs="Arial"/>
        </w:rPr>
        <w:tab/>
      </w:r>
      <w:r w:rsidR="009C151C" w:rsidRPr="00D1224F">
        <w:rPr>
          <w:rFonts w:ascii="Arial" w:hAnsi="Arial" w:cs="Arial"/>
        </w:rPr>
        <w:t xml:space="preserve">    </w:t>
      </w:r>
      <w:r w:rsidR="003B4B16" w:rsidRPr="00D1224F">
        <w:rPr>
          <w:rFonts w:ascii="Arial" w:hAnsi="Arial" w:cs="Arial"/>
        </w:rPr>
        <w:t>Čač</w:t>
      </w:r>
      <w:r w:rsidRPr="00D1224F">
        <w:rPr>
          <w:rFonts w:ascii="Arial" w:hAnsi="Arial" w:cs="Arial"/>
        </w:rPr>
        <w:t xml:space="preserve">ovc </w:t>
      </w:r>
      <w:r w:rsidR="003B4B16" w:rsidRPr="00D1224F">
        <w:rPr>
          <w:rFonts w:ascii="Arial" w:hAnsi="Arial" w:cs="Arial"/>
        </w:rPr>
        <w:tab/>
      </w:r>
      <w:r w:rsidR="009C151C" w:rsidRPr="00D1224F">
        <w:rPr>
          <w:rFonts w:ascii="Arial" w:hAnsi="Arial" w:cs="Arial"/>
        </w:rPr>
        <w:tab/>
      </w:r>
      <w:r w:rsidR="003B4B16" w:rsidRPr="00D1224F">
        <w:rPr>
          <w:rFonts w:ascii="Arial" w:hAnsi="Arial" w:cs="Arial"/>
        </w:rPr>
        <w:t>Pr Čáč</w:t>
      </w:r>
      <w:r w:rsidRPr="00D1224F">
        <w:rPr>
          <w:rFonts w:ascii="Arial" w:hAnsi="Arial" w:cs="Arial"/>
        </w:rPr>
        <w:t xml:space="preserve">k </w:t>
      </w:r>
      <w:r w:rsidR="003B4B16" w:rsidRPr="00D1224F">
        <w:rPr>
          <w:rFonts w:ascii="Arial" w:hAnsi="Arial" w:cs="Arial"/>
        </w:rPr>
        <w:tab/>
      </w:r>
      <w:r w:rsidR="000F6631" w:rsidRPr="00D1224F">
        <w:rPr>
          <w:rFonts w:ascii="Arial" w:hAnsi="Arial" w:cs="Arial"/>
        </w:rPr>
        <w:tab/>
      </w:r>
      <w:r w:rsidR="003B4B16" w:rsidRPr="00D1224F">
        <w:rPr>
          <w:rFonts w:ascii="Arial" w:hAnsi="Arial" w:cs="Arial"/>
        </w:rPr>
        <w:t>Pri Čač</w:t>
      </w:r>
      <w:r w:rsidRPr="00D1224F">
        <w:rPr>
          <w:rFonts w:ascii="Arial" w:hAnsi="Arial" w:cs="Arial"/>
        </w:rPr>
        <w:t>ku</w:t>
      </w:r>
    </w:p>
    <w:p w:rsidR="002401F4" w:rsidRPr="00D1224F" w:rsidRDefault="00D71DBE" w:rsidP="002401F4">
      <w:pPr>
        <w:jc w:val="both"/>
        <w:rPr>
          <w:rFonts w:ascii="Arial" w:hAnsi="Arial" w:cs="Arial"/>
        </w:rPr>
      </w:pPr>
      <w:r w:rsidRPr="00D1224F">
        <w:rPr>
          <w:rFonts w:ascii="Arial" w:hAnsi="Arial" w:cs="Arial"/>
        </w:rPr>
        <w:t xml:space="preserve">/ </w:t>
      </w:r>
      <w:r w:rsidR="003B4B16" w:rsidRPr="00D1224F">
        <w:rPr>
          <w:rFonts w:ascii="Arial" w:hAnsi="Arial" w:cs="Arial"/>
        </w:rPr>
        <w:tab/>
      </w:r>
      <w:r w:rsidRPr="00D1224F">
        <w:rPr>
          <w:rFonts w:ascii="Arial" w:hAnsi="Arial" w:cs="Arial"/>
        </w:rPr>
        <w:t xml:space="preserve">11 </w:t>
      </w:r>
      <w:r w:rsidR="003B4B16" w:rsidRPr="00D1224F">
        <w:rPr>
          <w:rFonts w:ascii="Arial" w:hAnsi="Arial" w:cs="Arial"/>
        </w:rPr>
        <w:tab/>
      </w:r>
      <w:r w:rsidRPr="00D1224F">
        <w:rPr>
          <w:rFonts w:ascii="Arial" w:hAnsi="Arial" w:cs="Arial"/>
        </w:rPr>
        <w:t xml:space="preserve">/ </w:t>
      </w:r>
      <w:r w:rsidR="003B4B16" w:rsidRPr="00D1224F">
        <w:rPr>
          <w:rFonts w:ascii="Arial" w:hAnsi="Arial" w:cs="Arial"/>
        </w:rPr>
        <w:tab/>
      </w:r>
      <w:r w:rsidR="003B4B16" w:rsidRPr="00D1224F">
        <w:rPr>
          <w:rFonts w:ascii="Arial" w:hAnsi="Arial" w:cs="Arial"/>
        </w:rPr>
        <w:tab/>
      </w:r>
      <w:r w:rsidR="009C151C" w:rsidRPr="00D1224F">
        <w:rPr>
          <w:rFonts w:ascii="Arial" w:hAnsi="Arial" w:cs="Arial"/>
        </w:rPr>
        <w:t xml:space="preserve">    </w:t>
      </w:r>
      <w:r w:rsidR="000F6631" w:rsidRPr="00D1224F">
        <w:rPr>
          <w:rFonts w:ascii="Arial" w:hAnsi="Arial" w:cs="Arial"/>
        </w:rPr>
        <w:t>Farovž</w:t>
      </w:r>
      <w:r w:rsidRPr="00D1224F">
        <w:rPr>
          <w:rFonts w:ascii="Arial" w:hAnsi="Arial" w:cs="Arial"/>
        </w:rPr>
        <w:t xml:space="preserve"> </w:t>
      </w:r>
      <w:r w:rsidR="003B4B16" w:rsidRPr="00D1224F">
        <w:rPr>
          <w:rFonts w:ascii="Arial" w:hAnsi="Arial" w:cs="Arial"/>
        </w:rPr>
        <w:tab/>
      </w:r>
      <w:r w:rsidR="009C151C" w:rsidRPr="00D1224F">
        <w:rPr>
          <w:rFonts w:ascii="Arial" w:hAnsi="Arial" w:cs="Arial"/>
        </w:rPr>
        <w:tab/>
      </w:r>
      <w:r w:rsidRPr="00D1224F">
        <w:rPr>
          <w:rFonts w:ascii="Arial" w:hAnsi="Arial" w:cs="Arial"/>
        </w:rPr>
        <w:t xml:space="preserve">/ </w:t>
      </w:r>
      <w:r w:rsidR="003B4B16" w:rsidRPr="00D1224F">
        <w:rPr>
          <w:rFonts w:ascii="Arial" w:hAnsi="Arial" w:cs="Arial"/>
        </w:rPr>
        <w:tab/>
      </w:r>
      <w:r w:rsidR="003B4B16" w:rsidRPr="00D1224F">
        <w:rPr>
          <w:rFonts w:ascii="Arial" w:hAnsi="Arial" w:cs="Arial"/>
        </w:rPr>
        <w:tab/>
      </w:r>
      <w:r w:rsidR="000F6631" w:rsidRPr="00D1224F">
        <w:rPr>
          <w:rFonts w:ascii="Arial" w:hAnsi="Arial" w:cs="Arial"/>
        </w:rPr>
        <w:tab/>
      </w:r>
      <w:r w:rsidRPr="00D1224F">
        <w:rPr>
          <w:rFonts w:ascii="Arial" w:hAnsi="Arial" w:cs="Arial"/>
        </w:rPr>
        <w:t>/</w:t>
      </w:r>
    </w:p>
    <w:p w:rsidR="002401F4" w:rsidRPr="00D1224F" w:rsidRDefault="002401F4" w:rsidP="002401F4">
      <w:pPr>
        <w:jc w:val="both"/>
        <w:rPr>
          <w:rFonts w:ascii="Arial" w:hAnsi="Arial" w:cs="Arial"/>
        </w:rPr>
      </w:pPr>
    </w:p>
    <w:p w:rsidR="002401F4" w:rsidRPr="00D1224F" w:rsidRDefault="00F43653" w:rsidP="002401F4">
      <w:pPr>
        <w:jc w:val="both"/>
        <w:rPr>
          <w:rFonts w:ascii="Arial" w:hAnsi="Arial" w:cs="Arial"/>
        </w:rPr>
      </w:pPr>
      <w:r w:rsidRPr="00D1224F">
        <w:rPr>
          <w:rFonts w:ascii="Arial" w:hAnsi="Arial" w:cs="Arial"/>
          <w:b/>
        </w:rPr>
        <w:lastRenderedPageBreak/>
        <w:t>Zgornja Dobrava</w:t>
      </w:r>
    </w:p>
    <w:p w:rsidR="002401F4" w:rsidRPr="00D1224F" w:rsidRDefault="002401F4" w:rsidP="002401F4">
      <w:pPr>
        <w:jc w:val="both"/>
        <w:rPr>
          <w:rFonts w:ascii="Arial" w:hAnsi="Arial" w:cs="Arial"/>
        </w:rPr>
      </w:pPr>
    </w:p>
    <w:p w:rsidR="002401F4" w:rsidRPr="00D1224F" w:rsidRDefault="00F43653" w:rsidP="002401F4">
      <w:pPr>
        <w:jc w:val="both"/>
        <w:rPr>
          <w:rFonts w:ascii="Arial" w:hAnsi="Arial" w:cs="Arial"/>
          <w:u w:val="single"/>
        </w:rPr>
      </w:pPr>
      <w:r w:rsidRPr="00D1224F">
        <w:rPr>
          <w:rFonts w:ascii="Arial" w:hAnsi="Arial" w:cs="Arial"/>
          <w:u w:val="single"/>
        </w:rPr>
        <w:t>Št. hiše</w:t>
      </w:r>
      <w:r w:rsidRPr="00D1224F">
        <w:rPr>
          <w:rFonts w:ascii="Arial" w:hAnsi="Arial" w:cs="Arial"/>
          <w:u w:val="single"/>
        </w:rPr>
        <w:tab/>
        <w:t>FK 1827</w:t>
      </w:r>
      <w:r w:rsidRPr="00D1224F">
        <w:rPr>
          <w:rFonts w:ascii="Arial" w:hAnsi="Arial" w:cs="Arial"/>
          <w:u w:val="single"/>
        </w:rPr>
        <w:tab/>
      </w:r>
      <w:r w:rsidR="000F6631" w:rsidRPr="00D1224F">
        <w:rPr>
          <w:rFonts w:ascii="Arial" w:hAnsi="Arial" w:cs="Arial"/>
          <w:u w:val="single"/>
        </w:rPr>
        <w:t xml:space="preserve">    </w:t>
      </w:r>
      <w:r w:rsidRPr="00D1224F">
        <w:rPr>
          <w:rFonts w:ascii="Arial" w:hAnsi="Arial" w:cs="Arial"/>
          <w:u w:val="single"/>
        </w:rPr>
        <w:t>SA 1890</w:t>
      </w:r>
      <w:r w:rsidRPr="00D1224F">
        <w:rPr>
          <w:rFonts w:ascii="Arial" w:hAnsi="Arial" w:cs="Arial"/>
          <w:u w:val="single"/>
        </w:rPr>
        <w:tab/>
      </w:r>
      <w:r w:rsidR="000F6631" w:rsidRPr="00D1224F">
        <w:rPr>
          <w:rFonts w:ascii="Arial" w:hAnsi="Arial" w:cs="Arial"/>
          <w:u w:val="single"/>
        </w:rPr>
        <w:tab/>
      </w:r>
      <w:r w:rsidRPr="00D1224F">
        <w:rPr>
          <w:rFonts w:ascii="Arial" w:hAnsi="Arial" w:cs="Arial"/>
          <w:u w:val="single"/>
        </w:rPr>
        <w:t>Narečno</w:t>
      </w:r>
      <w:r w:rsidRPr="00D1224F">
        <w:rPr>
          <w:rFonts w:ascii="Arial" w:hAnsi="Arial" w:cs="Arial"/>
          <w:u w:val="single"/>
        </w:rPr>
        <w:tab/>
      </w:r>
      <w:r w:rsidR="000F6631" w:rsidRPr="00D1224F">
        <w:rPr>
          <w:rFonts w:ascii="Arial" w:hAnsi="Arial" w:cs="Arial"/>
          <w:u w:val="single"/>
        </w:rPr>
        <w:tab/>
      </w:r>
      <w:r w:rsidRPr="00D1224F">
        <w:rPr>
          <w:rFonts w:ascii="Arial" w:hAnsi="Arial" w:cs="Arial"/>
          <w:u w:val="single"/>
        </w:rPr>
        <w:t>Knjižno</w:t>
      </w:r>
    </w:p>
    <w:p w:rsidR="002401F4" w:rsidRPr="00D1224F" w:rsidRDefault="00F43653" w:rsidP="002401F4">
      <w:pPr>
        <w:jc w:val="both"/>
        <w:rPr>
          <w:rFonts w:ascii="Arial" w:hAnsi="Arial" w:cs="Arial"/>
        </w:rPr>
      </w:pPr>
      <w:r w:rsidRPr="00D1224F">
        <w:rPr>
          <w:rFonts w:ascii="Arial" w:hAnsi="Arial" w:cs="Arial"/>
        </w:rPr>
        <w:t xml:space="preserve">  2 </w:t>
      </w:r>
      <w:r w:rsidRPr="00D1224F">
        <w:rPr>
          <w:rFonts w:ascii="Arial" w:hAnsi="Arial" w:cs="Arial"/>
        </w:rPr>
        <w:tab/>
        <w:t xml:space="preserve">  1 </w:t>
      </w:r>
      <w:r w:rsidRPr="00D1224F">
        <w:rPr>
          <w:rFonts w:ascii="Arial" w:hAnsi="Arial" w:cs="Arial"/>
        </w:rPr>
        <w:tab/>
        <w:t xml:space="preserve">Sdeuz </w:t>
      </w:r>
      <w:r w:rsidRPr="00D1224F">
        <w:rPr>
          <w:rFonts w:ascii="Arial" w:hAnsi="Arial" w:cs="Arial"/>
        </w:rPr>
        <w:tab/>
      </w:r>
      <w:r w:rsidR="000F6631" w:rsidRPr="00D1224F">
        <w:rPr>
          <w:rFonts w:ascii="Arial" w:hAnsi="Arial" w:cs="Arial"/>
        </w:rPr>
        <w:t xml:space="preserve">    </w:t>
      </w:r>
      <w:r w:rsidRPr="00D1224F">
        <w:rPr>
          <w:rFonts w:ascii="Arial" w:hAnsi="Arial" w:cs="Arial"/>
        </w:rPr>
        <w:t xml:space="preserve">Zdevc </w:t>
      </w:r>
      <w:r w:rsidRPr="00D1224F">
        <w:rPr>
          <w:rFonts w:ascii="Arial" w:hAnsi="Arial" w:cs="Arial"/>
        </w:rPr>
        <w:tab/>
      </w:r>
      <w:r w:rsidR="000F6631" w:rsidRPr="00D1224F">
        <w:rPr>
          <w:rFonts w:ascii="Arial" w:hAnsi="Arial" w:cs="Arial"/>
        </w:rPr>
        <w:tab/>
      </w:r>
      <w:r w:rsidR="009C151C" w:rsidRPr="00D1224F">
        <w:rPr>
          <w:rFonts w:ascii="Arial" w:hAnsi="Arial" w:cs="Arial"/>
        </w:rPr>
        <w:t>P</w:t>
      </w:r>
      <w:r w:rsidRPr="00D1224F">
        <w:rPr>
          <w:rFonts w:ascii="Arial" w:hAnsi="Arial" w:cs="Arial"/>
        </w:rPr>
        <w:t xml:space="preserve">r Zdévc </w:t>
      </w:r>
      <w:r w:rsidRPr="00D1224F">
        <w:rPr>
          <w:rFonts w:ascii="Arial" w:hAnsi="Arial" w:cs="Arial"/>
        </w:rPr>
        <w:tab/>
      </w:r>
      <w:r w:rsidR="000F6631" w:rsidRPr="00D1224F">
        <w:rPr>
          <w:rFonts w:ascii="Arial" w:hAnsi="Arial" w:cs="Arial"/>
        </w:rPr>
        <w:tab/>
      </w:r>
      <w:r w:rsidRPr="00D1224F">
        <w:rPr>
          <w:rFonts w:ascii="Arial" w:hAnsi="Arial" w:cs="Arial"/>
        </w:rPr>
        <w:t>Pri Zdevcu</w:t>
      </w:r>
    </w:p>
    <w:p w:rsidR="002401F4" w:rsidRPr="00D1224F" w:rsidRDefault="00F43653" w:rsidP="002401F4">
      <w:pPr>
        <w:jc w:val="both"/>
        <w:rPr>
          <w:rFonts w:ascii="Arial" w:hAnsi="Arial" w:cs="Arial"/>
        </w:rPr>
      </w:pPr>
      <w:r w:rsidRPr="00D1224F">
        <w:rPr>
          <w:rFonts w:ascii="Arial" w:hAnsi="Arial" w:cs="Arial"/>
        </w:rPr>
        <w:t xml:space="preserve">  3 </w:t>
      </w:r>
      <w:r w:rsidRPr="00D1224F">
        <w:rPr>
          <w:rFonts w:ascii="Arial" w:hAnsi="Arial" w:cs="Arial"/>
        </w:rPr>
        <w:tab/>
        <w:t xml:space="preserve">  2 </w:t>
      </w:r>
      <w:r w:rsidRPr="00D1224F">
        <w:rPr>
          <w:rFonts w:ascii="Arial" w:hAnsi="Arial" w:cs="Arial"/>
        </w:rPr>
        <w:tab/>
        <w:t xml:space="preserve">Rogaretsch </w:t>
      </w:r>
      <w:r w:rsidRPr="00D1224F">
        <w:rPr>
          <w:rFonts w:ascii="Arial" w:hAnsi="Arial" w:cs="Arial"/>
        </w:rPr>
        <w:tab/>
      </w:r>
      <w:r w:rsidR="000F6631" w:rsidRPr="00D1224F">
        <w:rPr>
          <w:rFonts w:ascii="Arial" w:hAnsi="Arial" w:cs="Arial"/>
        </w:rPr>
        <w:t xml:space="preserve">    Grogorač</w:t>
      </w:r>
      <w:r w:rsidRPr="00D1224F">
        <w:rPr>
          <w:rFonts w:ascii="Arial" w:hAnsi="Arial" w:cs="Arial"/>
        </w:rPr>
        <w:t xml:space="preserve"> </w:t>
      </w:r>
      <w:r w:rsidRPr="00D1224F">
        <w:rPr>
          <w:rFonts w:ascii="Arial" w:hAnsi="Arial" w:cs="Arial"/>
        </w:rPr>
        <w:tab/>
      </w:r>
      <w:r w:rsidR="000F6631" w:rsidRPr="00D1224F">
        <w:rPr>
          <w:rFonts w:ascii="Arial" w:hAnsi="Arial" w:cs="Arial"/>
        </w:rPr>
        <w:tab/>
      </w:r>
      <w:r w:rsidR="009C151C" w:rsidRPr="00D1224F">
        <w:rPr>
          <w:rFonts w:ascii="Arial" w:hAnsi="Arial" w:cs="Arial"/>
        </w:rPr>
        <w:t>P</w:t>
      </w:r>
      <w:r w:rsidR="000F6631" w:rsidRPr="00D1224F">
        <w:rPr>
          <w:rFonts w:ascii="Arial" w:hAnsi="Arial" w:cs="Arial"/>
        </w:rPr>
        <w:t>r Goráč</w:t>
      </w:r>
      <w:r w:rsidRPr="00D1224F">
        <w:rPr>
          <w:rFonts w:ascii="Arial" w:hAnsi="Arial" w:cs="Arial"/>
        </w:rPr>
        <w:t xml:space="preserve"> </w:t>
      </w:r>
      <w:r w:rsidRPr="00D1224F">
        <w:rPr>
          <w:rFonts w:ascii="Arial" w:hAnsi="Arial" w:cs="Arial"/>
        </w:rPr>
        <w:tab/>
      </w:r>
      <w:r w:rsidR="000F6631" w:rsidRPr="00D1224F">
        <w:rPr>
          <w:rFonts w:ascii="Arial" w:hAnsi="Arial" w:cs="Arial"/>
        </w:rPr>
        <w:tab/>
        <w:t>Pri Gorač</w:t>
      </w:r>
      <w:r w:rsidRPr="00D1224F">
        <w:rPr>
          <w:rFonts w:ascii="Arial" w:hAnsi="Arial" w:cs="Arial"/>
        </w:rPr>
        <w:t>u</w:t>
      </w:r>
    </w:p>
    <w:p w:rsidR="002401F4" w:rsidRPr="00D1224F" w:rsidRDefault="00F43653" w:rsidP="002401F4">
      <w:pPr>
        <w:jc w:val="both"/>
        <w:rPr>
          <w:rFonts w:ascii="Arial" w:hAnsi="Arial" w:cs="Arial"/>
        </w:rPr>
      </w:pPr>
      <w:r w:rsidRPr="00D1224F">
        <w:rPr>
          <w:rFonts w:ascii="Arial" w:hAnsi="Arial" w:cs="Arial"/>
        </w:rPr>
        <w:t xml:space="preserve">  5 </w:t>
      </w:r>
      <w:r w:rsidRPr="00D1224F">
        <w:rPr>
          <w:rFonts w:ascii="Arial" w:hAnsi="Arial" w:cs="Arial"/>
        </w:rPr>
        <w:tab/>
        <w:t xml:space="preserve">  3 </w:t>
      </w:r>
      <w:r w:rsidRPr="00D1224F">
        <w:rPr>
          <w:rFonts w:ascii="Arial" w:hAnsi="Arial" w:cs="Arial"/>
        </w:rPr>
        <w:tab/>
        <w:t xml:space="preserve">Michouz </w:t>
      </w:r>
      <w:r w:rsidRPr="00D1224F">
        <w:rPr>
          <w:rFonts w:ascii="Arial" w:hAnsi="Arial" w:cs="Arial"/>
        </w:rPr>
        <w:tab/>
      </w:r>
      <w:r w:rsidR="000F6631" w:rsidRPr="00D1224F">
        <w:rPr>
          <w:rFonts w:ascii="Arial" w:hAnsi="Arial" w:cs="Arial"/>
        </w:rPr>
        <w:t xml:space="preserve">    </w:t>
      </w:r>
      <w:r w:rsidRPr="00D1224F">
        <w:rPr>
          <w:rFonts w:ascii="Arial" w:hAnsi="Arial" w:cs="Arial"/>
        </w:rPr>
        <w:t xml:space="preserve">Mihovc </w:t>
      </w:r>
      <w:r w:rsidRPr="00D1224F">
        <w:rPr>
          <w:rFonts w:ascii="Arial" w:hAnsi="Arial" w:cs="Arial"/>
        </w:rPr>
        <w:tab/>
      </w:r>
      <w:r w:rsidR="000F6631" w:rsidRPr="00D1224F">
        <w:rPr>
          <w:rFonts w:ascii="Arial" w:hAnsi="Arial" w:cs="Arial"/>
        </w:rPr>
        <w:tab/>
      </w:r>
      <w:r w:rsidR="009C151C" w:rsidRPr="00D1224F">
        <w:rPr>
          <w:rFonts w:ascii="Arial" w:hAnsi="Arial" w:cs="Arial"/>
        </w:rPr>
        <w:t>P</w:t>
      </w:r>
      <w:r w:rsidRPr="00D1224F">
        <w:rPr>
          <w:rFonts w:ascii="Arial" w:hAnsi="Arial" w:cs="Arial"/>
        </w:rPr>
        <w:t xml:space="preserve">r Míhovc </w:t>
      </w:r>
      <w:r w:rsidRPr="00D1224F">
        <w:rPr>
          <w:rFonts w:ascii="Arial" w:hAnsi="Arial" w:cs="Arial"/>
        </w:rPr>
        <w:tab/>
      </w:r>
      <w:r w:rsidR="000F6631" w:rsidRPr="00D1224F">
        <w:rPr>
          <w:rFonts w:ascii="Arial" w:hAnsi="Arial" w:cs="Arial"/>
        </w:rPr>
        <w:tab/>
      </w:r>
      <w:r w:rsidRPr="00D1224F">
        <w:rPr>
          <w:rFonts w:ascii="Arial" w:hAnsi="Arial" w:cs="Arial"/>
        </w:rPr>
        <w:t>Pri Mihovcu</w:t>
      </w:r>
    </w:p>
    <w:p w:rsidR="002401F4" w:rsidRPr="00D1224F" w:rsidRDefault="00F43653" w:rsidP="002401F4">
      <w:pPr>
        <w:jc w:val="both"/>
        <w:rPr>
          <w:rFonts w:ascii="Arial" w:hAnsi="Arial" w:cs="Arial"/>
        </w:rPr>
      </w:pPr>
      <w:r w:rsidRPr="00D1224F">
        <w:rPr>
          <w:rFonts w:ascii="Arial" w:hAnsi="Arial" w:cs="Arial"/>
        </w:rPr>
        <w:t xml:space="preserve">  6 </w:t>
      </w:r>
      <w:r w:rsidRPr="00D1224F">
        <w:rPr>
          <w:rFonts w:ascii="Arial" w:hAnsi="Arial" w:cs="Arial"/>
        </w:rPr>
        <w:tab/>
        <w:t xml:space="preserve">  5 </w:t>
      </w:r>
      <w:r w:rsidR="00B26D35" w:rsidRPr="00D1224F">
        <w:rPr>
          <w:rFonts w:ascii="Arial" w:hAnsi="Arial" w:cs="Arial"/>
        </w:rPr>
        <w:tab/>
      </w:r>
      <w:r w:rsidRPr="00D1224F">
        <w:rPr>
          <w:rFonts w:ascii="Arial" w:hAnsi="Arial" w:cs="Arial"/>
        </w:rPr>
        <w:t xml:space="preserve">Mathaju </w:t>
      </w:r>
      <w:r w:rsidR="00B26D35" w:rsidRPr="00D1224F">
        <w:rPr>
          <w:rFonts w:ascii="Arial" w:hAnsi="Arial" w:cs="Arial"/>
        </w:rPr>
        <w:tab/>
      </w:r>
      <w:r w:rsidR="000F6631" w:rsidRPr="00D1224F">
        <w:rPr>
          <w:rFonts w:ascii="Arial" w:hAnsi="Arial" w:cs="Arial"/>
        </w:rPr>
        <w:t xml:space="preserve">    </w:t>
      </w:r>
      <w:r w:rsidRPr="00D1224F">
        <w:rPr>
          <w:rFonts w:ascii="Arial" w:hAnsi="Arial" w:cs="Arial"/>
        </w:rPr>
        <w:t xml:space="preserve">Matej </w:t>
      </w:r>
      <w:r w:rsidR="00B26D35" w:rsidRPr="00D1224F">
        <w:rPr>
          <w:rFonts w:ascii="Arial" w:hAnsi="Arial" w:cs="Arial"/>
        </w:rPr>
        <w:tab/>
      </w:r>
      <w:r w:rsidR="00B26D35" w:rsidRPr="00D1224F">
        <w:rPr>
          <w:rFonts w:ascii="Arial" w:hAnsi="Arial" w:cs="Arial"/>
        </w:rPr>
        <w:tab/>
      </w:r>
      <w:r w:rsidR="009C151C" w:rsidRPr="00D1224F">
        <w:rPr>
          <w:rFonts w:ascii="Arial" w:hAnsi="Arial" w:cs="Arial"/>
        </w:rPr>
        <w:t>P</w:t>
      </w:r>
      <w:r w:rsidRPr="00D1224F">
        <w:rPr>
          <w:rFonts w:ascii="Arial" w:hAnsi="Arial" w:cs="Arial"/>
        </w:rPr>
        <w:t xml:space="preserve">r Matáj </w:t>
      </w:r>
      <w:r w:rsidR="00B26D35" w:rsidRPr="00D1224F">
        <w:rPr>
          <w:rFonts w:ascii="Arial" w:hAnsi="Arial" w:cs="Arial"/>
        </w:rPr>
        <w:tab/>
      </w:r>
      <w:r w:rsidR="000F6631" w:rsidRPr="00D1224F">
        <w:rPr>
          <w:rFonts w:ascii="Arial" w:hAnsi="Arial" w:cs="Arial"/>
        </w:rPr>
        <w:tab/>
      </w:r>
      <w:r w:rsidRPr="00D1224F">
        <w:rPr>
          <w:rFonts w:ascii="Arial" w:hAnsi="Arial" w:cs="Arial"/>
        </w:rPr>
        <w:t>Pri Mataju</w:t>
      </w:r>
    </w:p>
    <w:p w:rsidR="002401F4" w:rsidRPr="00D1224F" w:rsidRDefault="00F43653" w:rsidP="002401F4">
      <w:pPr>
        <w:jc w:val="both"/>
        <w:rPr>
          <w:rFonts w:ascii="Arial" w:hAnsi="Arial" w:cs="Arial"/>
        </w:rPr>
      </w:pPr>
      <w:r w:rsidRPr="00D1224F">
        <w:rPr>
          <w:rFonts w:ascii="Arial" w:hAnsi="Arial" w:cs="Arial"/>
        </w:rPr>
        <w:t xml:space="preserve">  7 </w:t>
      </w:r>
      <w:r w:rsidRPr="00D1224F">
        <w:rPr>
          <w:rFonts w:ascii="Arial" w:hAnsi="Arial" w:cs="Arial"/>
        </w:rPr>
        <w:tab/>
        <w:t xml:space="preserve">  6 </w:t>
      </w:r>
      <w:r w:rsidR="00B26D35" w:rsidRPr="00D1224F">
        <w:rPr>
          <w:rFonts w:ascii="Arial" w:hAnsi="Arial" w:cs="Arial"/>
        </w:rPr>
        <w:tab/>
      </w:r>
      <w:r w:rsidRPr="00D1224F">
        <w:rPr>
          <w:rFonts w:ascii="Arial" w:hAnsi="Arial" w:cs="Arial"/>
        </w:rPr>
        <w:t xml:space="preserve">Schuster </w:t>
      </w:r>
      <w:r w:rsidR="00B26D35" w:rsidRPr="00D1224F">
        <w:rPr>
          <w:rFonts w:ascii="Arial" w:hAnsi="Arial" w:cs="Arial"/>
        </w:rPr>
        <w:tab/>
      </w:r>
      <w:r w:rsidR="000F6631" w:rsidRPr="00D1224F">
        <w:rPr>
          <w:rFonts w:ascii="Arial" w:hAnsi="Arial" w:cs="Arial"/>
        </w:rPr>
        <w:t xml:space="preserve">    </w:t>
      </w:r>
      <w:r w:rsidR="00B26D35" w:rsidRPr="00D1224F">
        <w:rPr>
          <w:rFonts w:ascii="Arial" w:hAnsi="Arial" w:cs="Arial"/>
        </w:rPr>
        <w:t>Š</w:t>
      </w:r>
      <w:r w:rsidRPr="00D1224F">
        <w:rPr>
          <w:rFonts w:ascii="Arial" w:hAnsi="Arial" w:cs="Arial"/>
        </w:rPr>
        <w:t xml:space="preserve">ustar </w:t>
      </w:r>
      <w:r w:rsidR="00B26D35" w:rsidRPr="00D1224F">
        <w:rPr>
          <w:rFonts w:ascii="Arial" w:hAnsi="Arial" w:cs="Arial"/>
        </w:rPr>
        <w:tab/>
      </w:r>
      <w:r w:rsidR="000F6631" w:rsidRPr="00D1224F">
        <w:rPr>
          <w:rFonts w:ascii="Arial" w:hAnsi="Arial" w:cs="Arial"/>
        </w:rPr>
        <w:tab/>
      </w:r>
      <w:r w:rsidR="00B26D35" w:rsidRPr="00D1224F">
        <w:rPr>
          <w:rFonts w:ascii="Arial" w:hAnsi="Arial" w:cs="Arial"/>
        </w:rPr>
        <w:t>Pr Šúš</w:t>
      </w:r>
      <w:r w:rsidRPr="00D1224F">
        <w:rPr>
          <w:rFonts w:ascii="Arial" w:hAnsi="Arial" w:cs="Arial"/>
        </w:rPr>
        <w:t xml:space="preserve">tarj </w:t>
      </w:r>
      <w:r w:rsidR="00B26D35" w:rsidRPr="00D1224F">
        <w:rPr>
          <w:rFonts w:ascii="Arial" w:hAnsi="Arial" w:cs="Arial"/>
        </w:rPr>
        <w:tab/>
      </w:r>
      <w:r w:rsidR="000F6631" w:rsidRPr="00D1224F">
        <w:rPr>
          <w:rFonts w:ascii="Arial" w:hAnsi="Arial" w:cs="Arial"/>
        </w:rPr>
        <w:tab/>
      </w:r>
      <w:r w:rsidR="00124EA2" w:rsidRPr="00D1224F">
        <w:rPr>
          <w:rFonts w:ascii="Arial" w:hAnsi="Arial" w:cs="Arial"/>
        </w:rPr>
        <w:t>Pri Š</w:t>
      </w:r>
      <w:r w:rsidR="00B26D35" w:rsidRPr="00D1224F">
        <w:rPr>
          <w:rFonts w:ascii="Arial" w:hAnsi="Arial" w:cs="Arial"/>
        </w:rPr>
        <w:t>uš</w:t>
      </w:r>
      <w:r w:rsidRPr="00D1224F">
        <w:rPr>
          <w:rFonts w:ascii="Arial" w:hAnsi="Arial" w:cs="Arial"/>
        </w:rPr>
        <w:t>tarju</w:t>
      </w:r>
    </w:p>
    <w:p w:rsidR="002401F4" w:rsidRPr="00D1224F" w:rsidRDefault="00F43653" w:rsidP="002401F4">
      <w:pPr>
        <w:jc w:val="both"/>
        <w:rPr>
          <w:rFonts w:ascii="Arial" w:hAnsi="Arial" w:cs="Arial"/>
        </w:rPr>
      </w:pPr>
      <w:r w:rsidRPr="00D1224F">
        <w:rPr>
          <w:rFonts w:ascii="Arial" w:hAnsi="Arial" w:cs="Arial"/>
        </w:rPr>
        <w:t xml:space="preserve">  8   </w:t>
      </w:r>
      <w:r w:rsidRPr="00D1224F">
        <w:rPr>
          <w:rFonts w:ascii="Arial" w:hAnsi="Arial" w:cs="Arial"/>
        </w:rPr>
        <w:tab/>
        <w:t xml:space="preserve">  7 </w:t>
      </w:r>
      <w:r w:rsidR="00B26D35" w:rsidRPr="00D1224F">
        <w:rPr>
          <w:rFonts w:ascii="Arial" w:hAnsi="Arial" w:cs="Arial"/>
        </w:rPr>
        <w:tab/>
      </w:r>
      <w:r w:rsidRPr="00D1224F">
        <w:rPr>
          <w:rFonts w:ascii="Arial" w:hAnsi="Arial" w:cs="Arial"/>
        </w:rPr>
        <w:t xml:space="preserve">Komar </w:t>
      </w:r>
      <w:r w:rsidR="00B26D35" w:rsidRPr="00D1224F">
        <w:rPr>
          <w:rFonts w:ascii="Arial" w:hAnsi="Arial" w:cs="Arial"/>
        </w:rPr>
        <w:tab/>
      </w:r>
      <w:r w:rsidR="000F6631" w:rsidRPr="00D1224F">
        <w:rPr>
          <w:rFonts w:ascii="Arial" w:hAnsi="Arial" w:cs="Arial"/>
        </w:rPr>
        <w:t xml:space="preserve">    </w:t>
      </w:r>
      <w:r w:rsidR="009C151C" w:rsidRPr="00D1224F">
        <w:rPr>
          <w:rFonts w:ascii="Arial" w:hAnsi="Arial" w:cs="Arial"/>
        </w:rPr>
        <w:t>Komarič</w:t>
      </w:r>
      <w:r w:rsidRPr="00D1224F">
        <w:rPr>
          <w:rFonts w:ascii="Arial" w:hAnsi="Arial" w:cs="Arial"/>
        </w:rPr>
        <w:t xml:space="preserve">ik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w:t>
      </w:r>
      <w:r w:rsidR="00B26D35" w:rsidRPr="00D1224F">
        <w:rPr>
          <w:rFonts w:ascii="Arial" w:hAnsi="Arial" w:cs="Arial"/>
        </w:rPr>
        <w:t>r Komaríč</w:t>
      </w:r>
      <w:r w:rsidR="009C151C" w:rsidRPr="00D1224F">
        <w:rPr>
          <w:rFonts w:ascii="Arial" w:hAnsi="Arial" w:cs="Arial"/>
        </w:rPr>
        <w:t xml:space="preserve">k </w:t>
      </w:r>
      <w:r w:rsidR="000F6631" w:rsidRPr="00D1224F">
        <w:rPr>
          <w:rFonts w:ascii="Arial" w:hAnsi="Arial" w:cs="Arial"/>
        </w:rPr>
        <w:tab/>
      </w:r>
      <w:r w:rsidR="006E619A" w:rsidRPr="00D1224F">
        <w:rPr>
          <w:rFonts w:ascii="Arial" w:hAnsi="Arial" w:cs="Arial"/>
        </w:rPr>
        <w:tab/>
      </w:r>
      <w:r w:rsidR="009C151C" w:rsidRPr="00D1224F">
        <w:rPr>
          <w:rFonts w:ascii="Arial" w:hAnsi="Arial" w:cs="Arial"/>
        </w:rPr>
        <w:t>Pri Komarič</w:t>
      </w:r>
      <w:r w:rsidRPr="00D1224F">
        <w:rPr>
          <w:rFonts w:ascii="Arial" w:hAnsi="Arial" w:cs="Arial"/>
        </w:rPr>
        <w:t>ku</w:t>
      </w:r>
    </w:p>
    <w:p w:rsidR="002401F4" w:rsidRPr="00D1224F" w:rsidRDefault="00F43653" w:rsidP="002401F4">
      <w:pPr>
        <w:jc w:val="both"/>
        <w:rPr>
          <w:rFonts w:ascii="Arial" w:hAnsi="Arial" w:cs="Arial"/>
        </w:rPr>
      </w:pPr>
      <w:r w:rsidRPr="00D1224F">
        <w:rPr>
          <w:rFonts w:ascii="Arial" w:hAnsi="Arial" w:cs="Arial"/>
        </w:rPr>
        <w:t xml:space="preserve">  9 </w:t>
      </w:r>
      <w:r w:rsidRPr="00D1224F">
        <w:rPr>
          <w:rFonts w:ascii="Arial" w:hAnsi="Arial" w:cs="Arial"/>
        </w:rPr>
        <w:tab/>
        <w:t xml:space="preserve">27 </w:t>
      </w:r>
      <w:r w:rsidR="00B26D35" w:rsidRPr="00D1224F">
        <w:rPr>
          <w:rFonts w:ascii="Arial" w:hAnsi="Arial" w:cs="Arial"/>
        </w:rPr>
        <w:tab/>
      </w:r>
      <w:r w:rsidRPr="00D1224F">
        <w:rPr>
          <w:rFonts w:ascii="Arial" w:hAnsi="Arial" w:cs="Arial"/>
        </w:rPr>
        <w:t xml:space="preserve">Debellak </w:t>
      </w:r>
      <w:r w:rsidR="009C151C" w:rsidRPr="00D1224F">
        <w:rPr>
          <w:rFonts w:ascii="Arial" w:hAnsi="Arial" w:cs="Arial"/>
        </w:rPr>
        <w:tab/>
      </w:r>
      <w:r w:rsidR="000F6631" w:rsidRPr="00D1224F">
        <w:rPr>
          <w:rFonts w:ascii="Arial" w:hAnsi="Arial" w:cs="Arial"/>
        </w:rPr>
        <w:t xml:space="preserve">    Jož</w:t>
      </w:r>
      <w:r w:rsidRPr="00D1224F">
        <w:rPr>
          <w:rFonts w:ascii="Arial" w:hAnsi="Arial" w:cs="Arial"/>
        </w:rPr>
        <w:t xml:space="preserve"> </w:t>
      </w:r>
      <w:r w:rsidR="009C151C" w:rsidRPr="00D1224F">
        <w:rPr>
          <w:rFonts w:ascii="Arial" w:hAnsi="Arial" w:cs="Arial"/>
        </w:rPr>
        <w:tab/>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w:t>
      </w:r>
      <w:r w:rsidR="000F6631" w:rsidRPr="00D1224F">
        <w:rPr>
          <w:rFonts w:ascii="Arial" w:hAnsi="Arial" w:cs="Arial"/>
        </w:rPr>
        <w:t>r Jóž</w:t>
      </w:r>
      <w:r w:rsidRPr="00D1224F">
        <w:rPr>
          <w:rFonts w:ascii="Arial" w:hAnsi="Arial" w:cs="Arial"/>
        </w:rPr>
        <w:t xml:space="preserve"> </w:t>
      </w:r>
      <w:r w:rsidR="009C151C" w:rsidRPr="00D1224F">
        <w:rPr>
          <w:rFonts w:ascii="Arial" w:hAnsi="Arial" w:cs="Arial"/>
        </w:rPr>
        <w:tab/>
      </w:r>
      <w:r w:rsidR="000F6631" w:rsidRPr="00D1224F">
        <w:rPr>
          <w:rFonts w:ascii="Arial" w:hAnsi="Arial" w:cs="Arial"/>
        </w:rPr>
        <w:tab/>
        <w:t>Pri Jož</w:t>
      </w:r>
      <w:r w:rsidRPr="00D1224F">
        <w:rPr>
          <w:rFonts w:ascii="Arial" w:hAnsi="Arial" w:cs="Arial"/>
        </w:rPr>
        <w:t>u</w:t>
      </w:r>
    </w:p>
    <w:p w:rsidR="002401F4" w:rsidRPr="00D1224F" w:rsidRDefault="00F43653" w:rsidP="002401F4">
      <w:pPr>
        <w:jc w:val="both"/>
        <w:rPr>
          <w:rFonts w:ascii="Arial" w:hAnsi="Arial" w:cs="Arial"/>
        </w:rPr>
      </w:pPr>
      <w:r w:rsidRPr="00D1224F">
        <w:rPr>
          <w:rFonts w:ascii="Arial" w:hAnsi="Arial" w:cs="Arial"/>
        </w:rPr>
        <w:t xml:space="preserve">10 </w:t>
      </w:r>
      <w:r w:rsidRPr="00D1224F">
        <w:rPr>
          <w:rFonts w:ascii="Arial" w:hAnsi="Arial" w:cs="Arial"/>
        </w:rPr>
        <w:tab/>
        <w:t xml:space="preserve">  8 </w:t>
      </w:r>
      <w:r w:rsidR="00B26D35" w:rsidRPr="00D1224F">
        <w:rPr>
          <w:rFonts w:ascii="Arial" w:hAnsi="Arial" w:cs="Arial"/>
        </w:rPr>
        <w:tab/>
      </w:r>
      <w:r w:rsidRPr="00D1224F">
        <w:rPr>
          <w:rFonts w:ascii="Arial" w:hAnsi="Arial" w:cs="Arial"/>
        </w:rPr>
        <w:t xml:space="preserve">Zhazhouz </w:t>
      </w:r>
      <w:r w:rsidR="009C151C" w:rsidRPr="00D1224F">
        <w:rPr>
          <w:rFonts w:ascii="Arial" w:hAnsi="Arial" w:cs="Arial"/>
        </w:rPr>
        <w:tab/>
      </w:r>
      <w:r w:rsidR="000F6631" w:rsidRPr="00D1224F">
        <w:rPr>
          <w:rFonts w:ascii="Arial" w:hAnsi="Arial" w:cs="Arial"/>
        </w:rPr>
        <w:t xml:space="preserve">    Čač</w:t>
      </w:r>
      <w:r w:rsidRPr="00D1224F">
        <w:rPr>
          <w:rFonts w:ascii="Arial" w:hAnsi="Arial" w:cs="Arial"/>
        </w:rPr>
        <w:t xml:space="preserve">ovc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w:t>
      </w:r>
      <w:r w:rsidR="000F6631" w:rsidRPr="00D1224F">
        <w:rPr>
          <w:rFonts w:ascii="Arial" w:hAnsi="Arial" w:cs="Arial"/>
        </w:rPr>
        <w:t>r Čáč</w:t>
      </w:r>
      <w:r w:rsidRPr="00D1224F">
        <w:rPr>
          <w:rFonts w:ascii="Arial" w:hAnsi="Arial" w:cs="Arial"/>
        </w:rPr>
        <w:t xml:space="preserve"> </w:t>
      </w:r>
      <w:r w:rsidR="009C151C" w:rsidRPr="00D1224F">
        <w:rPr>
          <w:rFonts w:ascii="Arial" w:hAnsi="Arial" w:cs="Arial"/>
        </w:rPr>
        <w:tab/>
      </w:r>
      <w:r w:rsidR="000F6631" w:rsidRPr="00D1224F">
        <w:rPr>
          <w:rFonts w:ascii="Arial" w:hAnsi="Arial" w:cs="Arial"/>
        </w:rPr>
        <w:tab/>
        <w:t>Pri Čač</w:t>
      </w:r>
      <w:r w:rsidRPr="00D1224F">
        <w:rPr>
          <w:rFonts w:ascii="Arial" w:hAnsi="Arial" w:cs="Arial"/>
        </w:rPr>
        <w:t>u</w:t>
      </w:r>
    </w:p>
    <w:p w:rsidR="002401F4" w:rsidRPr="00D1224F" w:rsidRDefault="00F43653" w:rsidP="002401F4">
      <w:pPr>
        <w:jc w:val="both"/>
        <w:rPr>
          <w:rFonts w:ascii="Arial" w:hAnsi="Arial" w:cs="Arial"/>
        </w:rPr>
      </w:pPr>
      <w:r w:rsidRPr="00D1224F">
        <w:rPr>
          <w:rFonts w:ascii="Arial" w:hAnsi="Arial" w:cs="Arial"/>
        </w:rPr>
        <w:t xml:space="preserve">11 </w:t>
      </w:r>
      <w:r w:rsidRPr="00D1224F">
        <w:rPr>
          <w:rFonts w:ascii="Arial" w:hAnsi="Arial" w:cs="Arial"/>
        </w:rPr>
        <w:tab/>
        <w:t xml:space="preserve">  9 </w:t>
      </w:r>
      <w:r w:rsidR="00B26D35" w:rsidRPr="00D1224F">
        <w:rPr>
          <w:rFonts w:ascii="Arial" w:hAnsi="Arial" w:cs="Arial"/>
        </w:rPr>
        <w:tab/>
      </w:r>
      <w:r w:rsidRPr="00D1224F">
        <w:rPr>
          <w:rFonts w:ascii="Arial" w:hAnsi="Arial" w:cs="Arial"/>
        </w:rPr>
        <w:t xml:space="preserve">Possina </w:t>
      </w:r>
      <w:r w:rsidR="009C151C" w:rsidRPr="00D1224F">
        <w:rPr>
          <w:rFonts w:ascii="Arial" w:hAnsi="Arial" w:cs="Arial"/>
        </w:rPr>
        <w:tab/>
      </w:r>
      <w:r w:rsidR="000F6631" w:rsidRPr="00D1224F">
        <w:rPr>
          <w:rFonts w:ascii="Arial" w:hAnsi="Arial" w:cs="Arial"/>
        </w:rPr>
        <w:t xml:space="preserve">    </w:t>
      </w:r>
      <w:r w:rsidRPr="00D1224F">
        <w:rPr>
          <w:rFonts w:ascii="Arial" w:hAnsi="Arial" w:cs="Arial"/>
        </w:rPr>
        <w:t xml:space="preserve">Pozina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w:t>
      </w:r>
      <w:r w:rsidRPr="00D1224F">
        <w:rPr>
          <w:rFonts w:ascii="Arial" w:hAnsi="Arial" w:cs="Arial"/>
        </w:rPr>
        <w:t xml:space="preserve">r Pozín </w:t>
      </w:r>
      <w:r w:rsidR="009C151C" w:rsidRPr="00D1224F">
        <w:rPr>
          <w:rFonts w:ascii="Arial" w:hAnsi="Arial" w:cs="Arial"/>
        </w:rPr>
        <w:tab/>
      </w:r>
      <w:r w:rsidR="000F6631" w:rsidRPr="00D1224F">
        <w:rPr>
          <w:rFonts w:ascii="Arial" w:hAnsi="Arial" w:cs="Arial"/>
        </w:rPr>
        <w:tab/>
      </w:r>
      <w:r w:rsidRPr="00D1224F">
        <w:rPr>
          <w:rFonts w:ascii="Arial" w:hAnsi="Arial" w:cs="Arial"/>
        </w:rPr>
        <w:t>Pri Pozinu</w:t>
      </w:r>
    </w:p>
    <w:p w:rsidR="002401F4" w:rsidRPr="00D1224F" w:rsidRDefault="00F43653" w:rsidP="002401F4">
      <w:pPr>
        <w:jc w:val="both"/>
        <w:rPr>
          <w:rFonts w:ascii="Arial" w:hAnsi="Arial" w:cs="Arial"/>
        </w:rPr>
      </w:pPr>
      <w:r w:rsidRPr="00D1224F">
        <w:rPr>
          <w:rFonts w:ascii="Arial" w:hAnsi="Arial" w:cs="Arial"/>
        </w:rPr>
        <w:t xml:space="preserve">12 </w:t>
      </w:r>
      <w:r w:rsidRPr="00D1224F">
        <w:rPr>
          <w:rFonts w:ascii="Arial" w:hAnsi="Arial" w:cs="Arial"/>
        </w:rPr>
        <w:tab/>
        <w:t xml:space="preserve">10 </w:t>
      </w:r>
      <w:r w:rsidR="00B26D35" w:rsidRPr="00D1224F">
        <w:rPr>
          <w:rFonts w:ascii="Arial" w:hAnsi="Arial" w:cs="Arial"/>
        </w:rPr>
        <w:tab/>
      </w:r>
      <w:r w:rsidRPr="00D1224F">
        <w:rPr>
          <w:rFonts w:ascii="Arial" w:hAnsi="Arial" w:cs="Arial"/>
        </w:rPr>
        <w:t xml:space="preserve">Vkouz </w:t>
      </w:r>
      <w:r w:rsidR="009C151C" w:rsidRPr="00D1224F">
        <w:rPr>
          <w:rFonts w:ascii="Arial" w:hAnsi="Arial" w:cs="Arial"/>
        </w:rPr>
        <w:tab/>
      </w:r>
      <w:r w:rsidR="000F6631" w:rsidRPr="00D1224F">
        <w:rPr>
          <w:rFonts w:ascii="Arial" w:hAnsi="Arial" w:cs="Arial"/>
        </w:rPr>
        <w:t xml:space="preserve">    </w:t>
      </w:r>
      <w:r w:rsidRPr="00D1224F">
        <w:rPr>
          <w:rFonts w:ascii="Arial" w:hAnsi="Arial" w:cs="Arial"/>
        </w:rPr>
        <w:t xml:space="preserve">Vkovc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w:t>
      </w:r>
      <w:r w:rsidRPr="00D1224F">
        <w:rPr>
          <w:rFonts w:ascii="Arial" w:hAnsi="Arial" w:cs="Arial"/>
        </w:rPr>
        <w:t xml:space="preserve">r Úk </w:t>
      </w:r>
      <w:r w:rsidR="009C151C" w:rsidRPr="00D1224F">
        <w:rPr>
          <w:rFonts w:ascii="Arial" w:hAnsi="Arial" w:cs="Arial"/>
        </w:rPr>
        <w:tab/>
      </w:r>
      <w:r w:rsidR="000F6631" w:rsidRPr="00D1224F">
        <w:rPr>
          <w:rFonts w:ascii="Arial" w:hAnsi="Arial" w:cs="Arial"/>
        </w:rPr>
        <w:tab/>
      </w:r>
      <w:r w:rsidR="006E619A" w:rsidRPr="00D1224F">
        <w:rPr>
          <w:rFonts w:ascii="Arial" w:hAnsi="Arial" w:cs="Arial"/>
        </w:rPr>
        <w:tab/>
      </w:r>
      <w:r w:rsidRPr="00D1224F">
        <w:rPr>
          <w:rFonts w:ascii="Arial" w:hAnsi="Arial" w:cs="Arial"/>
        </w:rPr>
        <w:t>Pri Uku</w:t>
      </w:r>
    </w:p>
    <w:p w:rsidR="002401F4" w:rsidRPr="00D1224F" w:rsidRDefault="00F43653" w:rsidP="002401F4">
      <w:pPr>
        <w:jc w:val="both"/>
        <w:rPr>
          <w:rFonts w:ascii="Arial" w:hAnsi="Arial" w:cs="Arial"/>
        </w:rPr>
      </w:pPr>
      <w:r w:rsidRPr="00D1224F">
        <w:rPr>
          <w:rFonts w:ascii="Arial" w:hAnsi="Arial" w:cs="Arial"/>
        </w:rPr>
        <w:t xml:space="preserve">13 </w:t>
      </w:r>
      <w:r w:rsidRPr="00D1224F">
        <w:rPr>
          <w:rFonts w:ascii="Arial" w:hAnsi="Arial" w:cs="Arial"/>
        </w:rPr>
        <w:tab/>
        <w:t xml:space="preserve">11 </w:t>
      </w:r>
      <w:r w:rsidR="00B26D35" w:rsidRPr="00D1224F">
        <w:rPr>
          <w:rFonts w:ascii="Arial" w:hAnsi="Arial" w:cs="Arial"/>
        </w:rPr>
        <w:tab/>
      </w:r>
      <w:r w:rsidRPr="00D1224F">
        <w:rPr>
          <w:rFonts w:ascii="Arial" w:hAnsi="Arial" w:cs="Arial"/>
        </w:rPr>
        <w:t xml:space="preserve">Juriuz </w:t>
      </w:r>
      <w:r w:rsidR="009C151C" w:rsidRPr="00D1224F">
        <w:rPr>
          <w:rFonts w:ascii="Arial" w:hAnsi="Arial" w:cs="Arial"/>
        </w:rPr>
        <w:tab/>
      </w:r>
      <w:r w:rsidR="009C151C" w:rsidRPr="00D1224F">
        <w:rPr>
          <w:rFonts w:ascii="Arial" w:hAnsi="Arial" w:cs="Arial"/>
        </w:rPr>
        <w:tab/>
      </w:r>
      <w:r w:rsidR="000F6631" w:rsidRPr="00D1224F">
        <w:rPr>
          <w:rFonts w:ascii="Arial" w:hAnsi="Arial" w:cs="Arial"/>
        </w:rPr>
        <w:t xml:space="preserve">    </w:t>
      </w:r>
      <w:r w:rsidRPr="00D1224F">
        <w:rPr>
          <w:rFonts w:ascii="Arial" w:hAnsi="Arial" w:cs="Arial"/>
        </w:rPr>
        <w:t xml:space="preserve">Jurjovc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w:t>
      </w:r>
      <w:r w:rsidRPr="00D1224F">
        <w:rPr>
          <w:rFonts w:ascii="Arial" w:hAnsi="Arial" w:cs="Arial"/>
        </w:rPr>
        <w:t xml:space="preserve">r Júrjovc </w:t>
      </w:r>
      <w:r w:rsidR="009C151C" w:rsidRPr="00D1224F">
        <w:rPr>
          <w:rFonts w:ascii="Arial" w:hAnsi="Arial" w:cs="Arial"/>
        </w:rPr>
        <w:tab/>
      </w:r>
      <w:r w:rsidR="000F6631" w:rsidRPr="00D1224F">
        <w:rPr>
          <w:rFonts w:ascii="Arial" w:hAnsi="Arial" w:cs="Arial"/>
        </w:rPr>
        <w:tab/>
      </w:r>
      <w:r w:rsidRPr="00D1224F">
        <w:rPr>
          <w:rFonts w:ascii="Arial" w:hAnsi="Arial" w:cs="Arial"/>
        </w:rPr>
        <w:t>Pri Jurjovcu</w:t>
      </w:r>
    </w:p>
    <w:p w:rsidR="002401F4" w:rsidRPr="00D1224F" w:rsidRDefault="00F43653" w:rsidP="002401F4">
      <w:pPr>
        <w:jc w:val="both"/>
        <w:rPr>
          <w:rFonts w:ascii="Arial" w:hAnsi="Arial" w:cs="Arial"/>
        </w:rPr>
      </w:pPr>
      <w:r w:rsidRPr="00D1224F">
        <w:rPr>
          <w:rFonts w:ascii="Arial" w:hAnsi="Arial" w:cs="Arial"/>
        </w:rPr>
        <w:t xml:space="preserve">14 </w:t>
      </w:r>
      <w:r w:rsidRPr="00D1224F">
        <w:rPr>
          <w:rFonts w:ascii="Arial" w:hAnsi="Arial" w:cs="Arial"/>
        </w:rPr>
        <w:tab/>
        <w:t xml:space="preserve">12 </w:t>
      </w:r>
      <w:r w:rsidR="00B26D35" w:rsidRPr="00D1224F">
        <w:rPr>
          <w:rFonts w:ascii="Arial" w:hAnsi="Arial" w:cs="Arial"/>
        </w:rPr>
        <w:tab/>
      </w:r>
      <w:r w:rsidRPr="00D1224F">
        <w:rPr>
          <w:rFonts w:ascii="Arial" w:hAnsi="Arial" w:cs="Arial"/>
        </w:rPr>
        <w:t xml:space="preserve">Kosem </w:t>
      </w:r>
      <w:r w:rsidR="009C151C" w:rsidRPr="00D1224F">
        <w:rPr>
          <w:rFonts w:ascii="Arial" w:hAnsi="Arial" w:cs="Arial"/>
        </w:rPr>
        <w:tab/>
      </w:r>
      <w:r w:rsidR="000F6631" w:rsidRPr="00D1224F">
        <w:rPr>
          <w:rFonts w:ascii="Arial" w:hAnsi="Arial" w:cs="Arial"/>
        </w:rPr>
        <w:t xml:space="preserve">    </w:t>
      </w:r>
      <w:r w:rsidRPr="00D1224F">
        <w:rPr>
          <w:rFonts w:ascii="Arial" w:hAnsi="Arial" w:cs="Arial"/>
        </w:rPr>
        <w:t xml:space="preserve">Kosem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w:t>
      </w:r>
      <w:r w:rsidRPr="00D1224F">
        <w:rPr>
          <w:rFonts w:ascii="Arial" w:hAnsi="Arial" w:cs="Arial"/>
        </w:rPr>
        <w:t xml:space="preserve">r Kôsm </w:t>
      </w:r>
      <w:r w:rsidR="009C151C" w:rsidRPr="00D1224F">
        <w:rPr>
          <w:rFonts w:ascii="Arial" w:hAnsi="Arial" w:cs="Arial"/>
        </w:rPr>
        <w:tab/>
      </w:r>
      <w:r w:rsidR="000F6631" w:rsidRPr="00D1224F">
        <w:rPr>
          <w:rFonts w:ascii="Arial" w:hAnsi="Arial" w:cs="Arial"/>
        </w:rPr>
        <w:tab/>
      </w:r>
      <w:r w:rsidRPr="00D1224F">
        <w:rPr>
          <w:rFonts w:ascii="Arial" w:hAnsi="Arial" w:cs="Arial"/>
        </w:rPr>
        <w:t>Pri Kosmu</w:t>
      </w:r>
    </w:p>
    <w:p w:rsidR="002401F4" w:rsidRPr="00D1224F" w:rsidRDefault="00F43653" w:rsidP="002401F4">
      <w:pPr>
        <w:jc w:val="both"/>
        <w:rPr>
          <w:rFonts w:ascii="Arial" w:hAnsi="Arial" w:cs="Arial"/>
        </w:rPr>
      </w:pPr>
      <w:r w:rsidRPr="00D1224F">
        <w:rPr>
          <w:rFonts w:ascii="Arial" w:hAnsi="Arial" w:cs="Arial"/>
        </w:rPr>
        <w:t xml:space="preserve">15 </w:t>
      </w:r>
      <w:r w:rsidRPr="00D1224F">
        <w:rPr>
          <w:rFonts w:ascii="Arial" w:hAnsi="Arial" w:cs="Arial"/>
        </w:rPr>
        <w:tab/>
        <w:t xml:space="preserve">13 </w:t>
      </w:r>
      <w:r w:rsidR="00B26D35" w:rsidRPr="00D1224F">
        <w:rPr>
          <w:rFonts w:ascii="Arial" w:hAnsi="Arial" w:cs="Arial"/>
        </w:rPr>
        <w:tab/>
      </w:r>
      <w:r w:rsidRPr="00D1224F">
        <w:rPr>
          <w:rFonts w:ascii="Arial" w:hAnsi="Arial" w:cs="Arial"/>
        </w:rPr>
        <w:t xml:space="preserve">Gril </w:t>
      </w:r>
      <w:r w:rsidR="009C151C" w:rsidRPr="00D1224F">
        <w:rPr>
          <w:rFonts w:ascii="Arial" w:hAnsi="Arial" w:cs="Arial"/>
        </w:rPr>
        <w:tab/>
      </w:r>
      <w:r w:rsidR="009C151C" w:rsidRPr="00D1224F">
        <w:rPr>
          <w:rFonts w:ascii="Arial" w:hAnsi="Arial" w:cs="Arial"/>
        </w:rPr>
        <w:tab/>
      </w:r>
      <w:r w:rsidR="000F6631" w:rsidRPr="00D1224F">
        <w:rPr>
          <w:rFonts w:ascii="Arial" w:hAnsi="Arial" w:cs="Arial"/>
        </w:rPr>
        <w:t xml:space="preserve">    </w:t>
      </w:r>
      <w:r w:rsidRPr="00D1224F">
        <w:rPr>
          <w:rFonts w:ascii="Arial" w:hAnsi="Arial" w:cs="Arial"/>
        </w:rPr>
        <w:t xml:space="preserve">Gril </w:t>
      </w:r>
      <w:r w:rsidR="009C151C" w:rsidRPr="00D1224F">
        <w:rPr>
          <w:rFonts w:ascii="Arial" w:hAnsi="Arial" w:cs="Arial"/>
        </w:rPr>
        <w:tab/>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w:t>
      </w:r>
      <w:r w:rsidRPr="00D1224F">
        <w:rPr>
          <w:rFonts w:ascii="Arial" w:hAnsi="Arial" w:cs="Arial"/>
        </w:rPr>
        <w:t xml:space="preserve">r Gríl </w:t>
      </w:r>
      <w:r w:rsidR="009C151C" w:rsidRPr="00D1224F">
        <w:rPr>
          <w:rFonts w:ascii="Arial" w:hAnsi="Arial" w:cs="Arial"/>
        </w:rPr>
        <w:tab/>
      </w:r>
      <w:r w:rsidR="000F6631" w:rsidRPr="00D1224F">
        <w:rPr>
          <w:rFonts w:ascii="Arial" w:hAnsi="Arial" w:cs="Arial"/>
        </w:rPr>
        <w:tab/>
      </w:r>
      <w:r w:rsidRPr="00D1224F">
        <w:rPr>
          <w:rFonts w:ascii="Arial" w:hAnsi="Arial" w:cs="Arial"/>
        </w:rPr>
        <w:t>Pri Grilu</w:t>
      </w:r>
    </w:p>
    <w:p w:rsidR="002401F4" w:rsidRPr="00D1224F" w:rsidRDefault="00F43653" w:rsidP="002401F4">
      <w:pPr>
        <w:jc w:val="both"/>
        <w:rPr>
          <w:rFonts w:ascii="Arial" w:hAnsi="Arial" w:cs="Arial"/>
        </w:rPr>
      </w:pPr>
      <w:r w:rsidRPr="00D1224F">
        <w:rPr>
          <w:rFonts w:ascii="Arial" w:hAnsi="Arial" w:cs="Arial"/>
        </w:rPr>
        <w:t xml:space="preserve">17 </w:t>
      </w:r>
      <w:r w:rsidRPr="00D1224F">
        <w:rPr>
          <w:rFonts w:ascii="Arial" w:hAnsi="Arial" w:cs="Arial"/>
        </w:rPr>
        <w:tab/>
        <w:t xml:space="preserve">14 </w:t>
      </w:r>
      <w:r w:rsidR="00B26D35" w:rsidRPr="00D1224F">
        <w:rPr>
          <w:rFonts w:ascii="Arial" w:hAnsi="Arial" w:cs="Arial"/>
        </w:rPr>
        <w:tab/>
      </w:r>
      <w:r w:rsidRPr="00D1224F">
        <w:rPr>
          <w:rFonts w:ascii="Arial" w:hAnsi="Arial" w:cs="Arial"/>
        </w:rPr>
        <w:t xml:space="preserve">Lenartek </w:t>
      </w:r>
      <w:r w:rsidR="009C151C" w:rsidRPr="00D1224F">
        <w:rPr>
          <w:rFonts w:ascii="Arial" w:hAnsi="Arial" w:cs="Arial"/>
        </w:rPr>
        <w:tab/>
      </w:r>
      <w:r w:rsidR="000F6631" w:rsidRPr="00D1224F">
        <w:rPr>
          <w:rFonts w:ascii="Arial" w:hAnsi="Arial" w:cs="Arial"/>
        </w:rPr>
        <w:t xml:space="preserve">    </w:t>
      </w:r>
      <w:r w:rsidRPr="00D1224F">
        <w:rPr>
          <w:rFonts w:ascii="Arial" w:hAnsi="Arial" w:cs="Arial"/>
        </w:rPr>
        <w:t xml:space="preserve">Lenardk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w:t>
      </w:r>
      <w:r w:rsidRPr="00D1224F">
        <w:rPr>
          <w:rFonts w:ascii="Arial" w:hAnsi="Arial" w:cs="Arial"/>
        </w:rPr>
        <w:t xml:space="preserve">r Lénartk </w:t>
      </w:r>
      <w:r w:rsidR="009C151C" w:rsidRPr="00D1224F">
        <w:rPr>
          <w:rFonts w:ascii="Arial" w:hAnsi="Arial" w:cs="Arial"/>
        </w:rPr>
        <w:tab/>
      </w:r>
      <w:r w:rsidR="000F6631" w:rsidRPr="00D1224F">
        <w:rPr>
          <w:rFonts w:ascii="Arial" w:hAnsi="Arial" w:cs="Arial"/>
        </w:rPr>
        <w:tab/>
      </w:r>
      <w:r w:rsidRPr="00D1224F">
        <w:rPr>
          <w:rFonts w:ascii="Arial" w:hAnsi="Arial" w:cs="Arial"/>
        </w:rPr>
        <w:t>Pri Lenartku</w:t>
      </w:r>
    </w:p>
    <w:p w:rsidR="002401F4" w:rsidRPr="00D1224F" w:rsidRDefault="00F43653" w:rsidP="002401F4">
      <w:pPr>
        <w:jc w:val="both"/>
        <w:rPr>
          <w:rFonts w:ascii="Arial" w:hAnsi="Arial" w:cs="Arial"/>
          <w:sz w:val="20"/>
          <w:szCs w:val="20"/>
        </w:rPr>
      </w:pPr>
      <w:r w:rsidRPr="00D1224F">
        <w:rPr>
          <w:rFonts w:ascii="Arial" w:hAnsi="Arial" w:cs="Arial"/>
        </w:rPr>
        <w:t xml:space="preserve">18 </w:t>
      </w:r>
      <w:r w:rsidRPr="00D1224F">
        <w:rPr>
          <w:rFonts w:ascii="Arial" w:hAnsi="Arial" w:cs="Arial"/>
        </w:rPr>
        <w:tab/>
        <w:t xml:space="preserve">15 </w:t>
      </w:r>
      <w:r w:rsidR="00B26D35" w:rsidRPr="00D1224F">
        <w:rPr>
          <w:rFonts w:ascii="Arial" w:hAnsi="Arial" w:cs="Arial"/>
        </w:rPr>
        <w:tab/>
      </w:r>
      <w:r w:rsidRPr="00D1224F">
        <w:rPr>
          <w:rFonts w:ascii="Arial" w:hAnsi="Arial" w:cs="Arial"/>
        </w:rPr>
        <w:t xml:space="preserve">Wasar </w:t>
      </w:r>
      <w:r w:rsidR="009C151C" w:rsidRPr="00D1224F">
        <w:rPr>
          <w:rFonts w:ascii="Arial" w:hAnsi="Arial" w:cs="Arial"/>
        </w:rPr>
        <w:tab/>
      </w:r>
      <w:r w:rsidR="000F6631" w:rsidRPr="00D1224F">
        <w:rPr>
          <w:rFonts w:ascii="Arial" w:hAnsi="Arial" w:cs="Arial"/>
        </w:rPr>
        <w:t xml:space="preserve">    </w:t>
      </w:r>
      <w:r w:rsidRPr="00D1224F">
        <w:rPr>
          <w:rFonts w:ascii="Arial" w:hAnsi="Arial" w:cs="Arial"/>
        </w:rPr>
        <w:t xml:space="preserve">Vazar </w:t>
      </w:r>
      <w:r w:rsidR="009C151C" w:rsidRPr="00D1224F">
        <w:rPr>
          <w:rFonts w:ascii="Arial" w:hAnsi="Arial" w:cs="Arial"/>
        </w:rPr>
        <w:tab/>
      </w:r>
      <w:r w:rsidR="009C151C" w:rsidRPr="00D1224F">
        <w:rPr>
          <w:rFonts w:ascii="Arial" w:hAnsi="Arial" w:cs="Arial"/>
        </w:rPr>
        <w:tab/>
        <w:t>P</w:t>
      </w:r>
      <w:r w:rsidRPr="00D1224F">
        <w:rPr>
          <w:rFonts w:ascii="Arial" w:hAnsi="Arial" w:cs="Arial"/>
        </w:rPr>
        <w:t xml:space="preserve">r Vázarj </w:t>
      </w:r>
      <w:r w:rsidR="009C151C" w:rsidRPr="00D1224F">
        <w:rPr>
          <w:rFonts w:ascii="Arial" w:hAnsi="Arial" w:cs="Arial"/>
        </w:rPr>
        <w:tab/>
      </w:r>
      <w:r w:rsidR="000F6631" w:rsidRPr="00D1224F">
        <w:rPr>
          <w:rFonts w:ascii="Arial" w:hAnsi="Arial" w:cs="Arial"/>
        </w:rPr>
        <w:tab/>
      </w:r>
      <w:r w:rsidRPr="00D1224F">
        <w:rPr>
          <w:rFonts w:ascii="Arial" w:hAnsi="Arial" w:cs="Arial"/>
          <w:sz w:val="20"/>
          <w:szCs w:val="20"/>
        </w:rPr>
        <w:t>Pri Vazarju</w:t>
      </w:r>
      <w:r w:rsidR="00124EA2" w:rsidRPr="00D1224F">
        <w:rPr>
          <w:rFonts w:ascii="Arial" w:hAnsi="Arial" w:cs="Arial"/>
          <w:sz w:val="20"/>
          <w:szCs w:val="20"/>
        </w:rPr>
        <w:t xml:space="preserve"> (Lazarju)</w:t>
      </w:r>
    </w:p>
    <w:p w:rsidR="002401F4" w:rsidRPr="00D1224F" w:rsidRDefault="00F43653" w:rsidP="002401F4">
      <w:pPr>
        <w:jc w:val="both"/>
        <w:rPr>
          <w:rFonts w:ascii="Arial" w:hAnsi="Arial" w:cs="Arial"/>
        </w:rPr>
      </w:pPr>
      <w:r w:rsidRPr="00D1224F">
        <w:rPr>
          <w:rFonts w:ascii="Arial" w:hAnsi="Arial" w:cs="Arial"/>
        </w:rPr>
        <w:t xml:space="preserve">19 </w:t>
      </w:r>
      <w:r w:rsidRPr="00D1224F">
        <w:rPr>
          <w:rFonts w:ascii="Arial" w:hAnsi="Arial" w:cs="Arial"/>
        </w:rPr>
        <w:tab/>
        <w:t xml:space="preserve">16 </w:t>
      </w:r>
      <w:r w:rsidR="00B26D35" w:rsidRPr="00D1224F">
        <w:rPr>
          <w:rFonts w:ascii="Arial" w:hAnsi="Arial" w:cs="Arial"/>
        </w:rPr>
        <w:tab/>
      </w:r>
      <w:r w:rsidRPr="00D1224F">
        <w:rPr>
          <w:rFonts w:ascii="Arial" w:hAnsi="Arial" w:cs="Arial"/>
          <w:sz w:val="22"/>
          <w:szCs w:val="22"/>
        </w:rPr>
        <w:t>Andretschouz</w:t>
      </w:r>
      <w:r w:rsidRPr="00D1224F">
        <w:rPr>
          <w:rFonts w:ascii="Arial" w:hAnsi="Arial" w:cs="Arial"/>
        </w:rPr>
        <w:t xml:space="preserve"> </w:t>
      </w:r>
      <w:r w:rsidR="000F6631" w:rsidRPr="00D1224F">
        <w:rPr>
          <w:rFonts w:ascii="Arial" w:hAnsi="Arial" w:cs="Arial"/>
        </w:rPr>
        <w:t xml:space="preserve">    </w:t>
      </w:r>
      <w:r w:rsidRPr="00D1224F">
        <w:rPr>
          <w:rFonts w:ascii="Arial" w:hAnsi="Arial" w:cs="Arial"/>
        </w:rPr>
        <w:t xml:space="preserve">Andrejc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w:t>
      </w:r>
      <w:r w:rsidRPr="00D1224F">
        <w:rPr>
          <w:rFonts w:ascii="Arial" w:hAnsi="Arial" w:cs="Arial"/>
        </w:rPr>
        <w:t xml:space="preserve">r Andréjc </w:t>
      </w:r>
      <w:r w:rsidR="009C151C" w:rsidRPr="00D1224F">
        <w:rPr>
          <w:rFonts w:ascii="Arial" w:hAnsi="Arial" w:cs="Arial"/>
        </w:rPr>
        <w:tab/>
      </w:r>
      <w:r w:rsidR="000F6631" w:rsidRPr="00D1224F">
        <w:rPr>
          <w:rFonts w:ascii="Arial" w:hAnsi="Arial" w:cs="Arial"/>
        </w:rPr>
        <w:tab/>
      </w:r>
      <w:r w:rsidRPr="00D1224F">
        <w:rPr>
          <w:rFonts w:ascii="Arial" w:hAnsi="Arial" w:cs="Arial"/>
        </w:rPr>
        <w:t>Pri Andrejcu</w:t>
      </w:r>
    </w:p>
    <w:p w:rsidR="002401F4" w:rsidRPr="00D1224F" w:rsidRDefault="00F43653" w:rsidP="002401F4">
      <w:pPr>
        <w:jc w:val="both"/>
        <w:rPr>
          <w:rFonts w:ascii="Arial" w:hAnsi="Arial" w:cs="Arial"/>
        </w:rPr>
      </w:pPr>
      <w:r w:rsidRPr="00D1224F">
        <w:rPr>
          <w:rFonts w:ascii="Arial" w:hAnsi="Arial" w:cs="Arial"/>
        </w:rPr>
        <w:t xml:space="preserve">20 </w:t>
      </w:r>
      <w:r w:rsidRPr="00D1224F">
        <w:rPr>
          <w:rFonts w:ascii="Arial" w:hAnsi="Arial" w:cs="Arial"/>
        </w:rPr>
        <w:tab/>
        <w:t xml:space="preserve">17 </w:t>
      </w:r>
      <w:r w:rsidR="00B26D35" w:rsidRPr="00D1224F">
        <w:rPr>
          <w:rFonts w:ascii="Arial" w:hAnsi="Arial" w:cs="Arial"/>
        </w:rPr>
        <w:tab/>
      </w:r>
      <w:r w:rsidRPr="00D1224F">
        <w:rPr>
          <w:rFonts w:ascii="Arial" w:hAnsi="Arial" w:cs="Arial"/>
        </w:rPr>
        <w:t xml:space="preserve">Hrowath </w:t>
      </w:r>
      <w:r w:rsidR="009C151C" w:rsidRPr="00D1224F">
        <w:rPr>
          <w:rFonts w:ascii="Arial" w:hAnsi="Arial" w:cs="Arial"/>
        </w:rPr>
        <w:tab/>
      </w:r>
      <w:r w:rsidR="000F6631" w:rsidRPr="00D1224F">
        <w:rPr>
          <w:rFonts w:ascii="Arial" w:hAnsi="Arial" w:cs="Arial"/>
        </w:rPr>
        <w:t xml:space="preserve">    </w:t>
      </w:r>
      <w:r w:rsidRPr="00D1224F">
        <w:rPr>
          <w:rFonts w:ascii="Arial" w:hAnsi="Arial" w:cs="Arial"/>
        </w:rPr>
        <w:t xml:space="preserve">Hrovat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Pr H'</w:t>
      </w:r>
      <w:r w:rsidRPr="00D1224F">
        <w:rPr>
          <w:rFonts w:ascii="Arial" w:hAnsi="Arial" w:cs="Arial"/>
        </w:rPr>
        <w:t xml:space="preserve">rvát </w:t>
      </w:r>
      <w:r w:rsidR="009C151C" w:rsidRPr="00D1224F">
        <w:rPr>
          <w:rFonts w:ascii="Arial" w:hAnsi="Arial" w:cs="Arial"/>
        </w:rPr>
        <w:tab/>
      </w:r>
      <w:r w:rsidR="000F6631" w:rsidRPr="00D1224F">
        <w:rPr>
          <w:rFonts w:ascii="Arial" w:hAnsi="Arial" w:cs="Arial"/>
        </w:rPr>
        <w:tab/>
      </w:r>
      <w:r w:rsidRPr="00D1224F">
        <w:rPr>
          <w:rFonts w:ascii="Arial" w:hAnsi="Arial" w:cs="Arial"/>
        </w:rPr>
        <w:t>Pri Hrvatu</w:t>
      </w:r>
    </w:p>
    <w:p w:rsidR="002401F4" w:rsidRPr="00D1224F" w:rsidRDefault="00F43653" w:rsidP="002401F4">
      <w:pPr>
        <w:jc w:val="both"/>
        <w:rPr>
          <w:rFonts w:ascii="Arial" w:hAnsi="Arial" w:cs="Arial"/>
        </w:rPr>
      </w:pPr>
      <w:r w:rsidRPr="00D1224F">
        <w:rPr>
          <w:rFonts w:ascii="Arial" w:hAnsi="Arial" w:cs="Arial"/>
        </w:rPr>
        <w:t xml:space="preserve">21 </w:t>
      </w:r>
      <w:r w:rsidRPr="00D1224F">
        <w:rPr>
          <w:rFonts w:ascii="Arial" w:hAnsi="Arial" w:cs="Arial"/>
        </w:rPr>
        <w:tab/>
        <w:t xml:space="preserve">18 </w:t>
      </w:r>
      <w:r w:rsidR="00B26D35" w:rsidRPr="00D1224F">
        <w:rPr>
          <w:rFonts w:ascii="Arial" w:hAnsi="Arial" w:cs="Arial"/>
        </w:rPr>
        <w:tab/>
      </w:r>
      <w:r w:rsidRPr="00D1224F">
        <w:rPr>
          <w:rFonts w:ascii="Arial" w:hAnsi="Arial" w:cs="Arial"/>
        </w:rPr>
        <w:t xml:space="preserve">Feifer </w:t>
      </w:r>
      <w:r w:rsidR="009C151C" w:rsidRPr="00D1224F">
        <w:rPr>
          <w:rFonts w:ascii="Arial" w:hAnsi="Arial" w:cs="Arial"/>
        </w:rPr>
        <w:tab/>
      </w:r>
      <w:r w:rsidR="009C151C" w:rsidRPr="00D1224F">
        <w:rPr>
          <w:rFonts w:ascii="Arial" w:hAnsi="Arial" w:cs="Arial"/>
        </w:rPr>
        <w:tab/>
      </w:r>
      <w:r w:rsidR="000F6631" w:rsidRPr="00D1224F">
        <w:rPr>
          <w:rFonts w:ascii="Arial" w:hAnsi="Arial" w:cs="Arial"/>
        </w:rPr>
        <w:t xml:space="preserve">    </w:t>
      </w:r>
      <w:r w:rsidRPr="00D1224F">
        <w:rPr>
          <w:rFonts w:ascii="Arial" w:hAnsi="Arial" w:cs="Arial"/>
        </w:rPr>
        <w:t xml:space="preserve">Fejfer </w:t>
      </w:r>
      <w:r w:rsidR="009C151C" w:rsidRPr="00D1224F">
        <w:rPr>
          <w:rFonts w:ascii="Arial" w:hAnsi="Arial" w:cs="Arial"/>
        </w:rPr>
        <w:tab/>
      </w:r>
      <w:r w:rsidR="009C151C" w:rsidRPr="00D1224F">
        <w:rPr>
          <w:rFonts w:ascii="Arial" w:hAnsi="Arial" w:cs="Arial"/>
        </w:rPr>
        <w:tab/>
        <w:t>P</w:t>
      </w:r>
      <w:r w:rsidRPr="00D1224F">
        <w:rPr>
          <w:rFonts w:ascii="Arial" w:hAnsi="Arial" w:cs="Arial"/>
        </w:rPr>
        <w:t xml:space="preserve">r Fájfarj </w:t>
      </w:r>
      <w:r w:rsidR="009C151C" w:rsidRPr="00D1224F">
        <w:rPr>
          <w:rFonts w:ascii="Arial" w:hAnsi="Arial" w:cs="Arial"/>
        </w:rPr>
        <w:tab/>
      </w:r>
      <w:r w:rsidR="000F6631" w:rsidRPr="00D1224F">
        <w:rPr>
          <w:rFonts w:ascii="Arial" w:hAnsi="Arial" w:cs="Arial"/>
        </w:rPr>
        <w:tab/>
      </w:r>
      <w:r w:rsidRPr="00D1224F">
        <w:rPr>
          <w:rFonts w:ascii="Arial" w:hAnsi="Arial" w:cs="Arial"/>
        </w:rPr>
        <w:t>Pri Fajfarju</w:t>
      </w:r>
    </w:p>
    <w:p w:rsidR="002401F4" w:rsidRPr="00D1224F" w:rsidRDefault="00F43653" w:rsidP="002401F4">
      <w:pPr>
        <w:jc w:val="both"/>
        <w:rPr>
          <w:rFonts w:ascii="Arial" w:hAnsi="Arial" w:cs="Arial"/>
        </w:rPr>
      </w:pPr>
      <w:r w:rsidRPr="00D1224F">
        <w:rPr>
          <w:rFonts w:ascii="Arial" w:hAnsi="Arial" w:cs="Arial"/>
        </w:rPr>
        <w:t xml:space="preserve">22 </w:t>
      </w:r>
      <w:r w:rsidRPr="00D1224F">
        <w:rPr>
          <w:rFonts w:ascii="Arial" w:hAnsi="Arial" w:cs="Arial"/>
        </w:rPr>
        <w:tab/>
        <w:t xml:space="preserve">19 </w:t>
      </w:r>
      <w:r w:rsidR="00B26D35" w:rsidRPr="00D1224F">
        <w:rPr>
          <w:rFonts w:ascii="Arial" w:hAnsi="Arial" w:cs="Arial"/>
        </w:rPr>
        <w:tab/>
      </w:r>
      <w:r w:rsidRPr="00D1224F">
        <w:rPr>
          <w:rFonts w:ascii="Arial" w:hAnsi="Arial" w:cs="Arial"/>
        </w:rPr>
        <w:t xml:space="preserve">Zhervezh </w:t>
      </w:r>
      <w:r w:rsidR="009C151C" w:rsidRPr="00D1224F">
        <w:rPr>
          <w:rFonts w:ascii="Arial" w:hAnsi="Arial" w:cs="Arial"/>
        </w:rPr>
        <w:tab/>
      </w:r>
      <w:r w:rsidR="000F6631" w:rsidRPr="00D1224F">
        <w:rPr>
          <w:rFonts w:ascii="Arial" w:hAnsi="Arial" w:cs="Arial"/>
        </w:rPr>
        <w:t xml:space="preserve">    </w:t>
      </w:r>
      <w:r w:rsidR="009C151C" w:rsidRPr="00D1224F">
        <w:rPr>
          <w:rFonts w:ascii="Arial" w:hAnsi="Arial" w:cs="Arial"/>
        </w:rPr>
        <w:t>Červič</w:t>
      </w:r>
      <w:r w:rsidRPr="00D1224F">
        <w:rPr>
          <w:rFonts w:ascii="Arial" w:hAnsi="Arial" w:cs="Arial"/>
        </w:rPr>
        <w:t xml:space="preserve">ik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Pr Črvíč</w:t>
      </w:r>
      <w:r w:rsidRPr="00D1224F">
        <w:rPr>
          <w:rFonts w:ascii="Arial" w:hAnsi="Arial" w:cs="Arial"/>
        </w:rPr>
        <w:t xml:space="preserve">k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Pri Črvič</w:t>
      </w:r>
      <w:r w:rsidRPr="00D1224F">
        <w:rPr>
          <w:rFonts w:ascii="Arial" w:hAnsi="Arial" w:cs="Arial"/>
        </w:rPr>
        <w:t>ku</w:t>
      </w:r>
    </w:p>
    <w:p w:rsidR="002401F4" w:rsidRPr="00D1224F" w:rsidRDefault="00F43653" w:rsidP="002401F4">
      <w:pPr>
        <w:jc w:val="both"/>
        <w:rPr>
          <w:rFonts w:ascii="Arial" w:hAnsi="Arial" w:cs="Arial"/>
        </w:rPr>
      </w:pPr>
      <w:r w:rsidRPr="00D1224F">
        <w:rPr>
          <w:rFonts w:ascii="Arial" w:hAnsi="Arial" w:cs="Arial"/>
        </w:rPr>
        <w:t xml:space="preserve">23 </w:t>
      </w:r>
      <w:r w:rsidRPr="00D1224F">
        <w:rPr>
          <w:rFonts w:ascii="Arial" w:hAnsi="Arial" w:cs="Arial"/>
        </w:rPr>
        <w:tab/>
        <w:t xml:space="preserve">24 </w:t>
      </w:r>
      <w:r w:rsidR="00B26D35" w:rsidRPr="00D1224F">
        <w:rPr>
          <w:rFonts w:ascii="Arial" w:hAnsi="Arial" w:cs="Arial"/>
        </w:rPr>
        <w:tab/>
      </w:r>
      <w:r w:rsidRPr="00D1224F">
        <w:rPr>
          <w:rFonts w:ascii="Arial" w:hAnsi="Arial" w:cs="Arial"/>
          <w:sz w:val="22"/>
          <w:szCs w:val="22"/>
        </w:rPr>
        <w:t>Zimpermann</w:t>
      </w:r>
      <w:r w:rsidRPr="00D1224F">
        <w:rPr>
          <w:rFonts w:ascii="Arial" w:hAnsi="Arial" w:cs="Arial"/>
        </w:rPr>
        <w:t xml:space="preserve"> </w:t>
      </w:r>
      <w:r w:rsidR="009C151C" w:rsidRPr="00D1224F">
        <w:rPr>
          <w:rFonts w:ascii="Arial" w:hAnsi="Arial" w:cs="Arial"/>
        </w:rPr>
        <w:tab/>
      </w:r>
      <w:r w:rsidR="000F6631" w:rsidRPr="00D1224F">
        <w:rPr>
          <w:rFonts w:ascii="Arial" w:hAnsi="Arial" w:cs="Arial"/>
        </w:rPr>
        <w:t xml:space="preserve">    </w:t>
      </w:r>
      <w:r w:rsidRPr="00D1224F">
        <w:rPr>
          <w:rFonts w:ascii="Arial" w:hAnsi="Arial" w:cs="Arial"/>
        </w:rPr>
        <w:t xml:space="preserve">Cimperman </w:t>
      </w:r>
      <w:r w:rsidR="009C151C" w:rsidRPr="00D1224F">
        <w:rPr>
          <w:rFonts w:ascii="Arial" w:hAnsi="Arial" w:cs="Arial"/>
        </w:rPr>
        <w:tab/>
        <w:t>Pr Címp'</w:t>
      </w:r>
      <w:r w:rsidRPr="00D1224F">
        <w:rPr>
          <w:rFonts w:ascii="Arial" w:hAnsi="Arial" w:cs="Arial"/>
        </w:rPr>
        <w:t xml:space="preserve">rman </w:t>
      </w:r>
      <w:r w:rsidR="009C151C" w:rsidRPr="00D1224F">
        <w:rPr>
          <w:rFonts w:ascii="Arial" w:hAnsi="Arial" w:cs="Arial"/>
        </w:rPr>
        <w:t xml:space="preserve"> </w:t>
      </w:r>
      <w:r w:rsidR="000F6631" w:rsidRPr="00D1224F">
        <w:rPr>
          <w:rFonts w:ascii="Arial" w:hAnsi="Arial" w:cs="Arial"/>
        </w:rPr>
        <w:tab/>
      </w:r>
      <w:r w:rsidRPr="00D1224F">
        <w:rPr>
          <w:rFonts w:ascii="Arial" w:hAnsi="Arial" w:cs="Arial"/>
        </w:rPr>
        <w:t>Pri Cimpermanu</w:t>
      </w:r>
    </w:p>
    <w:p w:rsidR="002401F4" w:rsidRPr="00D1224F" w:rsidRDefault="00F43653" w:rsidP="002401F4">
      <w:pPr>
        <w:jc w:val="both"/>
        <w:rPr>
          <w:rFonts w:ascii="Arial" w:hAnsi="Arial" w:cs="Arial"/>
        </w:rPr>
      </w:pPr>
      <w:r w:rsidRPr="00D1224F">
        <w:rPr>
          <w:rFonts w:ascii="Arial" w:hAnsi="Arial" w:cs="Arial"/>
        </w:rPr>
        <w:t xml:space="preserve">25 </w:t>
      </w:r>
      <w:r w:rsidRPr="00D1224F">
        <w:rPr>
          <w:rFonts w:ascii="Arial" w:hAnsi="Arial" w:cs="Arial"/>
        </w:rPr>
        <w:tab/>
        <w:t xml:space="preserve">23 </w:t>
      </w:r>
      <w:r w:rsidR="00B26D35" w:rsidRPr="00D1224F">
        <w:rPr>
          <w:rFonts w:ascii="Arial" w:hAnsi="Arial" w:cs="Arial"/>
        </w:rPr>
        <w:tab/>
      </w:r>
      <w:r w:rsidRPr="00D1224F">
        <w:rPr>
          <w:rFonts w:ascii="Arial" w:hAnsi="Arial" w:cs="Arial"/>
        </w:rPr>
        <w:t xml:space="preserve">Wohinzhek </w:t>
      </w:r>
      <w:r w:rsidR="009C151C" w:rsidRPr="00D1224F">
        <w:rPr>
          <w:rFonts w:ascii="Arial" w:hAnsi="Arial" w:cs="Arial"/>
        </w:rPr>
        <w:tab/>
      </w:r>
      <w:r w:rsidR="000F6631" w:rsidRPr="00D1224F">
        <w:rPr>
          <w:rFonts w:ascii="Arial" w:hAnsi="Arial" w:cs="Arial"/>
        </w:rPr>
        <w:t xml:space="preserve">    Bohinč</w:t>
      </w:r>
      <w:r w:rsidRPr="00D1224F">
        <w:rPr>
          <w:rFonts w:ascii="Arial" w:hAnsi="Arial" w:cs="Arial"/>
        </w:rPr>
        <w:t xml:space="preserve">ik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w:t>
      </w:r>
      <w:r w:rsidR="000F6631" w:rsidRPr="00D1224F">
        <w:rPr>
          <w:rFonts w:ascii="Arial" w:hAnsi="Arial" w:cs="Arial"/>
        </w:rPr>
        <w:t>r Bohínč</w:t>
      </w:r>
      <w:r w:rsidRPr="00D1224F">
        <w:rPr>
          <w:rFonts w:ascii="Arial" w:hAnsi="Arial" w:cs="Arial"/>
        </w:rPr>
        <w:t xml:space="preserve">k </w:t>
      </w:r>
      <w:r w:rsidR="009C151C" w:rsidRPr="00D1224F">
        <w:rPr>
          <w:rFonts w:ascii="Arial" w:hAnsi="Arial" w:cs="Arial"/>
        </w:rPr>
        <w:tab/>
      </w:r>
      <w:r w:rsidR="000F6631" w:rsidRPr="00D1224F">
        <w:rPr>
          <w:rFonts w:ascii="Arial" w:hAnsi="Arial" w:cs="Arial"/>
        </w:rPr>
        <w:tab/>
        <w:t>Pri Bohinč</w:t>
      </w:r>
      <w:r w:rsidRPr="00D1224F">
        <w:rPr>
          <w:rFonts w:ascii="Arial" w:hAnsi="Arial" w:cs="Arial"/>
        </w:rPr>
        <w:t>ku</w:t>
      </w:r>
    </w:p>
    <w:p w:rsidR="002401F4" w:rsidRPr="00D1224F" w:rsidRDefault="00F43653" w:rsidP="002401F4">
      <w:pPr>
        <w:jc w:val="both"/>
        <w:rPr>
          <w:rFonts w:ascii="Arial" w:hAnsi="Arial" w:cs="Arial"/>
        </w:rPr>
      </w:pPr>
      <w:r w:rsidRPr="00D1224F">
        <w:rPr>
          <w:rFonts w:ascii="Arial" w:hAnsi="Arial" w:cs="Arial"/>
        </w:rPr>
        <w:t xml:space="preserve">26 </w:t>
      </w:r>
      <w:r w:rsidRPr="00D1224F">
        <w:rPr>
          <w:rFonts w:ascii="Arial" w:hAnsi="Arial" w:cs="Arial"/>
        </w:rPr>
        <w:tab/>
        <w:t xml:space="preserve">22 </w:t>
      </w:r>
      <w:r w:rsidR="00B26D35" w:rsidRPr="00D1224F">
        <w:rPr>
          <w:rFonts w:ascii="Arial" w:hAnsi="Arial" w:cs="Arial"/>
        </w:rPr>
        <w:tab/>
      </w:r>
      <w:r w:rsidRPr="00D1224F">
        <w:rPr>
          <w:rFonts w:ascii="Arial" w:hAnsi="Arial" w:cs="Arial"/>
        </w:rPr>
        <w:t xml:space="preserve">Otschak </w:t>
      </w:r>
      <w:r w:rsidR="009C151C" w:rsidRPr="00D1224F">
        <w:rPr>
          <w:rFonts w:ascii="Arial" w:hAnsi="Arial" w:cs="Arial"/>
        </w:rPr>
        <w:tab/>
      </w:r>
      <w:r w:rsidR="000F6631" w:rsidRPr="00D1224F">
        <w:rPr>
          <w:rFonts w:ascii="Arial" w:hAnsi="Arial" w:cs="Arial"/>
        </w:rPr>
        <w:t xml:space="preserve">    Oč</w:t>
      </w:r>
      <w:r w:rsidRPr="00D1224F">
        <w:rPr>
          <w:rFonts w:ascii="Arial" w:hAnsi="Arial" w:cs="Arial"/>
        </w:rPr>
        <w:t xml:space="preserve">ak </w:t>
      </w:r>
      <w:r w:rsidR="009C151C" w:rsidRPr="00D1224F">
        <w:rPr>
          <w:rFonts w:ascii="Arial" w:hAnsi="Arial" w:cs="Arial"/>
        </w:rPr>
        <w:tab/>
      </w:r>
      <w:r w:rsidR="009C151C" w:rsidRPr="00D1224F">
        <w:rPr>
          <w:rFonts w:ascii="Arial" w:hAnsi="Arial" w:cs="Arial"/>
        </w:rPr>
        <w:tab/>
        <w:t>P</w:t>
      </w:r>
      <w:r w:rsidR="000F6631" w:rsidRPr="00D1224F">
        <w:rPr>
          <w:rFonts w:ascii="Arial" w:hAnsi="Arial" w:cs="Arial"/>
        </w:rPr>
        <w:t>r Oč</w:t>
      </w:r>
      <w:r w:rsidRPr="00D1224F">
        <w:rPr>
          <w:rFonts w:ascii="Arial" w:hAnsi="Arial" w:cs="Arial"/>
        </w:rPr>
        <w:t xml:space="preserve">ák </w:t>
      </w:r>
      <w:r w:rsidR="009C151C" w:rsidRPr="00D1224F">
        <w:rPr>
          <w:rFonts w:ascii="Arial" w:hAnsi="Arial" w:cs="Arial"/>
        </w:rPr>
        <w:tab/>
      </w:r>
      <w:r w:rsidR="000F6631" w:rsidRPr="00D1224F">
        <w:rPr>
          <w:rFonts w:ascii="Arial" w:hAnsi="Arial" w:cs="Arial"/>
        </w:rPr>
        <w:tab/>
        <w:t>Pri Oč</w:t>
      </w:r>
      <w:r w:rsidRPr="00D1224F">
        <w:rPr>
          <w:rFonts w:ascii="Arial" w:hAnsi="Arial" w:cs="Arial"/>
        </w:rPr>
        <w:t>aku</w:t>
      </w:r>
    </w:p>
    <w:p w:rsidR="002401F4" w:rsidRPr="00D1224F" w:rsidRDefault="00F43653" w:rsidP="002401F4">
      <w:pPr>
        <w:jc w:val="both"/>
        <w:rPr>
          <w:rFonts w:ascii="Arial" w:hAnsi="Arial" w:cs="Arial"/>
        </w:rPr>
      </w:pPr>
      <w:r w:rsidRPr="00D1224F">
        <w:rPr>
          <w:rFonts w:ascii="Arial" w:hAnsi="Arial" w:cs="Arial"/>
        </w:rPr>
        <w:t xml:space="preserve">27 </w:t>
      </w:r>
      <w:r w:rsidRPr="00D1224F">
        <w:rPr>
          <w:rFonts w:ascii="Arial" w:hAnsi="Arial" w:cs="Arial"/>
        </w:rPr>
        <w:tab/>
        <w:t xml:space="preserve">21 </w:t>
      </w:r>
      <w:r w:rsidR="00B26D35" w:rsidRPr="00D1224F">
        <w:rPr>
          <w:rFonts w:ascii="Arial" w:hAnsi="Arial" w:cs="Arial"/>
        </w:rPr>
        <w:tab/>
      </w:r>
      <w:r w:rsidRPr="00D1224F">
        <w:rPr>
          <w:rFonts w:ascii="Arial" w:hAnsi="Arial" w:cs="Arial"/>
        </w:rPr>
        <w:t xml:space="preserve">Koschar </w:t>
      </w:r>
      <w:r w:rsidR="009C151C" w:rsidRPr="00D1224F">
        <w:rPr>
          <w:rFonts w:ascii="Arial" w:hAnsi="Arial" w:cs="Arial"/>
        </w:rPr>
        <w:tab/>
      </w:r>
      <w:r w:rsidR="000F6631" w:rsidRPr="00D1224F">
        <w:rPr>
          <w:rFonts w:ascii="Arial" w:hAnsi="Arial" w:cs="Arial"/>
        </w:rPr>
        <w:t xml:space="preserve">    </w:t>
      </w:r>
      <w:r w:rsidR="009C151C" w:rsidRPr="00D1224F">
        <w:rPr>
          <w:rFonts w:ascii="Arial" w:hAnsi="Arial" w:cs="Arial"/>
        </w:rPr>
        <w:t>Kož</w:t>
      </w:r>
      <w:r w:rsidRPr="00D1224F">
        <w:rPr>
          <w:rFonts w:ascii="Arial" w:hAnsi="Arial" w:cs="Arial"/>
        </w:rPr>
        <w:t xml:space="preserve">ar </w:t>
      </w:r>
      <w:r w:rsidR="009C151C" w:rsidRPr="00D1224F">
        <w:rPr>
          <w:rFonts w:ascii="Arial" w:hAnsi="Arial" w:cs="Arial"/>
        </w:rPr>
        <w:tab/>
      </w:r>
      <w:r w:rsidR="009C151C" w:rsidRPr="00D1224F">
        <w:rPr>
          <w:rFonts w:ascii="Arial" w:hAnsi="Arial" w:cs="Arial"/>
        </w:rPr>
        <w:tab/>
        <w:t>Pr Kóž</w:t>
      </w:r>
      <w:r w:rsidRPr="00D1224F">
        <w:rPr>
          <w:rFonts w:ascii="Arial" w:hAnsi="Arial" w:cs="Arial"/>
        </w:rPr>
        <w:t xml:space="preserve">arj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Pri Kož</w:t>
      </w:r>
      <w:r w:rsidRPr="00D1224F">
        <w:rPr>
          <w:rFonts w:ascii="Arial" w:hAnsi="Arial" w:cs="Arial"/>
        </w:rPr>
        <w:t>arju</w:t>
      </w:r>
    </w:p>
    <w:p w:rsidR="002401F4" w:rsidRPr="00D1224F" w:rsidRDefault="00F43653" w:rsidP="002401F4">
      <w:pPr>
        <w:jc w:val="both"/>
        <w:rPr>
          <w:rFonts w:ascii="Arial" w:hAnsi="Arial" w:cs="Arial"/>
        </w:rPr>
      </w:pPr>
      <w:r w:rsidRPr="00D1224F">
        <w:rPr>
          <w:rFonts w:ascii="Arial" w:hAnsi="Arial" w:cs="Arial"/>
        </w:rPr>
        <w:t xml:space="preserve">28 </w:t>
      </w:r>
      <w:r w:rsidRPr="00D1224F">
        <w:rPr>
          <w:rFonts w:ascii="Arial" w:hAnsi="Arial" w:cs="Arial"/>
        </w:rPr>
        <w:tab/>
        <w:t xml:space="preserve">20 </w:t>
      </w:r>
      <w:r w:rsidR="00B26D35" w:rsidRPr="00D1224F">
        <w:rPr>
          <w:rFonts w:ascii="Arial" w:hAnsi="Arial" w:cs="Arial"/>
        </w:rPr>
        <w:tab/>
      </w:r>
      <w:r w:rsidRPr="00D1224F">
        <w:rPr>
          <w:rFonts w:ascii="Arial" w:hAnsi="Arial" w:cs="Arial"/>
        </w:rPr>
        <w:t xml:space="preserve">Kaischouz </w:t>
      </w:r>
      <w:r w:rsidR="009C151C" w:rsidRPr="00D1224F">
        <w:rPr>
          <w:rFonts w:ascii="Arial" w:hAnsi="Arial" w:cs="Arial"/>
        </w:rPr>
        <w:tab/>
      </w:r>
      <w:r w:rsidR="000F6631" w:rsidRPr="00D1224F">
        <w:rPr>
          <w:rFonts w:ascii="Arial" w:hAnsi="Arial" w:cs="Arial"/>
        </w:rPr>
        <w:t xml:space="preserve">    </w:t>
      </w:r>
      <w:r w:rsidR="009C151C" w:rsidRPr="00D1224F">
        <w:rPr>
          <w:rFonts w:ascii="Arial" w:hAnsi="Arial" w:cs="Arial"/>
        </w:rPr>
        <w:t>Kajž</w:t>
      </w:r>
      <w:r w:rsidRPr="00D1224F">
        <w:rPr>
          <w:rFonts w:ascii="Arial" w:hAnsi="Arial" w:cs="Arial"/>
        </w:rPr>
        <w:t xml:space="preserve">ovc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Pr Kájž</w:t>
      </w:r>
      <w:r w:rsidRPr="00D1224F">
        <w:rPr>
          <w:rFonts w:ascii="Arial" w:hAnsi="Arial" w:cs="Arial"/>
        </w:rPr>
        <w:t xml:space="preserve">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Pri Kajž</w:t>
      </w:r>
      <w:r w:rsidRPr="00D1224F">
        <w:rPr>
          <w:rFonts w:ascii="Arial" w:hAnsi="Arial" w:cs="Arial"/>
        </w:rPr>
        <w:t>u</w:t>
      </w:r>
    </w:p>
    <w:p w:rsidR="002401F4" w:rsidRPr="00D1224F" w:rsidRDefault="00F43653" w:rsidP="002401F4">
      <w:pPr>
        <w:jc w:val="both"/>
        <w:rPr>
          <w:rFonts w:ascii="Arial" w:hAnsi="Arial" w:cs="Arial"/>
        </w:rPr>
      </w:pPr>
      <w:r w:rsidRPr="00D1224F">
        <w:rPr>
          <w:rFonts w:ascii="Arial" w:hAnsi="Arial" w:cs="Arial"/>
        </w:rPr>
        <w:t xml:space="preserve">29 </w:t>
      </w:r>
      <w:r w:rsidRPr="00D1224F">
        <w:rPr>
          <w:rFonts w:ascii="Arial" w:hAnsi="Arial" w:cs="Arial"/>
        </w:rPr>
        <w:tab/>
        <w:t xml:space="preserve">28 </w:t>
      </w:r>
      <w:r w:rsidR="00B26D35" w:rsidRPr="00D1224F">
        <w:rPr>
          <w:rFonts w:ascii="Arial" w:hAnsi="Arial" w:cs="Arial"/>
        </w:rPr>
        <w:tab/>
      </w:r>
      <w:r w:rsidRPr="00D1224F">
        <w:rPr>
          <w:rFonts w:ascii="Arial" w:hAnsi="Arial" w:cs="Arial"/>
        </w:rPr>
        <w:t xml:space="preserve">/ </w:t>
      </w:r>
      <w:r w:rsidR="00B26D35" w:rsidRPr="00D1224F">
        <w:rPr>
          <w:rFonts w:ascii="Arial" w:hAnsi="Arial" w:cs="Arial"/>
        </w:rPr>
        <w:tab/>
      </w:r>
      <w:r w:rsidR="009C151C" w:rsidRPr="00D1224F">
        <w:rPr>
          <w:rFonts w:ascii="Arial" w:hAnsi="Arial" w:cs="Arial"/>
        </w:rPr>
        <w:tab/>
      </w:r>
      <w:r w:rsidR="000F6631" w:rsidRPr="00D1224F">
        <w:rPr>
          <w:rFonts w:ascii="Arial" w:hAnsi="Arial" w:cs="Arial"/>
        </w:rPr>
        <w:t xml:space="preserve">    </w:t>
      </w:r>
      <w:r w:rsidR="009C151C" w:rsidRPr="00D1224F">
        <w:rPr>
          <w:rFonts w:ascii="Arial" w:hAnsi="Arial" w:cs="Arial"/>
        </w:rPr>
        <w:t>Š</w:t>
      </w:r>
      <w:r w:rsidRPr="00D1224F">
        <w:rPr>
          <w:rFonts w:ascii="Arial" w:hAnsi="Arial" w:cs="Arial"/>
        </w:rPr>
        <w:t xml:space="preserve">imenc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Pr Ším'</w:t>
      </w:r>
      <w:r w:rsidRPr="00D1224F">
        <w:rPr>
          <w:rFonts w:ascii="Arial" w:hAnsi="Arial" w:cs="Arial"/>
        </w:rPr>
        <w:t xml:space="preserve">nc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Pri Š</w:t>
      </w:r>
      <w:r w:rsidRPr="00D1224F">
        <w:rPr>
          <w:rFonts w:ascii="Arial" w:hAnsi="Arial" w:cs="Arial"/>
        </w:rPr>
        <w:t>imencu</w:t>
      </w:r>
    </w:p>
    <w:p w:rsidR="002401F4" w:rsidRPr="00D1224F" w:rsidRDefault="00F43653" w:rsidP="002401F4">
      <w:pPr>
        <w:jc w:val="both"/>
        <w:rPr>
          <w:rFonts w:ascii="Arial" w:hAnsi="Arial" w:cs="Arial"/>
        </w:rPr>
      </w:pPr>
      <w:r w:rsidRPr="00D1224F">
        <w:rPr>
          <w:rFonts w:ascii="Arial" w:hAnsi="Arial" w:cs="Arial"/>
        </w:rPr>
        <w:t xml:space="preserve">30 </w:t>
      </w:r>
      <w:r w:rsidRPr="00D1224F">
        <w:rPr>
          <w:rFonts w:ascii="Arial" w:hAnsi="Arial" w:cs="Arial"/>
        </w:rPr>
        <w:tab/>
        <w:t xml:space="preserve">29 </w:t>
      </w:r>
      <w:r w:rsidR="00B26D35" w:rsidRPr="00D1224F">
        <w:rPr>
          <w:rFonts w:ascii="Arial" w:hAnsi="Arial" w:cs="Arial"/>
        </w:rPr>
        <w:tab/>
      </w:r>
      <w:r w:rsidRPr="00D1224F">
        <w:rPr>
          <w:rFonts w:ascii="Arial" w:hAnsi="Arial" w:cs="Arial"/>
        </w:rPr>
        <w:t xml:space="preserve">/ </w:t>
      </w:r>
      <w:r w:rsidR="009C151C" w:rsidRPr="00D1224F">
        <w:rPr>
          <w:rFonts w:ascii="Arial" w:hAnsi="Arial" w:cs="Arial"/>
        </w:rPr>
        <w:tab/>
      </w:r>
      <w:r w:rsidR="009C151C" w:rsidRPr="00D1224F">
        <w:rPr>
          <w:rFonts w:ascii="Arial" w:hAnsi="Arial" w:cs="Arial"/>
        </w:rPr>
        <w:tab/>
      </w:r>
      <w:r w:rsidR="000F6631" w:rsidRPr="00D1224F">
        <w:rPr>
          <w:rFonts w:ascii="Arial" w:hAnsi="Arial" w:cs="Arial"/>
        </w:rPr>
        <w:t xml:space="preserve">    </w:t>
      </w:r>
      <w:r w:rsidR="00C54F56" w:rsidRPr="00D1224F">
        <w:rPr>
          <w:rFonts w:ascii="Arial" w:hAnsi="Arial" w:cs="Arial"/>
        </w:rPr>
        <w:t>Fertič</w:t>
      </w:r>
      <w:r w:rsidRPr="00D1224F">
        <w:rPr>
          <w:rFonts w:ascii="Arial" w:hAnsi="Arial" w:cs="Arial"/>
        </w:rPr>
        <w:t xml:space="preserve">nik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Pr F'</w:t>
      </w:r>
      <w:r w:rsidRPr="00D1224F">
        <w:rPr>
          <w:rFonts w:ascii="Arial" w:hAnsi="Arial" w:cs="Arial"/>
        </w:rPr>
        <w:t xml:space="preserve">rtíc </w:t>
      </w:r>
      <w:r w:rsidR="009C151C" w:rsidRPr="00D1224F">
        <w:rPr>
          <w:rFonts w:ascii="Arial" w:hAnsi="Arial" w:cs="Arial"/>
        </w:rPr>
        <w:tab/>
      </w:r>
      <w:r w:rsidR="000F6631" w:rsidRPr="00D1224F">
        <w:rPr>
          <w:rFonts w:ascii="Arial" w:hAnsi="Arial" w:cs="Arial"/>
        </w:rPr>
        <w:tab/>
      </w:r>
      <w:r w:rsidRPr="00D1224F">
        <w:rPr>
          <w:rFonts w:ascii="Arial" w:hAnsi="Arial" w:cs="Arial"/>
        </w:rPr>
        <w:t>Pri Frticu</w:t>
      </w:r>
    </w:p>
    <w:p w:rsidR="002401F4" w:rsidRPr="00D1224F" w:rsidRDefault="00F43653" w:rsidP="002401F4">
      <w:pPr>
        <w:jc w:val="both"/>
        <w:rPr>
          <w:rFonts w:ascii="Arial" w:hAnsi="Arial" w:cs="Arial"/>
        </w:rPr>
      </w:pPr>
      <w:r w:rsidRPr="00D1224F">
        <w:rPr>
          <w:rFonts w:ascii="Arial" w:hAnsi="Arial" w:cs="Arial"/>
        </w:rPr>
        <w:t xml:space="preserve">31 </w:t>
      </w:r>
      <w:r w:rsidRPr="00D1224F">
        <w:rPr>
          <w:rFonts w:ascii="Arial" w:hAnsi="Arial" w:cs="Arial"/>
        </w:rPr>
        <w:tab/>
        <w:t xml:space="preserve">25 </w:t>
      </w:r>
      <w:r w:rsidR="00B26D35" w:rsidRPr="00D1224F">
        <w:rPr>
          <w:rFonts w:ascii="Arial" w:hAnsi="Arial" w:cs="Arial"/>
        </w:rPr>
        <w:tab/>
      </w:r>
      <w:r w:rsidRPr="00D1224F">
        <w:rPr>
          <w:rFonts w:ascii="Arial" w:hAnsi="Arial" w:cs="Arial"/>
        </w:rPr>
        <w:t xml:space="preserve">Pisanz </w:t>
      </w:r>
      <w:r w:rsidR="009C151C" w:rsidRPr="00D1224F">
        <w:rPr>
          <w:rFonts w:ascii="Arial" w:hAnsi="Arial" w:cs="Arial"/>
        </w:rPr>
        <w:tab/>
      </w:r>
      <w:r w:rsidR="000F6631" w:rsidRPr="00D1224F">
        <w:rPr>
          <w:rFonts w:ascii="Arial" w:hAnsi="Arial" w:cs="Arial"/>
        </w:rPr>
        <w:t xml:space="preserve">    </w:t>
      </w:r>
      <w:r w:rsidRPr="00D1224F">
        <w:rPr>
          <w:rFonts w:ascii="Arial" w:hAnsi="Arial" w:cs="Arial"/>
        </w:rPr>
        <w:t xml:space="preserve">Pisanc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w:t>
      </w:r>
      <w:r w:rsidRPr="00D1224F">
        <w:rPr>
          <w:rFonts w:ascii="Arial" w:hAnsi="Arial" w:cs="Arial"/>
        </w:rPr>
        <w:t xml:space="preserve">r Písanc </w:t>
      </w:r>
      <w:r w:rsidR="009C151C" w:rsidRPr="00D1224F">
        <w:rPr>
          <w:rFonts w:ascii="Arial" w:hAnsi="Arial" w:cs="Arial"/>
        </w:rPr>
        <w:tab/>
      </w:r>
      <w:r w:rsidR="000F6631" w:rsidRPr="00D1224F">
        <w:rPr>
          <w:rFonts w:ascii="Arial" w:hAnsi="Arial" w:cs="Arial"/>
        </w:rPr>
        <w:tab/>
      </w:r>
      <w:r w:rsidRPr="00D1224F">
        <w:rPr>
          <w:rFonts w:ascii="Arial" w:hAnsi="Arial" w:cs="Arial"/>
        </w:rPr>
        <w:t>Pri Pisancu</w:t>
      </w:r>
    </w:p>
    <w:p w:rsidR="002401F4" w:rsidRPr="00D1224F" w:rsidRDefault="00F43653" w:rsidP="002401F4">
      <w:pPr>
        <w:jc w:val="both"/>
        <w:rPr>
          <w:rFonts w:ascii="Arial" w:hAnsi="Arial" w:cs="Arial"/>
        </w:rPr>
      </w:pPr>
      <w:r w:rsidRPr="00D1224F">
        <w:rPr>
          <w:rFonts w:ascii="Arial" w:hAnsi="Arial" w:cs="Arial"/>
        </w:rPr>
        <w:t xml:space="preserve">32 </w:t>
      </w:r>
      <w:r w:rsidRPr="00D1224F">
        <w:rPr>
          <w:rFonts w:ascii="Arial" w:hAnsi="Arial" w:cs="Arial"/>
        </w:rPr>
        <w:tab/>
      </w:r>
      <w:r w:rsidR="00B26D35" w:rsidRPr="00D1224F">
        <w:rPr>
          <w:rFonts w:ascii="Arial" w:hAnsi="Arial" w:cs="Arial"/>
        </w:rPr>
        <w:t xml:space="preserve">  </w:t>
      </w:r>
      <w:r w:rsidRPr="00D1224F">
        <w:rPr>
          <w:rFonts w:ascii="Arial" w:hAnsi="Arial" w:cs="Arial"/>
        </w:rPr>
        <w:t xml:space="preserve">/ </w:t>
      </w:r>
      <w:r w:rsidR="00B26D35" w:rsidRPr="00D1224F">
        <w:rPr>
          <w:rFonts w:ascii="Arial" w:hAnsi="Arial" w:cs="Arial"/>
        </w:rPr>
        <w:tab/>
      </w:r>
      <w:r w:rsidRPr="00D1224F">
        <w:rPr>
          <w:rFonts w:ascii="Arial" w:hAnsi="Arial" w:cs="Arial"/>
        </w:rPr>
        <w:t xml:space="preserve">/ </w:t>
      </w:r>
      <w:r w:rsidR="009C151C" w:rsidRPr="00D1224F">
        <w:rPr>
          <w:rFonts w:ascii="Arial" w:hAnsi="Arial" w:cs="Arial"/>
        </w:rPr>
        <w:tab/>
      </w:r>
      <w:r w:rsidR="009C151C" w:rsidRPr="00D1224F">
        <w:rPr>
          <w:rFonts w:ascii="Arial" w:hAnsi="Arial" w:cs="Arial"/>
        </w:rPr>
        <w:tab/>
      </w:r>
      <w:r w:rsidR="000F6631" w:rsidRPr="00D1224F">
        <w:rPr>
          <w:rFonts w:ascii="Arial" w:hAnsi="Arial" w:cs="Arial"/>
        </w:rPr>
        <w:t xml:space="preserve">    </w:t>
      </w:r>
      <w:r w:rsidRPr="00D1224F">
        <w:rPr>
          <w:rFonts w:ascii="Arial" w:hAnsi="Arial" w:cs="Arial"/>
        </w:rPr>
        <w:t>/</w:t>
      </w:r>
      <w:r w:rsidR="009C151C" w:rsidRPr="00D1224F">
        <w:rPr>
          <w:rFonts w:ascii="Arial" w:hAnsi="Arial" w:cs="Arial"/>
        </w:rPr>
        <w:tab/>
      </w:r>
      <w:r w:rsidRPr="00D1224F">
        <w:rPr>
          <w:rFonts w:ascii="Arial" w:hAnsi="Arial" w:cs="Arial"/>
        </w:rPr>
        <w:t xml:space="preserve">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w:t>
      </w:r>
      <w:r w:rsidRPr="00D1224F">
        <w:rPr>
          <w:rFonts w:ascii="Arial" w:hAnsi="Arial" w:cs="Arial"/>
        </w:rPr>
        <w:t>r Mê</w:t>
      </w:r>
      <w:r w:rsidR="009C151C" w:rsidRPr="00D1224F">
        <w:rPr>
          <w:rFonts w:ascii="Arial" w:hAnsi="Arial" w:cs="Arial"/>
        </w:rPr>
        <w:t>rt'</w:t>
      </w:r>
      <w:r w:rsidRPr="00D1224F">
        <w:rPr>
          <w:rFonts w:ascii="Arial" w:hAnsi="Arial" w:cs="Arial"/>
        </w:rPr>
        <w:t xml:space="preserve">ln </w:t>
      </w:r>
      <w:r w:rsidR="009C151C" w:rsidRPr="00D1224F">
        <w:rPr>
          <w:rFonts w:ascii="Arial" w:hAnsi="Arial" w:cs="Arial"/>
        </w:rPr>
        <w:tab/>
      </w:r>
      <w:r w:rsidR="000F6631" w:rsidRPr="00D1224F">
        <w:rPr>
          <w:rFonts w:ascii="Arial" w:hAnsi="Arial" w:cs="Arial"/>
        </w:rPr>
        <w:tab/>
      </w:r>
      <w:r w:rsidRPr="00D1224F">
        <w:rPr>
          <w:rFonts w:ascii="Arial" w:hAnsi="Arial" w:cs="Arial"/>
        </w:rPr>
        <w:t>Pri Merteljnu</w:t>
      </w:r>
    </w:p>
    <w:p w:rsidR="002401F4" w:rsidRPr="00D1224F" w:rsidRDefault="00F43653" w:rsidP="002401F4">
      <w:pPr>
        <w:jc w:val="both"/>
        <w:rPr>
          <w:rFonts w:ascii="Arial" w:hAnsi="Arial" w:cs="Arial"/>
        </w:rPr>
      </w:pPr>
      <w:r w:rsidRPr="00D1224F">
        <w:rPr>
          <w:rFonts w:ascii="Arial" w:hAnsi="Arial" w:cs="Arial"/>
        </w:rPr>
        <w:t xml:space="preserve">50 </w:t>
      </w:r>
      <w:r w:rsidRPr="00D1224F">
        <w:rPr>
          <w:rFonts w:ascii="Arial" w:hAnsi="Arial" w:cs="Arial"/>
        </w:rPr>
        <w:tab/>
        <w:t xml:space="preserve">26 </w:t>
      </w:r>
      <w:r w:rsidR="00B26D35" w:rsidRPr="00D1224F">
        <w:rPr>
          <w:rFonts w:ascii="Arial" w:hAnsi="Arial" w:cs="Arial"/>
        </w:rPr>
        <w:tab/>
      </w:r>
      <w:r w:rsidR="009C151C" w:rsidRPr="00D1224F">
        <w:rPr>
          <w:rFonts w:ascii="Arial" w:hAnsi="Arial" w:cs="Arial"/>
        </w:rPr>
        <w:t xml:space="preserve">Schwelz </w:t>
      </w:r>
      <w:r w:rsidR="009C151C" w:rsidRPr="00D1224F">
        <w:rPr>
          <w:rFonts w:ascii="Arial" w:hAnsi="Arial" w:cs="Arial"/>
        </w:rPr>
        <w:tab/>
      </w:r>
      <w:r w:rsidR="000F6631" w:rsidRPr="00D1224F">
        <w:rPr>
          <w:rFonts w:ascii="Arial" w:hAnsi="Arial" w:cs="Arial"/>
        </w:rPr>
        <w:t xml:space="preserve">    </w:t>
      </w:r>
      <w:r w:rsidR="009C151C" w:rsidRPr="00D1224F">
        <w:rPr>
          <w:rFonts w:ascii="Arial" w:hAnsi="Arial" w:cs="Arial"/>
        </w:rPr>
        <w:t>Š</w:t>
      </w:r>
      <w:r w:rsidRPr="00D1224F">
        <w:rPr>
          <w:rFonts w:ascii="Arial" w:hAnsi="Arial" w:cs="Arial"/>
        </w:rPr>
        <w:t xml:space="preserve">velc </w:t>
      </w:r>
      <w:r w:rsidR="009C151C" w:rsidRPr="00D1224F">
        <w:rPr>
          <w:rFonts w:ascii="Arial" w:hAnsi="Arial" w:cs="Arial"/>
        </w:rPr>
        <w:tab/>
      </w:r>
      <w:r w:rsidR="009C151C" w:rsidRPr="00D1224F">
        <w:rPr>
          <w:rFonts w:ascii="Arial" w:hAnsi="Arial" w:cs="Arial"/>
        </w:rPr>
        <w:tab/>
        <w:t>Pr Š</w:t>
      </w:r>
      <w:r w:rsidRPr="00D1224F">
        <w:rPr>
          <w:rFonts w:ascii="Arial" w:hAnsi="Arial" w:cs="Arial"/>
        </w:rPr>
        <w:t xml:space="preserve">vêlc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Pri Š</w:t>
      </w:r>
      <w:r w:rsidRPr="00D1224F">
        <w:rPr>
          <w:rFonts w:ascii="Arial" w:hAnsi="Arial" w:cs="Arial"/>
        </w:rPr>
        <w:t>velcu</w:t>
      </w:r>
    </w:p>
    <w:p w:rsidR="002401F4" w:rsidRPr="00D1224F" w:rsidRDefault="00F43653" w:rsidP="002401F4">
      <w:pPr>
        <w:jc w:val="both"/>
        <w:rPr>
          <w:rFonts w:ascii="Arial" w:hAnsi="Arial" w:cs="Arial"/>
        </w:rPr>
      </w:pPr>
      <w:r w:rsidRPr="00D1224F">
        <w:rPr>
          <w:rFonts w:ascii="Arial" w:hAnsi="Arial" w:cs="Arial"/>
        </w:rPr>
        <w:t xml:space="preserve">  / </w:t>
      </w:r>
      <w:r w:rsidRPr="00D1224F">
        <w:rPr>
          <w:rFonts w:ascii="Arial" w:hAnsi="Arial" w:cs="Arial"/>
        </w:rPr>
        <w:tab/>
        <w:t xml:space="preserve">  4 </w:t>
      </w:r>
      <w:r w:rsidR="00B26D35" w:rsidRPr="00D1224F">
        <w:rPr>
          <w:rFonts w:ascii="Arial" w:hAnsi="Arial" w:cs="Arial"/>
        </w:rPr>
        <w:tab/>
      </w:r>
      <w:r w:rsidRPr="00D1224F">
        <w:rPr>
          <w:rFonts w:ascii="Arial" w:hAnsi="Arial" w:cs="Arial"/>
        </w:rPr>
        <w:t xml:space="preserve">Koschir </w:t>
      </w:r>
      <w:r w:rsidR="009C151C" w:rsidRPr="00D1224F">
        <w:rPr>
          <w:rFonts w:ascii="Arial" w:hAnsi="Arial" w:cs="Arial"/>
        </w:rPr>
        <w:tab/>
      </w:r>
      <w:r w:rsidR="000F6631" w:rsidRPr="00D1224F">
        <w:rPr>
          <w:rFonts w:ascii="Arial" w:hAnsi="Arial" w:cs="Arial"/>
        </w:rPr>
        <w:t xml:space="preserve">    </w:t>
      </w:r>
      <w:r w:rsidR="009C151C" w:rsidRPr="00D1224F">
        <w:rPr>
          <w:rFonts w:ascii="Arial" w:hAnsi="Arial" w:cs="Arial"/>
        </w:rPr>
        <w:t>Koš</w:t>
      </w:r>
      <w:r w:rsidRPr="00D1224F">
        <w:rPr>
          <w:rFonts w:ascii="Arial" w:hAnsi="Arial" w:cs="Arial"/>
        </w:rPr>
        <w:t xml:space="preserve">ier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Pr Koš</w:t>
      </w:r>
      <w:r w:rsidRPr="00D1224F">
        <w:rPr>
          <w:rFonts w:ascii="Arial" w:hAnsi="Arial" w:cs="Arial"/>
        </w:rPr>
        <w:t>írj</w:t>
      </w:r>
      <w:r w:rsidR="00C54F56" w:rsidRPr="00D1224F">
        <w:rPr>
          <w:rFonts w:ascii="Arial" w:hAnsi="Arial" w:cs="Arial"/>
        </w:rPr>
        <w:t>'</w:t>
      </w:r>
      <w:r w:rsidRPr="00D1224F">
        <w:rPr>
          <w:rFonts w:ascii="Arial" w:hAnsi="Arial" w:cs="Arial"/>
        </w:rPr>
        <w:t xml:space="preserve"> </w:t>
      </w:r>
      <w:r w:rsidR="009C151C" w:rsidRPr="00D1224F">
        <w:rPr>
          <w:rFonts w:ascii="Arial" w:hAnsi="Arial" w:cs="Arial"/>
        </w:rPr>
        <w:tab/>
      </w:r>
      <w:r w:rsidR="000F6631" w:rsidRPr="00D1224F">
        <w:rPr>
          <w:rFonts w:ascii="Arial" w:hAnsi="Arial" w:cs="Arial"/>
        </w:rPr>
        <w:tab/>
      </w:r>
      <w:r w:rsidR="009C151C" w:rsidRPr="00D1224F">
        <w:rPr>
          <w:rFonts w:ascii="Arial" w:hAnsi="Arial" w:cs="Arial"/>
        </w:rPr>
        <w:t>Pri Koš</w:t>
      </w:r>
      <w:r w:rsidRPr="00D1224F">
        <w:rPr>
          <w:rFonts w:ascii="Arial" w:hAnsi="Arial" w:cs="Arial"/>
        </w:rPr>
        <w:t>irju</w:t>
      </w:r>
    </w:p>
    <w:p w:rsidR="000C652C" w:rsidRPr="00D1224F" w:rsidRDefault="000C652C" w:rsidP="002401F4">
      <w:pPr>
        <w:jc w:val="both"/>
        <w:rPr>
          <w:rFonts w:ascii="Arial" w:hAnsi="Arial" w:cs="Arial"/>
        </w:rPr>
      </w:pPr>
    </w:p>
    <w:p w:rsidR="002401F4" w:rsidRPr="00D1224F" w:rsidRDefault="00E47041" w:rsidP="000C652C">
      <w:pPr>
        <w:rPr>
          <w:rFonts w:ascii="Arial" w:hAnsi="Arial" w:cs="Arial"/>
          <w:b/>
        </w:rPr>
      </w:pPr>
      <w:r w:rsidRPr="00D1224F">
        <w:rPr>
          <w:rFonts w:ascii="Arial" w:hAnsi="Arial" w:cs="Arial"/>
          <w:b/>
        </w:rPr>
        <w:t>Vir</w:t>
      </w:r>
      <w:r w:rsidR="00C54F56" w:rsidRPr="00D1224F">
        <w:rPr>
          <w:rFonts w:ascii="Arial" w:hAnsi="Arial" w:cs="Arial"/>
          <w:b/>
        </w:rPr>
        <w:t xml:space="preserve">: </w:t>
      </w:r>
      <w:r w:rsidR="000C652C" w:rsidRPr="00D1224F">
        <w:rPr>
          <w:rFonts w:ascii="Arial" w:hAnsi="Arial" w:cs="Arial"/>
          <w:b/>
        </w:rPr>
        <w:t xml:space="preserve">Klemen Klinar: </w:t>
      </w:r>
      <w:r w:rsidR="00C54F56" w:rsidRPr="00D1224F">
        <w:rPr>
          <w:rFonts w:ascii="Arial" w:hAnsi="Arial" w:cs="Arial"/>
          <w:b/>
        </w:rPr>
        <w:t>Kako se pri vas reče? Hišna imena v krajevnih skupnostih Brezje, Podnart in Srednja Dobrava (RAGOR)</w:t>
      </w:r>
    </w:p>
    <w:p w:rsidR="002401F4" w:rsidRPr="00D1224F" w:rsidRDefault="002401F4" w:rsidP="000C652C">
      <w:pPr>
        <w:rPr>
          <w:rFonts w:ascii="Arial" w:hAnsi="Arial" w:cs="Arial"/>
          <w:b/>
        </w:rPr>
      </w:pPr>
    </w:p>
    <w:p w:rsidR="002401F4" w:rsidRPr="00D1224F" w:rsidRDefault="002E5369" w:rsidP="000C652C">
      <w:pPr>
        <w:rPr>
          <w:rFonts w:ascii="Arial" w:hAnsi="Arial" w:cs="Arial"/>
        </w:rPr>
      </w:pPr>
      <w:r w:rsidRPr="00D1224F">
        <w:rPr>
          <w:rFonts w:ascii="Arial" w:hAnsi="Arial" w:cs="Arial"/>
          <w:b/>
        </w:rPr>
        <w:t xml:space="preserve">Popis 1869. </w:t>
      </w:r>
      <w:r w:rsidR="00365040" w:rsidRPr="00D1224F">
        <w:rPr>
          <w:rFonts w:ascii="Arial" w:hAnsi="Arial" w:cs="Arial"/>
        </w:rPr>
        <w:t>Ob štetju prebivalcev konec leta 1869 je radovljiško območje spadalo v Okrajno glavarstvo Radovljica in v Sodni okraj Radovljica, ki je bil sestavljen iz 14 krajevnih občin. V Krajevni občini Ovsiše najdemo:</w:t>
      </w:r>
    </w:p>
    <w:p w:rsidR="002401F4" w:rsidRPr="00D1224F" w:rsidRDefault="002401F4" w:rsidP="002401F4">
      <w:pPr>
        <w:jc w:val="both"/>
        <w:rPr>
          <w:rFonts w:ascii="Arial" w:hAnsi="Arial" w:cs="Arial"/>
        </w:rPr>
      </w:pPr>
    </w:p>
    <w:p w:rsidR="002401F4" w:rsidRPr="00D1224F" w:rsidRDefault="00365040" w:rsidP="002401F4">
      <w:pPr>
        <w:jc w:val="both"/>
        <w:rPr>
          <w:rFonts w:ascii="Arial" w:hAnsi="Arial" w:cs="Arial"/>
        </w:rPr>
      </w:pPr>
      <w:r w:rsidRPr="00D1224F">
        <w:rPr>
          <w:rFonts w:ascii="Arial" w:hAnsi="Arial" w:cs="Arial"/>
          <w:u w:val="single"/>
        </w:rPr>
        <w:t>Naselje (nemško ime):</w:t>
      </w:r>
      <w:r w:rsidRPr="00D1224F">
        <w:rPr>
          <w:rFonts w:ascii="Arial" w:hAnsi="Arial" w:cs="Arial"/>
        </w:rPr>
        <w:tab/>
      </w:r>
      <w:r w:rsidRPr="00D1224F">
        <w:rPr>
          <w:rFonts w:ascii="Arial" w:hAnsi="Arial" w:cs="Arial"/>
        </w:rPr>
        <w:tab/>
      </w:r>
      <w:r w:rsidRPr="00D1224F">
        <w:rPr>
          <w:rFonts w:ascii="Arial" w:hAnsi="Arial" w:cs="Arial"/>
          <w:u w:val="single"/>
        </w:rPr>
        <w:t>Št. hiš:</w:t>
      </w:r>
      <w:r w:rsidRPr="00D1224F">
        <w:rPr>
          <w:rFonts w:ascii="Arial" w:hAnsi="Arial" w:cs="Arial"/>
        </w:rPr>
        <w:tab/>
      </w:r>
      <w:r w:rsidRPr="00D1224F">
        <w:rPr>
          <w:rFonts w:ascii="Arial" w:hAnsi="Arial" w:cs="Arial"/>
          <w:u w:val="single"/>
        </w:rPr>
        <w:t>Število prebivalcev:</w:t>
      </w:r>
    </w:p>
    <w:p w:rsidR="002401F4" w:rsidRPr="00D1224F" w:rsidRDefault="00365040" w:rsidP="002401F4">
      <w:pPr>
        <w:jc w:val="both"/>
        <w:rPr>
          <w:rFonts w:ascii="Arial" w:hAnsi="Arial" w:cs="Arial"/>
        </w:rPr>
      </w:pPr>
      <w:r w:rsidRPr="00D1224F">
        <w:rPr>
          <w:rFonts w:ascii="Arial" w:hAnsi="Arial" w:cs="Arial"/>
        </w:rPr>
        <w:t>Lipnica (Lipenza)</w:t>
      </w:r>
      <w:r w:rsidRPr="00D1224F">
        <w:rPr>
          <w:rFonts w:ascii="Arial" w:hAnsi="Arial" w:cs="Arial"/>
        </w:rPr>
        <w:tab/>
      </w:r>
      <w:r w:rsidRPr="00D1224F">
        <w:rPr>
          <w:rFonts w:ascii="Arial" w:hAnsi="Arial" w:cs="Arial"/>
        </w:rPr>
        <w:tab/>
      </w:r>
      <w:r w:rsidRPr="00D1224F">
        <w:rPr>
          <w:rFonts w:ascii="Arial" w:hAnsi="Arial" w:cs="Arial"/>
        </w:rPr>
        <w:tab/>
        <w:t xml:space="preserve">    7 </w:t>
      </w:r>
      <w:r w:rsidRPr="00D1224F">
        <w:rPr>
          <w:rFonts w:ascii="Arial" w:hAnsi="Arial" w:cs="Arial"/>
        </w:rPr>
        <w:tab/>
      </w:r>
      <w:r w:rsidRPr="00D1224F">
        <w:rPr>
          <w:rFonts w:ascii="Arial" w:hAnsi="Arial" w:cs="Arial"/>
        </w:rPr>
        <w:tab/>
        <w:t xml:space="preserve">  47  (25 moških, 22 žensk)</w:t>
      </w:r>
    </w:p>
    <w:p w:rsidR="002401F4" w:rsidRPr="00D1224F" w:rsidRDefault="00365040" w:rsidP="002401F4">
      <w:pPr>
        <w:jc w:val="both"/>
        <w:rPr>
          <w:rFonts w:ascii="Arial" w:hAnsi="Arial" w:cs="Arial"/>
        </w:rPr>
      </w:pPr>
      <w:r w:rsidRPr="00D1224F">
        <w:rPr>
          <w:rFonts w:ascii="Arial" w:hAnsi="Arial" w:cs="Arial"/>
        </w:rPr>
        <w:t>Mišače (Mischatsche)</w:t>
      </w:r>
      <w:r w:rsidRPr="00D1224F">
        <w:rPr>
          <w:rFonts w:ascii="Arial" w:hAnsi="Arial" w:cs="Arial"/>
        </w:rPr>
        <w:tab/>
      </w:r>
      <w:r w:rsidRPr="00D1224F">
        <w:rPr>
          <w:rFonts w:ascii="Arial" w:hAnsi="Arial" w:cs="Arial"/>
        </w:rPr>
        <w:tab/>
        <w:t xml:space="preserve">  15 </w:t>
      </w:r>
      <w:r w:rsidRPr="00D1224F">
        <w:rPr>
          <w:rFonts w:ascii="Arial" w:hAnsi="Arial" w:cs="Arial"/>
        </w:rPr>
        <w:tab/>
      </w:r>
      <w:r w:rsidRPr="00D1224F">
        <w:rPr>
          <w:rFonts w:ascii="Arial" w:hAnsi="Arial" w:cs="Arial"/>
        </w:rPr>
        <w:tab/>
        <w:t xml:space="preserve">  79  (35 moških, 44 žensk)</w:t>
      </w:r>
    </w:p>
    <w:p w:rsidR="002401F4" w:rsidRPr="00D1224F" w:rsidRDefault="00365040" w:rsidP="002401F4">
      <w:pPr>
        <w:jc w:val="both"/>
        <w:rPr>
          <w:rFonts w:ascii="Arial" w:hAnsi="Arial" w:cs="Arial"/>
        </w:rPr>
      </w:pPr>
      <w:r w:rsidRPr="00D1224F">
        <w:rPr>
          <w:rFonts w:ascii="Arial" w:hAnsi="Arial" w:cs="Arial"/>
        </w:rPr>
        <w:t>Sr. Dobrava (Mitterdobrawa)</w:t>
      </w:r>
      <w:r w:rsidRPr="00D1224F">
        <w:rPr>
          <w:rFonts w:ascii="Arial" w:hAnsi="Arial" w:cs="Arial"/>
        </w:rPr>
        <w:tab/>
        <w:t xml:space="preserve">  14 </w:t>
      </w:r>
      <w:r w:rsidRPr="00D1224F">
        <w:rPr>
          <w:rFonts w:ascii="Arial" w:hAnsi="Arial" w:cs="Arial"/>
        </w:rPr>
        <w:tab/>
      </w:r>
      <w:r w:rsidRPr="00D1224F">
        <w:rPr>
          <w:rFonts w:ascii="Arial" w:hAnsi="Arial" w:cs="Arial"/>
        </w:rPr>
        <w:tab/>
        <w:t xml:space="preserve">  77</w:t>
      </w:r>
      <w:r w:rsidR="002E5369" w:rsidRPr="00D1224F">
        <w:rPr>
          <w:rFonts w:ascii="Arial" w:hAnsi="Arial" w:cs="Arial"/>
        </w:rPr>
        <w:t xml:space="preserve">  (34 moških, 43 žensk)</w:t>
      </w:r>
    </w:p>
    <w:p w:rsidR="002401F4" w:rsidRPr="00D1224F" w:rsidRDefault="002E5369" w:rsidP="002401F4">
      <w:pPr>
        <w:jc w:val="both"/>
        <w:rPr>
          <w:rFonts w:ascii="Arial" w:hAnsi="Arial" w:cs="Arial"/>
        </w:rPr>
      </w:pPr>
      <w:r w:rsidRPr="00D1224F">
        <w:rPr>
          <w:rFonts w:ascii="Arial" w:hAnsi="Arial" w:cs="Arial"/>
        </w:rPr>
        <w:t>Zg. Dobrava (Oberdobrawa)</w:t>
      </w:r>
      <w:r w:rsidRPr="00D1224F">
        <w:rPr>
          <w:rFonts w:ascii="Arial" w:hAnsi="Arial" w:cs="Arial"/>
        </w:rPr>
        <w:tab/>
        <w:t xml:space="preserve">  29</w:t>
      </w:r>
      <w:r w:rsidRPr="00D1224F">
        <w:rPr>
          <w:rFonts w:ascii="Arial" w:hAnsi="Arial" w:cs="Arial"/>
        </w:rPr>
        <w:tab/>
      </w:r>
      <w:r w:rsidRPr="00D1224F">
        <w:rPr>
          <w:rFonts w:ascii="Arial" w:hAnsi="Arial" w:cs="Arial"/>
        </w:rPr>
        <w:tab/>
        <w:t>144  (65 moških, 79 žensk)</w:t>
      </w:r>
    </w:p>
    <w:p w:rsidR="002401F4" w:rsidRPr="00D1224F" w:rsidRDefault="002E5369" w:rsidP="002401F4">
      <w:pPr>
        <w:jc w:val="both"/>
        <w:rPr>
          <w:rFonts w:ascii="Arial" w:hAnsi="Arial" w:cs="Arial"/>
        </w:rPr>
      </w:pPr>
      <w:r w:rsidRPr="00D1224F">
        <w:rPr>
          <w:rFonts w:ascii="Arial" w:hAnsi="Arial" w:cs="Arial"/>
        </w:rPr>
        <w:t>Sp. Dobrava (Unterdobrawa)</w:t>
      </w:r>
      <w:r w:rsidRPr="00D1224F">
        <w:rPr>
          <w:rFonts w:ascii="Arial" w:hAnsi="Arial" w:cs="Arial"/>
        </w:rPr>
        <w:tab/>
        <w:t xml:space="preserve">    7</w:t>
      </w:r>
      <w:r w:rsidRPr="00D1224F">
        <w:rPr>
          <w:rFonts w:ascii="Arial" w:hAnsi="Arial" w:cs="Arial"/>
        </w:rPr>
        <w:tab/>
      </w:r>
      <w:r w:rsidRPr="00D1224F">
        <w:rPr>
          <w:rFonts w:ascii="Arial" w:hAnsi="Arial" w:cs="Arial"/>
        </w:rPr>
        <w:tab/>
        <w:t xml:space="preserve">  35  (17 moških, 18 žensk)</w:t>
      </w:r>
    </w:p>
    <w:p w:rsidR="002401F4" w:rsidRPr="00D1224F" w:rsidRDefault="00E47041" w:rsidP="000C652C">
      <w:pPr>
        <w:rPr>
          <w:rFonts w:ascii="Arial" w:hAnsi="Arial" w:cs="Arial"/>
          <w:b/>
        </w:rPr>
      </w:pPr>
      <w:r w:rsidRPr="00D1224F">
        <w:rPr>
          <w:rFonts w:ascii="Arial" w:hAnsi="Arial" w:cs="Arial"/>
          <w:b/>
        </w:rPr>
        <w:t>Vir</w:t>
      </w:r>
      <w:r w:rsidR="002E5369" w:rsidRPr="00D1224F">
        <w:rPr>
          <w:rFonts w:ascii="Arial" w:hAnsi="Arial" w:cs="Arial"/>
          <w:b/>
        </w:rPr>
        <w:t xml:space="preserve">: </w:t>
      </w:r>
      <w:r w:rsidR="000C652C" w:rsidRPr="00D1224F">
        <w:rPr>
          <w:rFonts w:ascii="Arial" w:hAnsi="Arial" w:cs="Arial"/>
          <w:b/>
        </w:rPr>
        <w:t xml:space="preserve">Janez Kopa: </w:t>
      </w:r>
      <w:r w:rsidR="002E5369" w:rsidRPr="00D1224F">
        <w:rPr>
          <w:rFonts w:ascii="Arial" w:hAnsi="Arial" w:cs="Arial"/>
          <w:b/>
        </w:rPr>
        <w:t>Uprava radovljiškega območja 1849</w:t>
      </w:r>
      <w:r w:rsidR="00885371" w:rsidRPr="00D1224F">
        <w:rPr>
          <w:rFonts w:ascii="Arial" w:hAnsi="Arial" w:cs="Arial"/>
          <w:b/>
        </w:rPr>
        <w:t>–</w:t>
      </w:r>
      <w:r w:rsidR="002E5369" w:rsidRPr="00D1224F">
        <w:rPr>
          <w:rFonts w:ascii="Arial" w:hAnsi="Arial" w:cs="Arial"/>
          <w:b/>
        </w:rPr>
        <w:t>1994 (Kroparski zbornik</w:t>
      </w:r>
      <w:r w:rsidR="000C652C" w:rsidRPr="00D1224F">
        <w:rPr>
          <w:rFonts w:ascii="Arial" w:hAnsi="Arial" w:cs="Arial"/>
          <w:b/>
        </w:rPr>
        <w:t xml:space="preserve">, </w:t>
      </w:r>
      <w:r w:rsidR="002E5369" w:rsidRPr="00D1224F">
        <w:rPr>
          <w:rFonts w:ascii="Arial" w:hAnsi="Arial" w:cs="Arial"/>
          <w:b/>
        </w:rPr>
        <w:t>MRO 1995)</w:t>
      </w:r>
    </w:p>
    <w:p w:rsidR="002401F4" w:rsidRPr="00D1224F" w:rsidRDefault="002401F4" w:rsidP="000C652C">
      <w:pPr>
        <w:rPr>
          <w:rFonts w:ascii="Arial" w:hAnsi="Arial" w:cs="Arial"/>
          <w:b/>
        </w:rPr>
      </w:pPr>
    </w:p>
    <w:p w:rsidR="002401F4" w:rsidRPr="00D1224F" w:rsidRDefault="008C60D9" w:rsidP="002401F4">
      <w:pPr>
        <w:pStyle w:val="Naslov2"/>
        <w:spacing w:before="0"/>
        <w:rPr>
          <w:rFonts w:ascii="Arial" w:hAnsi="Arial" w:cs="Arial"/>
        </w:rPr>
      </w:pPr>
      <w:bookmarkStart w:id="11" w:name="_Toc481870492"/>
      <w:r w:rsidRPr="00D1224F">
        <w:rPr>
          <w:rFonts w:ascii="Arial" w:hAnsi="Arial" w:cs="Arial"/>
        </w:rPr>
        <w:lastRenderedPageBreak/>
        <w:t>Prebivalci (1869</w:t>
      </w:r>
      <w:r w:rsidR="00885371" w:rsidRPr="00D1224F">
        <w:rPr>
          <w:rFonts w:ascii="Arial" w:hAnsi="Arial" w:cs="Arial"/>
        </w:rPr>
        <w:t>–</w:t>
      </w:r>
      <w:r w:rsidRPr="00D1224F">
        <w:rPr>
          <w:rFonts w:ascii="Arial" w:hAnsi="Arial" w:cs="Arial"/>
        </w:rPr>
        <w:t>1991)</w:t>
      </w:r>
      <w:bookmarkEnd w:id="11"/>
    </w:p>
    <w:p w:rsidR="002401F4" w:rsidRPr="00D1224F" w:rsidRDefault="002401F4" w:rsidP="002401F4">
      <w:pPr>
        <w:rPr>
          <w:rFonts w:ascii="Arial" w:hAnsi="Arial" w:cs="Arial"/>
        </w:rPr>
      </w:pPr>
    </w:p>
    <w:p w:rsidR="002401F4" w:rsidRPr="00D1224F" w:rsidRDefault="002E5369" w:rsidP="002401F4">
      <w:pPr>
        <w:jc w:val="both"/>
        <w:rPr>
          <w:rFonts w:ascii="Arial" w:hAnsi="Arial" w:cs="Arial"/>
          <w:u w:val="single"/>
        </w:rPr>
      </w:pPr>
      <w:r w:rsidRPr="00D1224F">
        <w:rPr>
          <w:rFonts w:ascii="Arial" w:hAnsi="Arial" w:cs="Arial"/>
          <w:u w:val="single"/>
        </w:rPr>
        <w:t>Naselje:</w:t>
      </w:r>
      <w:r w:rsidRPr="00D1224F">
        <w:rPr>
          <w:rFonts w:ascii="Arial" w:hAnsi="Arial" w:cs="Arial"/>
        </w:rPr>
        <w:tab/>
      </w:r>
      <w:r w:rsidRPr="00D1224F">
        <w:rPr>
          <w:rFonts w:ascii="Arial" w:hAnsi="Arial" w:cs="Arial"/>
          <w:u w:val="single"/>
        </w:rPr>
        <w:t>1869</w:t>
      </w:r>
      <w:r w:rsidR="008C60D9" w:rsidRPr="00D1224F">
        <w:rPr>
          <w:rFonts w:ascii="Arial" w:hAnsi="Arial" w:cs="Arial"/>
        </w:rPr>
        <w:tab/>
      </w:r>
      <w:r w:rsidR="008C60D9" w:rsidRPr="00D1224F">
        <w:rPr>
          <w:rFonts w:ascii="Arial" w:hAnsi="Arial" w:cs="Arial"/>
          <w:u w:val="single"/>
        </w:rPr>
        <w:t>1880</w:t>
      </w:r>
      <w:r w:rsidR="008C60D9" w:rsidRPr="00D1224F">
        <w:rPr>
          <w:rFonts w:ascii="Arial" w:hAnsi="Arial" w:cs="Arial"/>
        </w:rPr>
        <w:tab/>
      </w:r>
      <w:r w:rsidR="008C60D9" w:rsidRPr="00D1224F">
        <w:rPr>
          <w:rFonts w:ascii="Arial" w:hAnsi="Arial" w:cs="Arial"/>
          <w:u w:val="single"/>
        </w:rPr>
        <w:t>1910</w:t>
      </w:r>
      <w:r w:rsidR="008C60D9" w:rsidRPr="00D1224F">
        <w:rPr>
          <w:rFonts w:ascii="Arial" w:hAnsi="Arial" w:cs="Arial"/>
        </w:rPr>
        <w:tab/>
      </w:r>
      <w:r w:rsidR="008C60D9" w:rsidRPr="00D1224F">
        <w:rPr>
          <w:rFonts w:ascii="Arial" w:hAnsi="Arial" w:cs="Arial"/>
          <w:u w:val="single"/>
        </w:rPr>
        <w:t>1931</w:t>
      </w:r>
      <w:r w:rsidR="008C60D9" w:rsidRPr="00D1224F">
        <w:rPr>
          <w:rFonts w:ascii="Arial" w:hAnsi="Arial" w:cs="Arial"/>
        </w:rPr>
        <w:tab/>
      </w:r>
      <w:r w:rsidR="008C60D9" w:rsidRPr="00D1224F">
        <w:rPr>
          <w:rFonts w:ascii="Arial" w:hAnsi="Arial" w:cs="Arial"/>
          <w:u w:val="single"/>
        </w:rPr>
        <w:t>1948</w:t>
      </w:r>
      <w:r w:rsidR="008C60D9" w:rsidRPr="00D1224F">
        <w:rPr>
          <w:rFonts w:ascii="Arial" w:hAnsi="Arial" w:cs="Arial"/>
        </w:rPr>
        <w:tab/>
      </w:r>
      <w:r w:rsidR="008C60D9" w:rsidRPr="00D1224F">
        <w:rPr>
          <w:rFonts w:ascii="Arial" w:hAnsi="Arial" w:cs="Arial"/>
          <w:u w:val="single"/>
        </w:rPr>
        <w:t>1953</w:t>
      </w:r>
      <w:r w:rsidR="008C60D9" w:rsidRPr="00D1224F">
        <w:rPr>
          <w:rFonts w:ascii="Arial" w:hAnsi="Arial" w:cs="Arial"/>
        </w:rPr>
        <w:tab/>
      </w:r>
      <w:r w:rsidR="008C60D9" w:rsidRPr="00D1224F">
        <w:rPr>
          <w:rFonts w:ascii="Arial" w:hAnsi="Arial" w:cs="Arial"/>
          <w:u w:val="single"/>
        </w:rPr>
        <w:t>1961</w:t>
      </w:r>
      <w:r w:rsidR="008C60D9" w:rsidRPr="00D1224F">
        <w:rPr>
          <w:rFonts w:ascii="Arial" w:hAnsi="Arial" w:cs="Arial"/>
        </w:rPr>
        <w:tab/>
      </w:r>
      <w:r w:rsidR="008C60D9" w:rsidRPr="00D1224F">
        <w:rPr>
          <w:rFonts w:ascii="Arial" w:hAnsi="Arial" w:cs="Arial"/>
          <w:u w:val="single"/>
        </w:rPr>
        <w:t>1971</w:t>
      </w:r>
      <w:r w:rsidR="008C60D9" w:rsidRPr="00D1224F">
        <w:rPr>
          <w:rFonts w:ascii="Arial" w:hAnsi="Arial" w:cs="Arial"/>
        </w:rPr>
        <w:tab/>
      </w:r>
      <w:r w:rsidR="008C60D9" w:rsidRPr="00D1224F">
        <w:rPr>
          <w:rFonts w:ascii="Arial" w:hAnsi="Arial" w:cs="Arial"/>
          <w:u w:val="single"/>
        </w:rPr>
        <w:t>1981</w:t>
      </w:r>
      <w:r w:rsidR="008C60D9" w:rsidRPr="00D1224F">
        <w:rPr>
          <w:rFonts w:ascii="Arial" w:hAnsi="Arial" w:cs="Arial"/>
        </w:rPr>
        <w:tab/>
      </w:r>
      <w:r w:rsidR="008C60D9" w:rsidRPr="00D1224F">
        <w:rPr>
          <w:rFonts w:ascii="Arial" w:hAnsi="Arial" w:cs="Arial"/>
          <w:u w:val="single"/>
        </w:rPr>
        <w:t>1991</w:t>
      </w:r>
      <w:r w:rsidR="003B10DE" w:rsidRPr="00D1224F">
        <w:rPr>
          <w:rFonts w:ascii="Arial" w:hAnsi="Arial" w:cs="Arial"/>
          <w:u w:val="single"/>
        </w:rPr>
        <w:tab/>
        <w:t>2014</w:t>
      </w:r>
    </w:p>
    <w:p w:rsidR="002401F4" w:rsidRPr="00D1224F" w:rsidRDefault="002E5369" w:rsidP="002401F4">
      <w:pPr>
        <w:jc w:val="both"/>
        <w:rPr>
          <w:rFonts w:ascii="Arial" w:hAnsi="Arial" w:cs="Arial"/>
        </w:rPr>
      </w:pPr>
      <w:r w:rsidRPr="00D1224F">
        <w:rPr>
          <w:rFonts w:ascii="Arial" w:hAnsi="Arial" w:cs="Arial"/>
        </w:rPr>
        <w:t>Lipnica</w:t>
      </w:r>
      <w:r w:rsidRPr="00D1224F">
        <w:rPr>
          <w:rFonts w:ascii="Arial" w:hAnsi="Arial" w:cs="Arial"/>
        </w:rPr>
        <w:tab/>
        <w:t xml:space="preserve">  </w:t>
      </w:r>
      <w:r w:rsidR="008C60D9" w:rsidRPr="00D1224F">
        <w:rPr>
          <w:rFonts w:ascii="Arial" w:hAnsi="Arial" w:cs="Arial"/>
        </w:rPr>
        <w:t xml:space="preserve"> </w:t>
      </w:r>
      <w:r w:rsidRPr="00D1224F">
        <w:rPr>
          <w:rFonts w:ascii="Arial" w:hAnsi="Arial" w:cs="Arial"/>
        </w:rPr>
        <w:t>47</w:t>
      </w:r>
      <w:r w:rsidR="008C60D9" w:rsidRPr="00D1224F">
        <w:rPr>
          <w:rFonts w:ascii="Arial" w:hAnsi="Arial" w:cs="Arial"/>
        </w:rPr>
        <w:tab/>
        <w:t xml:space="preserve">   53</w:t>
      </w:r>
      <w:r w:rsidR="008C60D9" w:rsidRPr="00D1224F">
        <w:rPr>
          <w:rFonts w:ascii="Arial" w:hAnsi="Arial" w:cs="Arial"/>
        </w:rPr>
        <w:tab/>
        <w:t xml:space="preserve">   40</w:t>
      </w:r>
      <w:r w:rsidR="008C60D9" w:rsidRPr="00D1224F">
        <w:rPr>
          <w:rFonts w:ascii="Arial" w:hAnsi="Arial" w:cs="Arial"/>
        </w:rPr>
        <w:tab/>
        <w:t xml:space="preserve">   41</w:t>
      </w:r>
      <w:r w:rsidR="008C60D9" w:rsidRPr="00D1224F">
        <w:rPr>
          <w:rFonts w:ascii="Arial" w:hAnsi="Arial" w:cs="Arial"/>
        </w:rPr>
        <w:tab/>
        <w:t xml:space="preserve">   46</w:t>
      </w:r>
      <w:r w:rsidR="008C60D9" w:rsidRPr="00D1224F">
        <w:rPr>
          <w:rFonts w:ascii="Arial" w:hAnsi="Arial" w:cs="Arial"/>
        </w:rPr>
        <w:tab/>
        <w:t xml:space="preserve">   38</w:t>
      </w:r>
      <w:r w:rsidR="008C60D9" w:rsidRPr="00D1224F">
        <w:rPr>
          <w:rFonts w:ascii="Arial" w:hAnsi="Arial" w:cs="Arial"/>
        </w:rPr>
        <w:tab/>
        <w:t xml:space="preserve">   42</w:t>
      </w:r>
      <w:r w:rsidR="008C60D9" w:rsidRPr="00D1224F">
        <w:rPr>
          <w:rFonts w:ascii="Arial" w:hAnsi="Arial" w:cs="Arial"/>
        </w:rPr>
        <w:tab/>
        <w:t xml:space="preserve">   51</w:t>
      </w:r>
      <w:r w:rsidR="008C60D9" w:rsidRPr="00D1224F">
        <w:rPr>
          <w:rFonts w:ascii="Arial" w:hAnsi="Arial" w:cs="Arial"/>
        </w:rPr>
        <w:tab/>
        <w:t xml:space="preserve">  38</w:t>
      </w:r>
      <w:r w:rsidR="008C60D9" w:rsidRPr="00D1224F">
        <w:rPr>
          <w:rFonts w:ascii="Arial" w:hAnsi="Arial" w:cs="Arial"/>
        </w:rPr>
        <w:tab/>
        <w:t xml:space="preserve">   45</w:t>
      </w:r>
      <w:r w:rsidR="003B10DE" w:rsidRPr="00D1224F">
        <w:rPr>
          <w:rFonts w:ascii="Arial" w:hAnsi="Arial" w:cs="Arial"/>
        </w:rPr>
        <w:tab/>
        <w:t xml:space="preserve">    48</w:t>
      </w:r>
    </w:p>
    <w:p w:rsidR="002401F4" w:rsidRPr="00D1224F" w:rsidRDefault="002E5369" w:rsidP="002401F4">
      <w:pPr>
        <w:jc w:val="both"/>
        <w:rPr>
          <w:rFonts w:ascii="Arial" w:hAnsi="Arial" w:cs="Arial"/>
        </w:rPr>
      </w:pPr>
      <w:r w:rsidRPr="00D1224F">
        <w:rPr>
          <w:rFonts w:ascii="Arial" w:hAnsi="Arial" w:cs="Arial"/>
        </w:rPr>
        <w:t>Mišače</w:t>
      </w:r>
      <w:r w:rsidR="008C60D9" w:rsidRPr="00D1224F">
        <w:rPr>
          <w:rFonts w:ascii="Arial" w:hAnsi="Arial" w:cs="Arial"/>
        </w:rPr>
        <w:tab/>
        <w:t xml:space="preserve">   79</w:t>
      </w:r>
      <w:r w:rsidR="008C60D9" w:rsidRPr="00D1224F">
        <w:rPr>
          <w:rFonts w:ascii="Arial" w:hAnsi="Arial" w:cs="Arial"/>
        </w:rPr>
        <w:tab/>
        <w:t xml:space="preserve">   90</w:t>
      </w:r>
      <w:r w:rsidR="008C60D9" w:rsidRPr="00D1224F">
        <w:rPr>
          <w:rFonts w:ascii="Arial" w:hAnsi="Arial" w:cs="Arial"/>
        </w:rPr>
        <w:tab/>
        <w:t xml:space="preserve"> 101</w:t>
      </w:r>
      <w:r w:rsidR="008C60D9" w:rsidRPr="00D1224F">
        <w:rPr>
          <w:rFonts w:ascii="Arial" w:hAnsi="Arial" w:cs="Arial"/>
        </w:rPr>
        <w:tab/>
        <w:t xml:space="preserve">   84</w:t>
      </w:r>
      <w:r w:rsidR="008C60D9" w:rsidRPr="00D1224F">
        <w:rPr>
          <w:rFonts w:ascii="Arial" w:hAnsi="Arial" w:cs="Arial"/>
        </w:rPr>
        <w:tab/>
        <w:t xml:space="preserve">   70</w:t>
      </w:r>
      <w:r w:rsidR="008C60D9" w:rsidRPr="00D1224F">
        <w:rPr>
          <w:rFonts w:ascii="Arial" w:hAnsi="Arial" w:cs="Arial"/>
        </w:rPr>
        <w:tab/>
        <w:t xml:space="preserve">   76</w:t>
      </w:r>
      <w:r w:rsidR="008C60D9" w:rsidRPr="00D1224F">
        <w:rPr>
          <w:rFonts w:ascii="Arial" w:hAnsi="Arial" w:cs="Arial"/>
        </w:rPr>
        <w:tab/>
        <w:t xml:space="preserve">   81</w:t>
      </w:r>
      <w:r w:rsidR="008C60D9" w:rsidRPr="00D1224F">
        <w:rPr>
          <w:rFonts w:ascii="Arial" w:hAnsi="Arial" w:cs="Arial"/>
        </w:rPr>
        <w:tab/>
        <w:t xml:space="preserve">   64</w:t>
      </w:r>
      <w:r w:rsidR="008C60D9" w:rsidRPr="00D1224F">
        <w:rPr>
          <w:rFonts w:ascii="Arial" w:hAnsi="Arial" w:cs="Arial"/>
        </w:rPr>
        <w:tab/>
        <w:t xml:space="preserve">  66</w:t>
      </w:r>
      <w:r w:rsidR="008C60D9" w:rsidRPr="00D1224F">
        <w:rPr>
          <w:rFonts w:ascii="Arial" w:hAnsi="Arial" w:cs="Arial"/>
        </w:rPr>
        <w:tab/>
        <w:t xml:space="preserve">   65</w:t>
      </w:r>
      <w:r w:rsidR="003B10DE" w:rsidRPr="00D1224F">
        <w:rPr>
          <w:rFonts w:ascii="Arial" w:hAnsi="Arial" w:cs="Arial"/>
        </w:rPr>
        <w:tab/>
        <w:t xml:space="preserve">    77</w:t>
      </w:r>
    </w:p>
    <w:p w:rsidR="002401F4" w:rsidRPr="00D1224F" w:rsidRDefault="002E5369" w:rsidP="002401F4">
      <w:pPr>
        <w:jc w:val="both"/>
        <w:rPr>
          <w:rFonts w:ascii="Arial" w:hAnsi="Arial" w:cs="Arial"/>
        </w:rPr>
      </w:pPr>
      <w:r w:rsidRPr="00D1224F">
        <w:rPr>
          <w:rFonts w:ascii="Arial" w:hAnsi="Arial" w:cs="Arial"/>
        </w:rPr>
        <w:t>Sp. Dobrava</w:t>
      </w:r>
      <w:r w:rsidR="008C60D9" w:rsidRPr="00D1224F">
        <w:rPr>
          <w:rFonts w:ascii="Arial" w:hAnsi="Arial" w:cs="Arial"/>
        </w:rPr>
        <w:tab/>
        <w:t xml:space="preserve">   35</w:t>
      </w:r>
      <w:r w:rsidR="008C60D9" w:rsidRPr="00D1224F">
        <w:rPr>
          <w:rFonts w:ascii="Arial" w:hAnsi="Arial" w:cs="Arial"/>
        </w:rPr>
        <w:tab/>
        <w:t xml:space="preserve">   31</w:t>
      </w:r>
      <w:r w:rsidR="008C60D9" w:rsidRPr="00D1224F">
        <w:rPr>
          <w:rFonts w:ascii="Arial" w:hAnsi="Arial" w:cs="Arial"/>
        </w:rPr>
        <w:tab/>
        <w:t xml:space="preserve">   43</w:t>
      </w:r>
      <w:r w:rsidR="008C60D9" w:rsidRPr="00D1224F">
        <w:rPr>
          <w:rFonts w:ascii="Arial" w:hAnsi="Arial" w:cs="Arial"/>
        </w:rPr>
        <w:tab/>
        <w:t xml:space="preserve">   49</w:t>
      </w:r>
      <w:r w:rsidR="008C60D9" w:rsidRPr="00D1224F">
        <w:rPr>
          <w:rFonts w:ascii="Arial" w:hAnsi="Arial" w:cs="Arial"/>
        </w:rPr>
        <w:tab/>
        <w:t xml:space="preserve">   44</w:t>
      </w:r>
      <w:r w:rsidR="008C60D9" w:rsidRPr="00D1224F">
        <w:rPr>
          <w:rFonts w:ascii="Arial" w:hAnsi="Arial" w:cs="Arial"/>
        </w:rPr>
        <w:tab/>
        <w:t xml:space="preserve">   48</w:t>
      </w:r>
      <w:r w:rsidR="008C60D9" w:rsidRPr="00D1224F">
        <w:rPr>
          <w:rFonts w:ascii="Arial" w:hAnsi="Arial" w:cs="Arial"/>
        </w:rPr>
        <w:tab/>
        <w:t xml:space="preserve">   62</w:t>
      </w:r>
      <w:r w:rsidR="008C60D9" w:rsidRPr="00D1224F">
        <w:rPr>
          <w:rFonts w:ascii="Arial" w:hAnsi="Arial" w:cs="Arial"/>
        </w:rPr>
        <w:tab/>
        <w:t xml:space="preserve">   55</w:t>
      </w:r>
      <w:r w:rsidR="008C60D9" w:rsidRPr="00D1224F">
        <w:rPr>
          <w:rFonts w:ascii="Arial" w:hAnsi="Arial" w:cs="Arial"/>
        </w:rPr>
        <w:tab/>
        <w:t xml:space="preserve">   47</w:t>
      </w:r>
      <w:r w:rsidR="008C60D9" w:rsidRPr="00D1224F">
        <w:rPr>
          <w:rFonts w:ascii="Arial" w:hAnsi="Arial" w:cs="Arial"/>
        </w:rPr>
        <w:tab/>
        <w:t xml:space="preserve">   53</w:t>
      </w:r>
      <w:r w:rsidR="003B10DE" w:rsidRPr="00D1224F">
        <w:rPr>
          <w:rFonts w:ascii="Arial" w:hAnsi="Arial" w:cs="Arial"/>
        </w:rPr>
        <w:tab/>
        <w:t xml:space="preserve">    48</w:t>
      </w:r>
    </w:p>
    <w:p w:rsidR="002401F4" w:rsidRPr="00D1224F" w:rsidRDefault="002E5369" w:rsidP="002401F4">
      <w:pPr>
        <w:jc w:val="both"/>
        <w:rPr>
          <w:rFonts w:ascii="Arial" w:hAnsi="Arial" w:cs="Arial"/>
        </w:rPr>
      </w:pPr>
      <w:r w:rsidRPr="00D1224F">
        <w:rPr>
          <w:rFonts w:ascii="Arial" w:hAnsi="Arial" w:cs="Arial"/>
        </w:rPr>
        <w:t>Sr. Dobrava</w:t>
      </w:r>
      <w:r w:rsidR="008C60D9" w:rsidRPr="00D1224F">
        <w:rPr>
          <w:rFonts w:ascii="Arial" w:hAnsi="Arial" w:cs="Arial"/>
        </w:rPr>
        <w:tab/>
        <w:t xml:space="preserve">   77</w:t>
      </w:r>
      <w:r w:rsidR="008C60D9" w:rsidRPr="00D1224F">
        <w:rPr>
          <w:rFonts w:ascii="Arial" w:hAnsi="Arial" w:cs="Arial"/>
        </w:rPr>
        <w:tab/>
        <w:t xml:space="preserve">   93</w:t>
      </w:r>
      <w:r w:rsidR="008C60D9" w:rsidRPr="00D1224F">
        <w:rPr>
          <w:rFonts w:ascii="Arial" w:hAnsi="Arial" w:cs="Arial"/>
        </w:rPr>
        <w:tab/>
        <w:t xml:space="preserve"> 102</w:t>
      </w:r>
      <w:r w:rsidR="008C60D9" w:rsidRPr="00D1224F">
        <w:rPr>
          <w:rFonts w:ascii="Arial" w:hAnsi="Arial" w:cs="Arial"/>
        </w:rPr>
        <w:tab/>
        <w:t xml:space="preserve">   92</w:t>
      </w:r>
      <w:r w:rsidR="008C60D9" w:rsidRPr="00D1224F">
        <w:rPr>
          <w:rFonts w:ascii="Arial" w:hAnsi="Arial" w:cs="Arial"/>
        </w:rPr>
        <w:tab/>
        <w:t xml:space="preserve">   83</w:t>
      </w:r>
      <w:r w:rsidR="008C60D9" w:rsidRPr="00D1224F">
        <w:rPr>
          <w:rFonts w:ascii="Arial" w:hAnsi="Arial" w:cs="Arial"/>
        </w:rPr>
        <w:tab/>
        <w:t xml:space="preserve">   82</w:t>
      </w:r>
      <w:r w:rsidR="008C60D9" w:rsidRPr="00D1224F">
        <w:rPr>
          <w:rFonts w:ascii="Arial" w:hAnsi="Arial" w:cs="Arial"/>
        </w:rPr>
        <w:tab/>
        <w:t xml:space="preserve">   93</w:t>
      </w:r>
      <w:r w:rsidR="008C60D9" w:rsidRPr="00D1224F">
        <w:rPr>
          <w:rFonts w:ascii="Arial" w:hAnsi="Arial" w:cs="Arial"/>
        </w:rPr>
        <w:tab/>
        <w:t xml:space="preserve"> 100</w:t>
      </w:r>
      <w:r w:rsidR="008C60D9" w:rsidRPr="00D1224F">
        <w:rPr>
          <w:rFonts w:ascii="Arial" w:hAnsi="Arial" w:cs="Arial"/>
        </w:rPr>
        <w:tab/>
        <w:t xml:space="preserve"> 120</w:t>
      </w:r>
      <w:r w:rsidR="008C60D9" w:rsidRPr="00D1224F">
        <w:rPr>
          <w:rFonts w:ascii="Arial" w:hAnsi="Arial" w:cs="Arial"/>
        </w:rPr>
        <w:tab/>
        <w:t xml:space="preserve"> 130</w:t>
      </w:r>
      <w:r w:rsidR="003B10DE" w:rsidRPr="00D1224F">
        <w:rPr>
          <w:rFonts w:ascii="Arial" w:hAnsi="Arial" w:cs="Arial"/>
        </w:rPr>
        <w:tab/>
        <w:t xml:space="preserve">  138</w:t>
      </w:r>
    </w:p>
    <w:p w:rsidR="002401F4" w:rsidRPr="00D1224F" w:rsidRDefault="002E5369" w:rsidP="002401F4">
      <w:pPr>
        <w:jc w:val="both"/>
        <w:rPr>
          <w:rFonts w:ascii="Arial" w:hAnsi="Arial" w:cs="Arial"/>
        </w:rPr>
      </w:pPr>
      <w:r w:rsidRPr="00D1224F">
        <w:rPr>
          <w:rFonts w:ascii="Arial" w:hAnsi="Arial" w:cs="Arial"/>
        </w:rPr>
        <w:t>Zg. Dobrava</w:t>
      </w:r>
      <w:r w:rsidR="008C60D9" w:rsidRPr="00D1224F">
        <w:rPr>
          <w:rFonts w:ascii="Arial" w:hAnsi="Arial" w:cs="Arial"/>
        </w:rPr>
        <w:tab/>
        <w:t xml:space="preserve"> 144</w:t>
      </w:r>
      <w:r w:rsidR="008C60D9" w:rsidRPr="00D1224F">
        <w:rPr>
          <w:rFonts w:ascii="Arial" w:hAnsi="Arial" w:cs="Arial"/>
        </w:rPr>
        <w:tab/>
        <w:t xml:space="preserve"> 151</w:t>
      </w:r>
      <w:r w:rsidR="008C60D9" w:rsidRPr="00D1224F">
        <w:rPr>
          <w:rFonts w:ascii="Arial" w:hAnsi="Arial" w:cs="Arial"/>
        </w:rPr>
        <w:tab/>
        <w:t xml:space="preserve"> 140</w:t>
      </w:r>
      <w:r w:rsidR="008C60D9" w:rsidRPr="00D1224F">
        <w:rPr>
          <w:rFonts w:ascii="Arial" w:hAnsi="Arial" w:cs="Arial"/>
        </w:rPr>
        <w:tab/>
        <w:t xml:space="preserve"> 161</w:t>
      </w:r>
      <w:r w:rsidR="008C60D9" w:rsidRPr="00D1224F">
        <w:rPr>
          <w:rFonts w:ascii="Arial" w:hAnsi="Arial" w:cs="Arial"/>
        </w:rPr>
        <w:tab/>
        <w:t xml:space="preserve"> 123</w:t>
      </w:r>
      <w:r w:rsidR="008C60D9" w:rsidRPr="00D1224F">
        <w:rPr>
          <w:rFonts w:ascii="Arial" w:hAnsi="Arial" w:cs="Arial"/>
        </w:rPr>
        <w:tab/>
        <w:t xml:space="preserve"> 141</w:t>
      </w:r>
      <w:r w:rsidR="008C60D9" w:rsidRPr="00D1224F">
        <w:rPr>
          <w:rFonts w:ascii="Arial" w:hAnsi="Arial" w:cs="Arial"/>
        </w:rPr>
        <w:tab/>
        <w:t xml:space="preserve"> 148</w:t>
      </w:r>
      <w:r w:rsidR="008C60D9" w:rsidRPr="00D1224F">
        <w:rPr>
          <w:rFonts w:ascii="Arial" w:hAnsi="Arial" w:cs="Arial"/>
        </w:rPr>
        <w:tab/>
        <w:t xml:space="preserve"> 131</w:t>
      </w:r>
      <w:r w:rsidR="008C60D9" w:rsidRPr="00D1224F">
        <w:rPr>
          <w:rFonts w:ascii="Arial" w:hAnsi="Arial" w:cs="Arial"/>
        </w:rPr>
        <w:tab/>
        <w:t xml:space="preserve"> 136</w:t>
      </w:r>
      <w:r w:rsidR="008C60D9" w:rsidRPr="00D1224F">
        <w:rPr>
          <w:rFonts w:ascii="Arial" w:hAnsi="Arial" w:cs="Arial"/>
        </w:rPr>
        <w:tab/>
        <w:t xml:space="preserve"> 123</w:t>
      </w:r>
      <w:r w:rsidR="003B10DE" w:rsidRPr="00D1224F">
        <w:rPr>
          <w:rFonts w:ascii="Arial" w:hAnsi="Arial" w:cs="Arial"/>
        </w:rPr>
        <w:tab/>
        <w:t xml:space="preserve">  154</w:t>
      </w:r>
    </w:p>
    <w:p w:rsidR="000C652C" w:rsidRPr="00D1224F" w:rsidRDefault="000C652C" w:rsidP="002401F4">
      <w:pPr>
        <w:jc w:val="both"/>
        <w:rPr>
          <w:rFonts w:ascii="Arial" w:hAnsi="Arial" w:cs="Arial"/>
          <w:b/>
        </w:rPr>
      </w:pPr>
    </w:p>
    <w:p w:rsidR="00720F6A" w:rsidRPr="00D1224F" w:rsidRDefault="00E47041" w:rsidP="003B10DE">
      <w:pPr>
        <w:rPr>
          <w:rFonts w:ascii="Arial" w:hAnsi="Arial" w:cs="Arial"/>
          <w:b/>
        </w:rPr>
      </w:pPr>
      <w:r w:rsidRPr="00D1224F">
        <w:rPr>
          <w:rFonts w:ascii="Arial" w:hAnsi="Arial" w:cs="Arial"/>
          <w:b/>
        </w:rPr>
        <w:t>Vir</w:t>
      </w:r>
      <w:r w:rsidR="008C60D9" w:rsidRPr="00D1224F">
        <w:rPr>
          <w:rFonts w:ascii="Arial" w:hAnsi="Arial" w:cs="Arial"/>
          <w:b/>
        </w:rPr>
        <w:t xml:space="preserve">: </w:t>
      </w:r>
      <w:r w:rsidR="000C652C" w:rsidRPr="00D1224F">
        <w:rPr>
          <w:rFonts w:ascii="Arial" w:hAnsi="Arial" w:cs="Arial"/>
          <w:b/>
        </w:rPr>
        <w:t xml:space="preserve">Nadja Gartner-Lenac: </w:t>
      </w:r>
      <w:r w:rsidR="008C60D9" w:rsidRPr="00D1224F">
        <w:rPr>
          <w:rFonts w:ascii="Arial" w:hAnsi="Arial" w:cs="Arial"/>
          <w:b/>
        </w:rPr>
        <w:t xml:space="preserve">Geografija doline Lipnice in sosednjih </w:t>
      </w:r>
      <w:r w:rsidR="000C652C" w:rsidRPr="00D1224F">
        <w:rPr>
          <w:rFonts w:ascii="Arial" w:hAnsi="Arial" w:cs="Arial"/>
          <w:b/>
        </w:rPr>
        <w:t>D</w:t>
      </w:r>
      <w:r w:rsidR="008C60D9" w:rsidRPr="00D1224F">
        <w:rPr>
          <w:rFonts w:ascii="Arial" w:hAnsi="Arial" w:cs="Arial"/>
          <w:b/>
        </w:rPr>
        <w:t>obrav na desnem bregu Save (Kroparski zbornik</w:t>
      </w:r>
      <w:r w:rsidR="000C652C" w:rsidRPr="00D1224F">
        <w:rPr>
          <w:rFonts w:ascii="Arial" w:hAnsi="Arial" w:cs="Arial"/>
          <w:b/>
        </w:rPr>
        <w:t xml:space="preserve">, </w:t>
      </w:r>
      <w:r w:rsidR="008C60D9" w:rsidRPr="00D1224F">
        <w:rPr>
          <w:rFonts w:ascii="Arial" w:hAnsi="Arial" w:cs="Arial"/>
          <w:b/>
        </w:rPr>
        <w:t>MRO 1995</w:t>
      </w:r>
      <w:r w:rsidR="003B10DE" w:rsidRPr="00D1224F">
        <w:rPr>
          <w:rFonts w:ascii="Arial" w:hAnsi="Arial" w:cs="Arial"/>
          <w:b/>
        </w:rPr>
        <w:t xml:space="preserve">; </w:t>
      </w:r>
      <w:hyperlink r:id="rId24" w:history="1">
        <w:r w:rsidR="003B10DE" w:rsidRPr="00D1224F">
          <w:rPr>
            <w:rStyle w:val="Hiperpovezava"/>
            <w:rFonts w:ascii="Arial" w:hAnsi="Arial" w:cs="Arial"/>
            <w:b/>
          </w:rPr>
          <w:t xml:space="preserve">Podatkovni portal SI-STAT </w:t>
        </w:r>
      </w:hyperlink>
      <w:r w:rsidR="003B10DE" w:rsidRPr="00D1224F">
        <w:rPr>
          <w:rFonts w:ascii="Arial" w:hAnsi="Arial" w:cs="Arial"/>
          <w:b/>
        </w:rPr>
        <w:t xml:space="preserve">&gt; </w:t>
      </w:r>
      <w:hyperlink r:id="rId25" w:history="1">
        <w:r w:rsidR="003B10DE" w:rsidRPr="00D1224F">
          <w:rPr>
            <w:rStyle w:val="Hiperpovezava"/>
            <w:rFonts w:ascii="Arial" w:hAnsi="Arial" w:cs="Arial"/>
            <w:b/>
          </w:rPr>
          <w:t>Demografsko in socialno področje</w:t>
        </w:r>
      </w:hyperlink>
      <w:r w:rsidR="003B10DE" w:rsidRPr="00D1224F">
        <w:rPr>
          <w:rFonts w:ascii="Arial" w:hAnsi="Arial" w:cs="Arial"/>
          <w:b/>
        </w:rPr>
        <w:t xml:space="preserve"> &gt; </w:t>
      </w:r>
      <w:hyperlink r:id="rId26" w:history="1">
        <w:r w:rsidR="003B10DE" w:rsidRPr="00D1224F">
          <w:rPr>
            <w:rStyle w:val="Hiperpovezava"/>
            <w:rFonts w:ascii="Arial" w:hAnsi="Arial" w:cs="Arial"/>
            <w:b/>
          </w:rPr>
          <w:t>Seznam tabel</w:t>
        </w:r>
      </w:hyperlink>
      <w:r w:rsidR="008C60D9" w:rsidRPr="00D1224F">
        <w:rPr>
          <w:rFonts w:ascii="Arial" w:hAnsi="Arial" w:cs="Arial"/>
          <w:b/>
        </w:rPr>
        <w:t>)</w:t>
      </w:r>
    </w:p>
    <w:p w:rsidR="00C23BD8" w:rsidRPr="00D1224F" w:rsidRDefault="00C23BD8" w:rsidP="003B10DE">
      <w:pPr>
        <w:rPr>
          <w:rFonts w:ascii="Arial" w:hAnsi="Arial" w:cs="Arial"/>
          <w:b/>
        </w:rPr>
      </w:pPr>
    </w:p>
    <w:p w:rsidR="00825936" w:rsidRPr="00D1224F" w:rsidRDefault="00825936" w:rsidP="00825936">
      <w:pPr>
        <w:rPr>
          <w:rFonts w:ascii="Arial" w:hAnsi="Arial" w:cs="Arial"/>
          <w:iCs/>
        </w:rPr>
      </w:pPr>
      <w:r w:rsidRPr="00D1224F">
        <w:rPr>
          <w:rFonts w:ascii="Arial" w:hAnsi="Arial" w:cs="Arial"/>
          <w:iCs/>
        </w:rPr>
        <w:t xml:space="preserve">C. kr. okrajno glavarstvo v Radovljici izdalo je statistiko umrljivosti za l. 1881, katerej povzamemo </w:t>
      </w:r>
      <w:r w:rsidRPr="00D1224F">
        <w:rPr>
          <w:rFonts w:ascii="Arial" w:hAnsi="Arial" w:cs="Arial"/>
        </w:rPr>
        <w:t>naslednje</w:t>
      </w:r>
      <w:r w:rsidRPr="00D1224F">
        <w:rPr>
          <w:rFonts w:ascii="Arial" w:hAnsi="Arial" w:cs="Arial"/>
          <w:iCs/>
        </w:rPr>
        <w:t xml:space="preserve"> podrobnosti: Na tisoč prebivalcev umrlo je: V Jesenicah 25, v Zaspem 30.5, na Breznici 23.5, na Dobravi 20, v Bistrici 24.5, v Gorjah 19, na Koroškej Beli 34, v Koprivniku 17.5, v Kranjskej Gori 30.5, v Kropi 40.5, v Ljubnem 32.5, v Lescah 17, na Dovjem 32.5, v Lešah 18, v Mošnjah 20, v Ovsišči 10.1, v Radovljici 25.5, v Ratečah 24, v Kamnej Gorici 34, v Begunjah 28.5, na Bledu 23, v Belej Peči 28, na Bohinjskej Beli 20.5, v Srednjej Vasi 32.5 %. Največa umrljivost (40.5 %) nahaja se iz lehko umevnih uzrokov v Kropi, najnižja v Ovsišči.</w:t>
      </w:r>
    </w:p>
    <w:p w:rsidR="00825936" w:rsidRPr="00D1224F" w:rsidRDefault="00825936" w:rsidP="00825936">
      <w:pPr>
        <w:autoSpaceDE w:val="0"/>
        <w:autoSpaceDN w:val="0"/>
        <w:adjustRightInd w:val="0"/>
        <w:rPr>
          <w:rFonts w:ascii="Arial" w:hAnsi="Arial" w:cs="Arial"/>
          <w:b/>
          <w:iCs/>
        </w:rPr>
      </w:pPr>
      <w:r w:rsidRPr="00D1224F">
        <w:rPr>
          <w:rFonts w:ascii="Arial" w:hAnsi="Arial" w:cs="Arial"/>
          <w:b/>
          <w:iCs/>
        </w:rPr>
        <w:t xml:space="preserve">Vir: Slovenski narod, 24. </w:t>
      </w:r>
      <w:r w:rsidR="00B8328F" w:rsidRPr="00D1224F">
        <w:rPr>
          <w:rFonts w:ascii="Arial" w:hAnsi="Arial" w:cs="Arial"/>
          <w:b/>
          <w:iCs/>
        </w:rPr>
        <w:t>8.</w:t>
      </w:r>
      <w:r w:rsidRPr="00D1224F">
        <w:rPr>
          <w:rFonts w:ascii="Arial" w:hAnsi="Arial" w:cs="Arial"/>
          <w:b/>
          <w:iCs/>
        </w:rPr>
        <w:t xml:space="preserve"> 1882</w:t>
      </w:r>
    </w:p>
    <w:p w:rsidR="00825936" w:rsidRPr="00D1224F" w:rsidRDefault="00825936" w:rsidP="00825936">
      <w:pPr>
        <w:autoSpaceDE w:val="0"/>
        <w:autoSpaceDN w:val="0"/>
        <w:adjustRightInd w:val="0"/>
        <w:jc w:val="center"/>
        <w:rPr>
          <w:rFonts w:ascii="Arial" w:hAnsi="Arial" w:cs="Arial"/>
          <w:iCs/>
        </w:rPr>
      </w:pPr>
    </w:p>
    <w:p w:rsidR="000F0599" w:rsidRPr="00D1224F" w:rsidRDefault="000F0599" w:rsidP="000F0599">
      <w:pPr>
        <w:autoSpaceDE w:val="0"/>
        <w:autoSpaceDN w:val="0"/>
        <w:adjustRightInd w:val="0"/>
        <w:rPr>
          <w:rFonts w:ascii="Arial" w:hAnsi="Arial" w:cs="Arial"/>
          <w:b/>
          <w:iCs/>
        </w:rPr>
      </w:pPr>
      <w:r w:rsidRPr="00D1224F">
        <w:rPr>
          <w:rFonts w:ascii="Arial" w:hAnsi="Arial" w:cs="Arial"/>
          <w:b/>
          <w:iCs/>
        </w:rPr>
        <w:t xml:space="preserve">Število prebivalcev (popis 1910): </w:t>
      </w:r>
      <w:r w:rsidRPr="00D1224F">
        <w:rPr>
          <w:rFonts w:ascii="Arial" w:hAnsi="Arial" w:cs="Arial"/>
          <w:iCs/>
        </w:rPr>
        <w:t xml:space="preserve">Lipnica 40, Mišače 101, Spodnja Dobrava 43, Srednja Dobrava 102, Zgornja Dobrava 140. </w:t>
      </w:r>
      <w:r w:rsidRPr="00D1224F">
        <w:rPr>
          <w:rFonts w:ascii="Arial" w:hAnsi="Arial" w:cs="Arial"/>
          <w:b/>
          <w:iCs/>
        </w:rPr>
        <w:t>Vir: Krajevni leksikon Slovenije</w:t>
      </w:r>
    </w:p>
    <w:p w:rsidR="000F0599" w:rsidRPr="00D1224F" w:rsidRDefault="000F0599" w:rsidP="000F0599">
      <w:pPr>
        <w:autoSpaceDE w:val="0"/>
        <w:autoSpaceDN w:val="0"/>
        <w:adjustRightInd w:val="0"/>
        <w:jc w:val="center"/>
        <w:rPr>
          <w:rFonts w:ascii="Arial" w:hAnsi="Arial" w:cs="Arial"/>
          <w:iCs/>
        </w:rPr>
      </w:pPr>
    </w:p>
    <w:p w:rsidR="004F55F4" w:rsidRPr="00D1224F" w:rsidRDefault="004F55F4" w:rsidP="004F55F4">
      <w:pPr>
        <w:jc w:val="both"/>
        <w:rPr>
          <w:rFonts w:ascii="Arial" w:hAnsi="Arial" w:cs="Arial"/>
          <w:b/>
          <w:bCs/>
          <w:spacing w:val="-15"/>
        </w:rPr>
      </w:pPr>
    </w:p>
    <w:p w:rsidR="00720F6A" w:rsidRPr="00D1224F" w:rsidRDefault="004F55F4" w:rsidP="00DA57B7">
      <w:pPr>
        <w:pStyle w:val="Naslov2"/>
        <w:rPr>
          <w:rFonts w:ascii="Arial" w:hAnsi="Arial" w:cs="Arial"/>
        </w:rPr>
      </w:pPr>
      <w:bookmarkStart w:id="12" w:name="_Toc481870493"/>
      <w:r w:rsidRPr="00D1224F">
        <w:rPr>
          <w:rFonts w:ascii="Arial" w:hAnsi="Arial" w:cs="Arial"/>
        </w:rPr>
        <w:t>Župani</w:t>
      </w:r>
      <w:bookmarkEnd w:id="12"/>
    </w:p>
    <w:p w:rsidR="00720F6A" w:rsidRPr="00D1224F" w:rsidRDefault="00720F6A" w:rsidP="001D736A">
      <w:pPr>
        <w:rPr>
          <w:rFonts w:ascii="Arial" w:hAnsi="Arial" w:cs="Arial"/>
        </w:rPr>
      </w:pPr>
    </w:p>
    <w:p w:rsidR="001D736A" w:rsidRPr="00D1224F" w:rsidRDefault="001D736A" w:rsidP="001D736A">
      <w:pPr>
        <w:jc w:val="both"/>
        <w:rPr>
          <w:rFonts w:ascii="Arial" w:hAnsi="Arial" w:cs="Arial"/>
        </w:rPr>
      </w:pPr>
      <w:r w:rsidRPr="00D1224F">
        <w:rPr>
          <w:rFonts w:ascii="Arial" w:hAnsi="Arial" w:cs="Arial"/>
        </w:rPr>
        <w:t>Po politični razdelitvi od 1817. Leta je kranjska dežela imela 125 glavnih občin</w:t>
      </w:r>
      <w:r w:rsidR="005B7447" w:rsidRPr="00D1224F">
        <w:rPr>
          <w:rFonts w:ascii="Arial" w:hAnsi="Arial" w:cs="Arial"/>
        </w:rPr>
        <w:t xml:space="preserve">, </w:t>
      </w:r>
      <w:r w:rsidRPr="00D1224F">
        <w:rPr>
          <w:rFonts w:ascii="Arial" w:hAnsi="Arial" w:cs="Arial"/>
        </w:rPr>
        <w:t>in sicer na Gorenjskem (v ljubljanskem okrožji ali kresiji) 48, na Dolen</w:t>
      </w:r>
      <w:r w:rsidR="005B7447" w:rsidRPr="00D1224F">
        <w:rPr>
          <w:rFonts w:ascii="Arial" w:hAnsi="Arial" w:cs="Arial"/>
        </w:rPr>
        <w:t>j</w:t>
      </w:r>
      <w:r w:rsidRPr="00D1224F">
        <w:rPr>
          <w:rFonts w:ascii="Arial" w:hAnsi="Arial" w:cs="Arial"/>
        </w:rPr>
        <w:t>skem (v novomeškem) 57, in na Notranjskem (v postojnskem) 20. Podobčin ali sosesk pa je bilo v ljubljanskem okrožji 347, v novomeškem 379, in v postojnskem 106 – v vsem skupaj 886. Ta sestava občin je veljala do leta 1848.</w:t>
      </w:r>
    </w:p>
    <w:p w:rsidR="001D736A" w:rsidRPr="00D1224F" w:rsidRDefault="001D736A" w:rsidP="001D736A">
      <w:pPr>
        <w:jc w:val="both"/>
        <w:rPr>
          <w:rFonts w:ascii="Arial" w:hAnsi="Arial" w:cs="Arial"/>
        </w:rPr>
      </w:pPr>
    </w:p>
    <w:p w:rsidR="001D736A" w:rsidRPr="00D1224F" w:rsidRDefault="001D736A" w:rsidP="001D736A">
      <w:pPr>
        <w:jc w:val="both"/>
        <w:rPr>
          <w:rFonts w:ascii="Arial" w:hAnsi="Arial" w:cs="Arial"/>
        </w:rPr>
      </w:pPr>
      <w:r w:rsidRPr="00D1224F">
        <w:rPr>
          <w:rFonts w:ascii="Arial" w:hAnsi="Arial" w:cs="Arial"/>
        </w:rPr>
        <w:t>Glavne občine v Ljubljanskem okrožju (1817–1848): 42. Radoljica s 3078 dušami; podobčine: Hraše, Žerovnica, Zabreznica, Doslovče, Lancovo, Radoljica, Predtrg, Nova vas; 43. Begnje s 3208 dušami; podobčine: Zapuže, Begnje, Otok, Mošnje, Brezje, Ljubno, Leše, Srednja vas; 44. Kropa s 2879 dušami; podobčine: Kropa, Kamna Gorica, Češnica, Dobrava, Zaloše.</w:t>
      </w:r>
    </w:p>
    <w:p w:rsidR="001D736A" w:rsidRPr="00D1224F" w:rsidRDefault="001D736A" w:rsidP="001D736A">
      <w:pPr>
        <w:autoSpaceDE w:val="0"/>
        <w:autoSpaceDN w:val="0"/>
        <w:adjustRightInd w:val="0"/>
        <w:jc w:val="both"/>
        <w:rPr>
          <w:rFonts w:ascii="Arial" w:hAnsi="Arial" w:cs="Arial"/>
          <w:b/>
          <w:sz w:val="20"/>
          <w:szCs w:val="20"/>
        </w:rPr>
      </w:pPr>
      <w:r w:rsidRPr="00D1224F">
        <w:rPr>
          <w:rFonts w:ascii="Arial" w:hAnsi="Arial" w:cs="Arial"/>
          <w:b/>
        </w:rPr>
        <w:t>Vir: Kmetijske in rokodelske novice, 25. 4. 1866</w:t>
      </w:r>
    </w:p>
    <w:p w:rsidR="001D736A" w:rsidRPr="00D1224F" w:rsidRDefault="001D736A" w:rsidP="001D736A">
      <w:pPr>
        <w:rPr>
          <w:rFonts w:ascii="Arial" w:hAnsi="Arial" w:cs="Arial"/>
        </w:rPr>
      </w:pPr>
    </w:p>
    <w:p w:rsidR="005B7447" w:rsidRPr="00D1224F" w:rsidRDefault="005B7447" w:rsidP="005B7447">
      <w:pPr>
        <w:rPr>
          <w:rFonts w:ascii="Arial" w:hAnsi="Arial" w:cs="Arial"/>
          <w:b/>
          <w:lang w:val="de-DE"/>
        </w:rPr>
      </w:pPr>
      <w:r w:rsidRPr="00D1224F">
        <w:rPr>
          <w:rFonts w:ascii="Arial" w:hAnsi="Arial" w:cs="Arial"/>
        </w:rPr>
        <w:t xml:space="preserve">1817 je nekdanja francoska komuna Radovljica je postala glavna občina Radovljica, ki je obsegala naslednje podobčine: Hraše, Žirovnica, Zabreznica, Doslovče, Lancovo, Radovljica, Predtrg in Nova vas (naselji Hlebce in Nova vas). Nekdanja francoska komuna Begunje je postala glavna občina Begunje, ki je obsegala naslednje podobčine: Nova vas (naselje Zapuže), Begunje, Otok, Mošnje, Brezje, Ljubno, Leše in Srednja vas. </w:t>
      </w:r>
      <w:r w:rsidRPr="00D1224F">
        <w:rPr>
          <w:rFonts w:ascii="Arial" w:hAnsi="Arial" w:cs="Arial"/>
          <w:u w:val="single"/>
        </w:rPr>
        <w:t xml:space="preserve">Nekdanja francoska komuna Kropa je postala glavna občina Kropa, ki je obsegala naslednje podobčine: Kropa, Kamna Gorica, Češnjica, </w:t>
      </w:r>
      <w:r w:rsidRPr="00D1224F">
        <w:rPr>
          <w:rFonts w:ascii="Arial" w:hAnsi="Arial" w:cs="Arial"/>
          <w:u w:val="single"/>
        </w:rPr>
        <w:lastRenderedPageBreak/>
        <w:t>Dobrava in Zaloše.</w:t>
      </w:r>
      <w:r w:rsidRPr="00D1224F">
        <w:rPr>
          <w:rFonts w:ascii="Arial" w:hAnsi="Arial" w:cs="Arial"/>
        </w:rPr>
        <w:t xml:space="preserve"> Na tej ravni sta se znova delno združili upravno-izvršilna in sodna oblast (Polec 1925: 315; Kopač v: Štekar-Vidic 1995: 72–88). </w:t>
      </w:r>
      <w:r w:rsidRPr="00D1224F">
        <w:rPr>
          <w:rFonts w:ascii="Arial" w:hAnsi="Arial" w:cs="Arial"/>
          <w:b/>
          <w:lang w:val="de-DE"/>
        </w:rPr>
        <w:t>Vir: Vedrana Popović: Uprava zgodovine občine Radovljica od leta 1849 do danes (diplomsko delo). Fakulteta za upravo Univerze v Ljubljani, 2013</w:t>
      </w:r>
    </w:p>
    <w:p w:rsidR="005B7447" w:rsidRPr="00D1224F" w:rsidRDefault="005B7447" w:rsidP="001D736A">
      <w:pPr>
        <w:rPr>
          <w:rFonts w:ascii="Arial" w:hAnsi="Arial" w:cs="Arial"/>
        </w:rPr>
      </w:pPr>
    </w:p>
    <w:p w:rsidR="00720F6A" w:rsidRPr="00D1224F" w:rsidRDefault="00720F6A" w:rsidP="00720F6A">
      <w:pPr>
        <w:keepNext/>
        <w:jc w:val="both"/>
        <w:rPr>
          <w:rStyle w:val="Krepko"/>
          <w:rFonts w:ascii="Arial" w:hAnsi="Arial" w:cs="Arial"/>
          <w:spacing w:val="-15"/>
        </w:rPr>
      </w:pPr>
      <w:r w:rsidRPr="00D1224F">
        <w:rPr>
          <w:rStyle w:val="Krepko"/>
          <w:rFonts w:ascii="Arial" w:hAnsi="Arial" w:cs="Arial"/>
          <w:spacing w:val="-15"/>
        </w:rPr>
        <w:t>1809–17</w:t>
      </w:r>
      <w:r w:rsidRPr="00D1224F">
        <w:rPr>
          <w:rStyle w:val="Krepko"/>
          <w:rFonts w:ascii="Arial" w:hAnsi="Arial" w:cs="Arial"/>
          <w:spacing w:val="-15"/>
        </w:rPr>
        <w:tab/>
        <w:t xml:space="preserve">podmerija v komuni Kropa  </w:t>
      </w:r>
      <w:r w:rsidRPr="00D1224F">
        <w:rPr>
          <w:rStyle w:val="Krepko"/>
          <w:rFonts w:ascii="Arial" w:hAnsi="Arial" w:cs="Arial"/>
          <w:spacing w:val="-15"/>
        </w:rPr>
        <w:tab/>
      </w:r>
      <w:r w:rsidRPr="00D1224F">
        <w:rPr>
          <w:rStyle w:val="Krepko"/>
          <w:rFonts w:ascii="Arial" w:hAnsi="Arial" w:cs="Arial"/>
          <w:spacing w:val="-15"/>
        </w:rPr>
        <w:tab/>
        <w:t>Ilirske Province</w:t>
      </w:r>
    </w:p>
    <w:p w:rsidR="00720F6A" w:rsidRPr="00D1224F" w:rsidRDefault="00720F6A" w:rsidP="00720F6A">
      <w:pPr>
        <w:ind w:left="1410"/>
        <w:rPr>
          <w:rStyle w:val="Krepko"/>
          <w:rFonts w:ascii="Arial" w:hAnsi="Arial" w:cs="Arial"/>
          <w:b w:val="0"/>
          <w:bCs w:val="0"/>
          <w:color w:val="7030A0"/>
        </w:rPr>
      </w:pPr>
      <w:r w:rsidRPr="00D1224F">
        <w:rPr>
          <w:rFonts w:ascii="Arial" w:hAnsi="Arial" w:cs="Arial"/>
          <w:color w:val="7030A0"/>
        </w:rPr>
        <w:t xml:space="preserve">V kantonu Radovljica je bilo ustanovljenih sedem takih komun. Te so bile: Jesenice,  Kranjska Gora, Radovljica, </w:t>
      </w:r>
      <w:r w:rsidRPr="00D1224F">
        <w:rPr>
          <w:rFonts w:ascii="Arial" w:hAnsi="Arial" w:cs="Arial"/>
          <w:color w:val="7030A0"/>
          <w:u w:val="single"/>
        </w:rPr>
        <w:t>Kropa</w:t>
      </w:r>
      <w:r w:rsidRPr="00D1224F">
        <w:rPr>
          <w:rFonts w:ascii="Arial" w:hAnsi="Arial" w:cs="Arial"/>
          <w:color w:val="7030A0"/>
        </w:rPr>
        <w:t>, Begunje</w:t>
      </w:r>
      <w:r w:rsidRPr="00D1224F">
        <w:rPr>
          <w:rFonts w:ascii="Arial" w:hAnsi="Arial" w:cs="Arial"/>
          <w:color w:val="7030A0"/>
          <w:u w:val="single"/>
        </w:rPr>
        <w:t>,</w:t>
      </w:r>
      <w:r w:rsidRPr="00D1224F">
        <w:rPr>
          <w:rFonts w:ascii="Arial" w:hAnsi="Arial" w:cs="Arial"/>
          <w:color w:val="7030A0"/>
        </w:rPr>
        <w:t xml:space="preserve"> Zagorice in Bistrica. </w:t>
      </w:r>
    </w:p>
    <w:p w:rsidR="001D736A" w:rsidRPr="00D1224F" w:rsidRDefault="001D736A" w:rsidP="001D736A">
      <w:pPr>
        <w:jc w:val="both"/>
        <w:rPr>
          <w:rStyle w:val="Krepko"/>
          <w:rFonts w:ascii="Arial" w:hAnsi="Arial" w:cs="Arial"/>
          <w:spacing w:val="-15"/>
        </w:rPr>
      </w:pPr>
      <w:r w:rsidRPr="00D1224F">
        <w:rPr>
          <w:rStyle w:val="Krepko"/>
          <w:rFonts w:ascii="Arial" w:hAnsi="Arial" w:cs="Arial"/>
          <w:spacing w:val="-15"/>
        </w:rPr>
        <w:t>1817–48</w:t>
      </w:r>
      <w:r w:rsidRPr="00D1224F">
        <w:rPr>
          <w:rStyle w:val="Krepko"/>
          <w:rFonts w:ascii="Arial" w:hAnsi="Arial" w:cs="Arial"/>
          <w:spacing w:val="-15"/>
        </w:rPr>
        <w:tab/>
        <w:t>podobčina v občini Kropa</w:t>
      </w:r>
      <w:r w:rsidRPr="00D1224F">
        <w:rPr>
          <w:rStyle w:val="Krepko"/>
          <w:rFonts w:ascii="Arial" w:hAnsi="Arial" w:cs="Arial"/>
          <w:spacing w:val="-15"/>
        </w:rPr>
        <w:tab/>
      </w:r>
      <w:r w:rsidRPr="00D1224F">
        <w:rPr>
          <w:rStyle w:val="Krepko"/>
          <w:rFonts w:ascii="Arial" w:hAnsi="Arial" w:cs="Arial"/>
          <w:spacing w:val="-15"/>
        </w:rPr>
        <w:tab/>
        <w:t>Avstrijsko cesarstvo</w:t>
      </w:r>
    </w:p>
    <w:p w:rsidR="001D736A" w:rsidRPr="00D1224F" w:rsidRDefault="001D736A" w:rsidP="001D736A">
      <w:pPr>
        <w:ind w:left="1410"/>
        <w:rPr>
          <w:rFonts w:ascii="Arial" w:hAnsi="Arial" w:cs="Arial"/>
          <w:color w:val="7030A0"/>
        </w:rPr>
      </w:pPr>
      <w:r w:rsidRPr="00D1224F">
        <w:rPr>
          <w:rFonts w:ascii="Arial" w:hAnsi="Arial" w:cs="Arial"/>
          <w:color w:val="7030A0"/>
        </w:rPr>
        <w:t xml:space="preserve">Nekdanja francoska komuna Kropa je postala glavna občina Kropa, ki je obsegala naslednje podobčine: Kropa, Kamna Gorica, Češnjica, </w:t>
      </w:r>
      <w:r w:rsidRPr="00D1224F">
        <w:rPr>
          <w:rFonts w:ascii="Arial" w:hAnsi="Arial" w:cs="Arial"/>
          <w:color w:val="7030A0"/>
          <w:u w:val="single"/>
        </w:rPr>
        <w:t>Dobrava</w:t>
      </w:r>
      <w:r w:rsidRPr="00D1224F">
        <w:rPr>
          <w:rFonts w:ascii="Arial" w:hAnsi="Arial" w:cs="Arial"/>
          <w:color w:val="7030A0"/>
        </w:rPr>
        <w:t xml:space="preserve"> in Zaloše.</w:t>
      </w:r>
    </w:p>
    <w:p w:rsidR="001D736A" w:rsidRPr="00D1224F" w:rsidRDefault="001D736A" w:rsidP="001D736A">
      <w:pPr>
        <w:jc w:val="both"/>
        <w:rPr>
          <w:rStyle w:val="Krepko"/>
          <w:rFonts w:ascii="Arial" w:hAnsi="Arial" w:cs="Arial"/>
          <w:spacing w:val="-15"/>
        </w:rPr>
      </w:pPr>
      <w:r w:rsidRPr="00D1224F">
        <w:rPr>
          <w:rStyle w:val="Krepko"/>
          <w:rFonts w:ascii="Arial" w:hAnsi="Arial" w:cs="Arial"/>
          <w:spacing w:val="-15"/>
        </w:rPr>
        <w:t>1849–66</w:t>
      </w:r>
      <w:r w:rsidRPr="00D1224F">
        <w:rPr>
          <w:rStyle w:val="Krepko"/>
          <w:rFonts w:ascii="Arial" w:hAnsi="Arial" w:cs="Arial"/>
          <w:spacing w:val="-15"/>
        </w:rPr>
        <w:tab/>
        <w:t xml:space="preserve">krajevna občina Dobrava </w:t>
      </w:r>
      <w:r w:rsidRPr="00D1224F">
        <w:rPr>
          <w:rStyle w:val="Krepko"/>
          <w:rFonts w:ascii="Arial" w:hAnsi="Arial" w:cs="Arial"/>
          <w:spacing w:val="-15"/>
        </w:rPr>
        <w:tab/>
      </w:r>
      <w:r w:rsidRPr="00D1224F">
        <w:rPr>
          <w:rStyle w:val="Krepko"/>
          <w:rFonts w:ascii="Arial" w:hAnsi="Arial" w:cs="Arial"/>
          <w:spacing w:val="-15"/>
        </w:rPr>
        <w:tab/>
        <w:t>Avstrijsko cesarstvo</w:t>
      </w:r>
    </w:p>
    <w:p w:rsidR="001D736A" w:rsidRPr="00D1224F" w:rsidRDefault="001D736A" w:rsidP="001D736A">
      <w:pPr>
        <w:ind w:left="1410"/>
        <w:rPr>
          <w:rStyle w:val="Krepko"/>
          <w:rFonts w:ascii="Arial" w:hAnsi="Arial" w:cs="Arial"/>
          <w:spacing w:val="-15"/>
        </w:rPr>
      </w:pPr>
      <w:r w:rsidRPr="00D1224F">
        <w:rPr>
          <w:rFonts w:ascii="Arial" w:hAnsi="Arial" w:cs="Arial"/>
          <w:color w:val="7030A0"/>
        </w:rPr>
        <w:t xml:space="preserve">V sodni oziroma davčni okraj Radovljica je bilo vključenih naslednjih 18 krajevnih občin (12 na območju današnje občine): pod zaporedno številko 27 Breznica (Bresnitz), </w:t>
      </w:r>
      <w:r w:rsidRPr="00D1224F">
        <w:rPr>
          <w:rFonts w:ascii="Arial" w:hAnsi="Arial" w:cs="Arial"/>
          <w:color w:val="7030A0"/>
          <w:u w:val="single"/>
        </w:rPr>
        <w:t>48 Dobrava pri Češnjici (Dobrawa bei Kerschdorf),</w:t>
      </w:r>
      <w:r w:rsidRPr="00D1224F">
        <w:rPr>
          <w:rFonts w:ascii="Arial" w:hAnsi="Arial" w:cs="Arial"/>
          <w:color w:val="7030A0"/>
        </w:rPr>
        <w:t xml:space="preserve"> 74 Bistrica (Feistriz), 160 Češnjica pri Kropi (Kerschdorf bei Kropp), 169 Lancovo (Lanzowo), 183 Kropa (Kropp), 200 Ljubno (Laufen), 202 Lesce (Lees), 205 Leše (Leschach), 238 Srednja vas (Mitterdorf), 243 Mošnje (Möschnach), 272 Zgornje Gorje (Obergöriach), 329 Radovljica-mesto (Radmannsdorf Stadt), 363 Zaloše (Zalosche), 403 Kamna Gorica (Steinbüchel), 460 Bled (Veldes), 464 Begne (Vignau), 465 Predterg (Wormarkt).</w:t>
      </w:r>
    </w:p>
    <w:p w:rsidR="00720F6A" w:rsidRPr="00D1224F" w:rsidRDefault="00720F6A" w:rsidP="00720F6A">
      <w:pPr>
        <w:jc w:val="both"/>
        <w:rPr>
          <w:rStyle w:val="Krepko"/>
          <w:rFonts w:ascii="Arial" w:hAnsi="Arial" w:cs="Arial"/>
          <w:spacing w:val="-15"/>
        </w:rPr>
      </w:pPr>
      <w:r w:rsidRPr="00D1224F">
        <w:rPr>
          <w:rStyle w:val="Krepko"/>
          <w:rFonts w:ascii="Arial" w:hAnsi="Arial" w:cs="Arial"/>
          <w:spacing w:val="-15"/>
        </w:rPr>
        <w:t>1866–1918</w:t>
      </w:r>
      <w:r w:rsidRPr="00D1224F">
        <w:rPr>
          <w:rStyle w:val="Krepko"/>
          <w:rFonts w:ascii="Arial" w:hAnsi="Arial" w:cs="Arial"/>
          <w:spacing w:val="-15"/>
        </w:rPr>
        <w:tab/>
        <w:t>kraj v krajevni občini Ovsiše</w:t>
      </w:r>
      <w:r w:rsidRPr="00D1224F">
        <w:rPr>
          <w:rStyle w:val="Krepko"/>
          <w:rFonts w:ascii="Arial" w:hAnsi="Arial" w:cs="Arial"/>
          <w:spacing w:val="-15"/>
        </w:rPr>
        <w:tab/>
      </w:r>
      <w:r w:rsidRPr="00D1224F">
        <w:rPr>
          <w:rStyle w:val="Krepko"/>
          <w:rFonts w:ascii="Arial" w:hAnsi="Arial" w:cs="Arial"/>
          <w:spacing w:val="-15"/>
        </w:rPr>
        <w:tab/>
        <w:t>Avstro-Ogrska</w:t>
      </w:r>
      <w:r w:rsidR="001D736A" w:rsidRPr="00D1224F">
        <w:rPr>
          <w:rStyle w:val="Krepko"/>
          <w:rFonts w:ascii="Arial" w:hAnsi="Arial" w:cs="Arial"/>
          <w:spacing w:val="-15"/>
        </w:rPr>
        <w:t xml:space="preserve"> </w:t>
      </w:r>
      <w:r w:rsidR="001D736A" w:rsidRPr="00D1224F">
        <w:rPr>
          <w:rFonts w:ascii="Arial" w:hAnsi="Arial" w:cs="Arial"/>
          <w:bCs/>
          <w:spacing w:val="-15"/>
        </w:rPr>
        <w:t>(v uporabi so bili tudi nazivi ž</w:t>
      </w:r>
      <w:r w:rsidR="001D736A" w:rsidRPr="00D1224F">
        <w:rPr>
          <w:rFonts w:ascii="Arial" w:hAnsi="Arial" w:cs="Arial"/>
        </w:rPr>
        <w:t xml:space="preserve">upanija (ok. 1870), srenja (1886), županstvo (1905) </w:t>
      </w:r>
      <w:r w:rsidR="001D736A" w:rsidRPr="00D1224F">
        <w:rPr>
          <w:rFonts w:ascii="Arial" w:hAnsi="Arial" w:cs="Arial"/>
          <w:bCs/>
          <w:spacing w:val="-15"/>
        </w:rPr>
        <w:t>Ovsiše)</w:t>
      </w:r>
    </w:p>
    <w:p w:rsidR="00720F6A" w:rsidRPr="00D1224F" w:rsidRDefault="00720F6A" w:rsidP="00720F6A">
      <w:pPr>
        <w:ind w:left="1410"/>
        <w:rPr>
          <w:rFonts w:ascii="Arial" w:hAnsi="Arial" w:cs="Arial"/>
          <w:color w:val="7030A0"/>
        </w:rPr>
      </w:pPr>
      <w:r w:rsidRPr="00D1224F">
        <w:rPr>
          <w:rFonts w:ascii="Arial" w:hAnsi="Arial" w:cs="Arial"/>
          <w:color w:val="7030A0"/>
        </w:rPr>
        <w:t>Leta 1866 je izšel Občinski deželni red za Kranjsko, ki je bil v veljavi vse do leta 1918. Okrajno glavarstvo Radovljica je obsegalo 14 občin (9 na območju današnje občine): Kropa, Lancovo, Lesce, Mošnje</w:t>
      </w:r>
      <w:r w:rsidRPr="00D1224F">
        <w:rPr>
          <w:rFonts w:ascii="Arial" w:hAnsi="Arial" w:cs="Arial"/>
          <w:color w:val="7030A0"/>
          <w:u w:val="single"/>
        </w:rPr>
        <w:t>,</w:t>
      </w:r>
      <w:r w:rsidRPr="00D1224F">
        <w:rPr>
          <w:rFonts w:ascii="Arial" w:hAnsi="Arial" w:cs="Arial"/>
          <w:color w:val="7030A0"/>
        </w:rPr>
        <w:t xml:space="preserve"> Kamna gorica, </w:t>
      </w:r>
      <w:r w:rsidRPr="00D1224F">
        <w:rPr>
          <w:rFonts w:ascii="Arial" w:hAnsi="Arial" w:cs="Arial"/>
          <w:color w:val="7030A0"/>
          <w:u w:val="single"/>
        </w:rPr>
        <w:t>Ovsiše</w:t>
      </w:r>
      <w:r w:rsidRPr="00D1224F">
        <w:rPr>
          <w:rFonts w:ascii="Arial" w:hAnsi="Arial" w:cs="Arial"/>
          <w:color w:val="7030A0"/>
        </w:rPr>
        <w:t xml:space="preserve">, Radovljica, Begunje in Predtrg. (izven: Breznica, Bistrica, Srednja vas, Zg. Gorje in Bled). </w:t>
      </w:r>
    </w:p>
    <w:p w:rsidR="00720F6A" w:rsidRPr="00D1224F" w:rsidRDefault="00720F6A" w:rsidP="00720F6A">
      <w:pPr>
        <w:jc w:val="both"/>
        <w:rPr>
          <w:rStyle w:val="Krepko"/>
          <w:rFonts w:ascii="Arial" w:hAnsi="Arial" w:cs="Arial"/>
          <w:spacing w:val="-15"/>
        </w:rPr>
      </w:pPr>
      <w:r w:rsidRPr="00D1224F">
        <w:rPr>
          <w:rFonts w:ascii="Arial" w:hAnsi="Arial" w:cs="Arial"/>
          <w:b/>
        </w:rPr>
        <w:t>1918</w:t>
      </w:r>
      <w:r w:rsidRPr="00D1224F">
        <w:rPr>
          <w:rFonts w:ascii="Arial" w:hAnsi="Arial" w:cs="Arial"/>
          <w:b/>
          <w:bCs/>
        </w:rPr>
        <w:t>–</w:t>
      </w:r>
      <w:r w:rsidRPr="00D1224F">
        <w:rPr>
          <w:rFonts w:ascii="Arial" w:hAnsi="Arial" w:cs="Arial"/>
          <w:b/>
        </w:rPr>
        <w:t>1929</w:t>
      </w:r>
      <w:r w:rsidRPr="00D1224F">
        <w:rPr>
          <w:rFonts w:ascii="Arial" w:hAnsi="Arial" w:cs="Arial"/>
          <w:b/>
        </w:rPr>
        <w:tab/>
      </w:r>
      <w:r w:rsidRPr="00D1224F">
        <w:rPr>
          <w:rStyle w:val="Krepko"/>
          <w:rFonts w:ascii="Arial" w:hAnsi="Arial" w:cs="Arial"/>
          <w:spacing w:val="-15"/>
        </w:rPr>
        <w:t>kraj v krajevni občini Ovsiše</w:t>
      </w:r>
      <w:r w:rsidRPr="00D1224F">
        <w:rPr>
          <w:rStyle w:val="Krepko"/>
          <w:rFonts w:ascii="Arial" w:hAnsi="Arial" w:cs="Arial"/>
          <w:spacing w:val="-15"/>
        </w:rPr>
        <w:tab/>
      </w:r>
      <w:r w:rsidRPr="00D1224F">
        <w:rPr>
          <w:rStyle w:val="Krepko"/>
          <w:rFonts w:ascii="Arial" w:hAnsi="Arial" w:cs="Arial"/>
          <w:spacing w:val="-15"/>
        </w:rPr>
        <w:tab/>
        <w:t>(Država) Kraljevina SHS</w:t>
      </w:r>
    </w:p>
    <w:p w:rsidR="00720F6A" w:rsidRPr="00D1224F" w:rsidRDefault="00720F6A" w:rsidP="00720F6A">
      <w:pPr>
        <w:jc w:val="both"/>
        <w:rPr>
          <w:rFonts w:ascii="Arial" w:hAnsi="Arial" w:cs="Arial"/>
          <w:b/>
          <w:color w:val="7030A0"/>
        </w:rPr>
      </w:pPr>
      <w:r w:rsidRPr="00D1224F">
        <w:rPr>
          <w:rStyle w:val="Krepko"/>
          <w:rFonts w:ascii="Arial" w:hAnsi="Arial" w:cs="Arial"/>
          <w:spacing w:val="-15"/>
        </w:rPr>
        <w:tab/>
      </w:r>
      <w:r w:rsidRPr="00D1224F">
        <w:rPr>
          <w:rStyle w:val="Krepko"/>
          <w:rFonts w:ascii="Arial" w:hAnsi="Arial" w:cs="Arial"/>
          <w:spacing w:val="-15"/>
        </w:rPr>
        <w:tab/>
      </w:r>
      <w:r w:rsidRPr="00D1224F">
        <w:rPr>
          <w:rStyle w:val="Krepko"/>
          <w:rFonts w:ascii="Arial" w:hAnsi="Arial" w:cs="Arial"/>
          <w:color w:val="7030A0"/>
          <w:spacing w:val="-15"/>
        </w:rPr>
        <w:t xml:space="preserve">Nespremenjeno stanje. </w:t>
      </w:r>
      <w:r w:rsidRPr="00D1224F">
        <w:rPr>
          <w:rStyle w:val="Krepko"/>
          <w:rFonts w:ascii="Arial" w:hAnsi="Arial" w:cs="Arial"/>
          <w:color w:val="984806" w:themeColor="accent6" w:themeShade="80"/>
          <w:spacing w:val="-15"/>
        </w:rPr>
        <w:t>Dva sedeža občine: Ovsiše in Srednja Dobrava.</w:t>
      </w:r>
    </w:p>
    <w:p w:rsidR="00720F6A" w:rsidRPr="00D1224F" w:rsidRDefault="00720F6A" w:rsidP="00720F6A">
      <w:pPr>
        <w:jc w:val="both"/>
        <w:rPr>
          <w:rStyle w:val="Krepko"/>
          <w:rFonts w:ascii="Arial" w:hAnsi="Arial" w:cs="Arial"/>
          <w:spacing w:val="-15"/>
        </w:rPr>
      </w:pPr>
      <w:r w:rsidRPr="00D1224F">
        <w:rPr>
          <w:rFonts w:ascii="Arial" w:hAnsi="Arial" w:cs="Arial"/>
          <w:b/>
        </w:rPr>
        <w:t>1929</w:t>
      </w:r>
      <w:r w:rsidRPr="00D1224F">
        <w:rPr>
          <w:rFonts w:ascii="Arial" w:hAnsi="Arial" w:cs="Arial"/>
          <w:b/>
          <w:bCs/>
        </w:rPr>
        <w:t>–</w:t>
      </w:r>
      <w:r w:rsidRPr="00D1224F">
        <w:rPr>
          <w:rFonts w:ascii="Arial" w:hAnsi="Arial" w:cs="Arial"/>
          <w:b/>
        </w:rPr>
        <w:t>1933</w:t>
      </w:r>
      <w:r w:rsidRPr="00D1224F">
        <w:rPr>
          <w:rFonts w:ascii="Arial" w:hAnsi="Arial" w:cs="Arial"/>
          <w:b/>
        </w:rPr>
        <w:tab/>
      </w:r>
      <w:r w:rsidRPr="00D1224F">
        <w:rPr>
          <w:rStyle w:val="Krepko"/>
          <w:rFonts w:ascii="Arial" w:hAnsi="Arial" w:cs="Arial"/>
          <w:spacing w:val="-15"/>
        </w:rPr>
        <w:t>kraj v krajevni občini Ovsiše</w:t>
      </w:r>
      <w:r w:rsidRPr="00D1224F">
        <w:rPr>
          <w:rStyle w:val="Krepko"/>
          <w:rFonts w:ascii="Arial" w:hAnsi="Arial" w:cs="Arial"/>
          <w:spacing w:val="-15"/>
        </w:rPr>
        <w:tab/>
      </w:r>
      <w:r w:rsidRPr="00D1224F">
        <w:rPr>
          <w:rStyle w:val="Krepko"/>
          <w:rFonts w:ascii="Arial" w:hAnsi="Arial" w:cs="Arial"/>
          <w:spacing w:val="-15"/>
        </w:rPr>
        <w:tab/>
        <w:t>Kraljevina Jugoslavija</w:t>
      </w:r>
    </w:p>
    <w:p w:rsidR="00720F6A" w:rsidRPr="00D1224F" w:rsidRDefault="00720F6A" w:rsidP="00720F6A">
      <w:pPr>
        <w:jc w:val="both"/>
        <w:rPr>
          <w:rStyle w:val="Krepko"/>
          <w:rFonts w:ascii="Arial" w:hAnsi="Arial" w:cs="Arial"/>
          <w:b w:val="0"/>
          <w:color w:val="984806" w:themeColor="accent6" w:themeShade="80"/>
          <w:spacing w:val="-15"/>
        </w:rPr>
      </w:pPr>
      <w:r w:rsidRPr="00D1224F">
        <w:rPr>
          <w:rStyle w:val="Krepko"/>
          <w:rFonts w:ascii="Arial" w:hAnsi="Arial" w:cs="Arial"/>
          <w:spacing w:val="-15"/>
        </w:rPr>
        <w:tab/>
      </w:r>
      <w:r w:rsidRPr="00D1224F">
        <w:rPr>
          <w:rStyle w:val="Krepko"/>
          <w:rFonts w:ascii="Arial" w:hAnsi="Arial" w:cs="Arial"/>
          <w:spacing w:val="-15"/>
        </w:rPr>
        <w:tab/>
      </w:r>
      <w:r w:rsidRPr="00D1224F">
        <w:rPr>
          <w:rStyle w:val="Krepko"/>
          <w:rFonts w:ascii="Arial" w:hAnsi="Arial" w:cs="Arial"/>
          <w:color w:val="7030A0"/>
          <w:spacing w:val="-15"/>
        </w:rPr>
        <w:t>Nespremenjeno stanje.</w:t>
      </w:r>
      <w:r w:rsidRPr="00D1224F">
        <w:rPr>
          <w:rStyle w:val="Krepko"/>
          <w:rFonts w:ascii="Arial" w:hAnsi="Arial" w:cs="Arial"/>
          <w:color w:val="984806" w:themeColor="accent6" w:themeShade="80"/>
          <w:spacing w:val="-15"/>
        </w:rPr>
        <w:t xml:space="preserve"> Dva sedeža občine: Ovsiše in Srednja Dobrava.</w:t>
      </w:r>
    </w:p>
    <w:p w:rsidR="00720F6A" w:rsidRPr="00D1224F" w:rsidRDefault="00720F6A" w:rsidP="00720F6A">
      <w:pPr>
        <w:jc w:val="both"/>
        <w:rPr>
          <w:rStyle w:val="Krepko"/>
          <w:rFonts w:ascii="Arial" w:hAnsi="Arial" w:cs="Arial"/>
          <w:spacing w:val="-15"/>
        </w:rPr>
      </w:pPr>
      <w:r w:rsidRPr="00D1224F">
        <w:rPr>
          <w:rStyle w:val="Krepko"/>
          <w:rFonts w:ascii="Arial" w:hAnsi="Arial" w:cs="Arial"/>
          <w:spacing w:val="-15"/>
        </w:rPr>
        <w:t>1933</w:t>
      </w:r>
      <w:r w:rsidRPr="00D1224F">
        <w:rPr>
          <w:rFonts w:ascii="Arial" w:hAnsi="Arial" w:cs="Arial"/>
          <w:b/>
          <w:bCs/>
          <w:spacing w:val="-15"/>
        </w:rPr>
        <w:t>–</w:t>
      </w:r>
      <w:r w:rsidRPr="00D1224F">
        <w:rPr>
          <w:rStyle w:val="Krepko"/>
          <w:rFonts w:ascii="Arial" w:hAnsi="Arial" w:cs="Arial"/>
          <w:spacing w:val="-15"/>
        </w:rPr>
        <w:t>1941</w:t>
      </w:r>
      <w:r w:rsidRPr="00D1224F">
        <w:rPr>
          <w:rStyle w:val="Krepko"/>
          <w:rFonts w:ascii="Arial" w:hAnsi="Arial" w:cs="Arial"/>
          <w:spacing w:val="-15"/>
        </w:rPr>
        <w:tab/>
        <w:t>kraj v občini Kropa</w:t>
      </w:r>
      <w:r w:rsidRPr="00D1224F">
        <w:rPr>
          <w:rStyle w:val="Krepko"/>
          <w:rFonts w:ascii="Arial" w:hAnsi="Arial" w:cs="Arial"/>
          <w:spacing w:val="-15"/>
        </w:rPr>
        <w:tab/>
      </w:r>
      <w:r w:rsidRPr="00D1224F">
        <w:rPr>
          <w:rStyle w:val="Krepko"/>
          <w:rFonts w:ascii="Arial" w:hAnsi="Arial" w:cs="Arial"/>
          <w:spacing w:val="-15"/>
        </w:rPr>
        <w:tab/>
      </w:r>
      <w:r w:rsidRPr="00D1224F">
        <w:rPr>
          <w:rStyle w:val="Krepko"/>
          <w:rFonts w:ascii="Arial" w:hAnsi="Arial" w:cs="Arial"/>
          <w:spacing w:val="-15"/>
        </w:rPr>
        <w:tab/>
        <w:t>Kraljevina Jugoslavija</w:t>
      </w:r>
    </w:p>
    <w:p w:rsidR="00720F6A" w:rsidRPr="00D1224F" w:rsidRDefault="00720F6A" w:rsidP="00720F6A">
      <w:pPr>
        <w:ind w:left="1416"/>
        <w:rPr>
          <w:rFonts w:ascii="Arial" w:hAnsi="Arial" w:cs="Arial"/>
          <w:color w:val="7030A0"/>
        </w:rPr>
      </w:pPr>
      <w:r w:rsidRPr="00D1224F">
        <w:rPr>
          <w:rFonts w:ascii="Arial" w:hAnsi="Arial" w:cs="Arial"/>
          <w:color w:val="7030A0"/>
        </w:rPr>
        <w:t>Odslej bodo v srezu naslednje občine: 1. Bled, 2. Bohinjska Bistrica, 3. Bohinjska Srednja vas, 4. Brezje (Leše, Ljubno, Mošnje), 5. Breznica, 6. Dovje-Mojstrana, 7. Gorje (Gorje brez kraja Podmežakla). 8. Jesenice (Jesenice in kraj Podmežakla iz občine Gorje), 9. Koroška Bela, 10. Kranjska gora, 11. Kropa (Kamna gorica, Kropa, Ovšiše), 12. Lesce (Lesce, Begunje), 13. Radovljica (Radovljica, Predtrg), 14. Rateče (Rateče-Planica), 15. Ribno (Ribno, Lancovo).</w:t>
      </w:r>
    </w:p>
    <w:p w:rsidR="00720F6A" w:rsidRPr="00D1224F" w:rsidRDefault="00720F6A" w:rsidP="00720F6A">
      <w:pPr>
        <w:jc w:val="center"/>
        <w:rPr>
          <w:rFonts w:ascii="Arial" w:hAnsi="Arial" w:cs="Arial"/>
        </w:rPr>
      </w:pPr>
      <w:r w:rsidRPr="00D1224F">
        <w:rPr>
          <w:rFonts w:ascii="Arial" w:hAnsi="Arial" w:cs="Arial"/>
          <w:b/>
          <w:noProof/>
          <w:sz w:val="20"/>
          <w:szCs w:val="20"/>
        </w:rPr>
        <w:lastRenderedPageBreak/>
        <w:drawing>
          <wp:inline distT="0" distB="0" distL="0" distR="0">
            <wp:extent cx="1892411" cy="1877025"/>
            <wp:effectExtent l="19050" t="0" r="0" b="0"/>
            <wp:docPr id="130" name="Slika 61" descr="C:\Users\rosa\Deskto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17.jpg"/>
                    <pic:cNvPicPr>
                      <a:picLocks noChangeAspect="1" noChangeArrowheads="1"/>
                    </pic:cNvPicPr>
                  </pic:nvPicPr>
                  <pic:blipFill>
                    <a:blip r:embed="rId27" cstate="screen">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91583" cy="1876204"/>
                    </a:xfrm>
                    <a:prstGeom prst="rect">
                      <a:avLst/>
                    </a:prstGeom>
                    <a:noFill/>
                    <a:ln>
                      <a:noFill/>
                    </a:ln>
                  </pic:spPr>
                </pic:pic>
              </a:graphicData>
            </a:graphic>
          </wp:inline>
        </w:drawing>
      </w:r>
      <w:r w:rsidRPr="00D1224F">
        <w:rPr>
          <w:rFonts w:ascii="Arial" w:hAnsi="Arial" w:cs="Arial"/>
        </w:rPr>
        <w:t xml:space="preserve">            </w:t>
      </w:r>
      <w:r w:rsidRPr="00D1224F">
        <w:rPr>
          <w:rFonts w:ascii="Arial" w:hAnsi="Arial" w:cs="Arial"/>
          <w:noProof/>
        </w:rPr>
        <w:drawing>
          <wp:inline distT="0" distB="0" distL="0" distR="0">
            <wp:extent cx="2464138" cy="1440000"/>
            <wp:effectExtent l="0" t="0" r="0" b="8255"/>
            <wp:docPr id="131" name="Slika 62" descr="F:\ro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ok\11.jpg"/>
                    <pic:cNvPicPr>
                      <a:picLocks noChangeAspect="1" noChangeArrowheads="1"/>
                    </pic:cNvPicPr>
                  </pic:nvPicPr>
                  <pic:blipFill>
                    <a:blip r:embed="rId29" cstate="screen">
                      <a:extLst>
                        <a:ext uri="{28A0092B-C50C-407E-A947-70E740481C1C}">
                          <a14:useLocalDpi xmlns:a14="http://schemas.microsoft.com/office/drawing/2010/main" val="0"/>
                        </a:ext>
                      </a:extLst>
                    </a:blip>
                    <a:srcRect/>
                    <a:stretch>
                      <a:fillRect/>
                    </a:stretch>
                  </pic:blipFill>
                  <pic:spPr bwMode="auto">
                    <a:xfrm>
                      <a:off x="0" y="0"/>
                      <a:ext cx="2464138" cy="1440000"/>
                    </a:xfrm>
                    <a:prstGeom prst="rect">
                      <a:avLst/>
                    </a:prstGeom>
                    <a:noFill/>
                    <a:ln>
                      <a:noFill/>
                    </a:ln>
                  </pic:spPr>
                </pic:pic>
              </a:graphicData>
            </a:graphic>
          </wp:inline>
        </w:drawing>
      </w:r>
    </w:p>
    <w:p w:rsidR="00720F6A" w:rsidRPr="00D1224F" w:rsidRDefault="00720F6A" w:rsidP="00720F6A">
      <w:pPr>
        <w:rPr>
          <w:rFonts w:ascii="Arial" w:hAnsi="Arial" w:cs="Arial"/>
          <w:b/>
          <w:sz w:val="22"/>
          <w:szCs w:val="22"/>
        </w:rPr>
      </w:pPr>
      <w:r w:rsidRPr="00D1224F">
        <w:rPr>
          <w:rFonts w:ascii="Arial" w:hAnsi="Arial" w:cs="Arial"/>
          <w:sz w:val="22"/>
          <w:szCs w:val="22"/>
        </w:rPr>
        <w:t xml:space="preserve">                </w:t>
      </w:r>
      <w:r w:rsidRPr="00D1224F">
        <w:rPr>
          <w:rFonts w:ascii="Arial" w:hAnsi="Arial" w:cs="Arial"/>
          <w:b/>
          <w:sz w:val="22"/>
          <w:szCs w:val="22"/>
        </w:rPr>
        <w:t>Županija Ovsiše, ok. 1870                            Županstvo Ovsiše, 1905</w:t>
      </w:r>
    </w:p>
    <w:p w:rsidR="00720F6A" w:rsidRPr="00D1224F" w:rsidRDefault="00720F6A" w:rsidP="00720F6A">
      <w:pPr>
        <w:rPr>
          <w:rFonts w:ascii="Arial" w:hAnsi="Arial" w:cs="Arial"/>
          <w:b/>
          <w:sz w:val="22"/>
          <w:szCs w:val="22"/>
        </w:rPr>
      </w:pPr>
      <w:r w:rsidRPr="00D1224F">
        <w:rPr>
          <w:rFonts w:ascii="Arial" w:hAnsi="Arial" w:cs="Arial"/>
          <w:b/>
          <w:sz w:val="22"/>
          <w:szCs w:val="22"/>
        </w:rPr>
        <w:t xml:space="preserve">                             Vir: bolha</w:t>
      </w:r>
      <w:r w:rsidRPr="00D1224F">
        <w:rPr>
          <w:rFonts w:ascii="Arial" w:hAnsi="Arial" w:cs="Arial"/>
          <w:b/>
          <w:sz w:val="22"/>
          <w:szCs w:val="22"/>
        </w:rPr>
        <w:tab/>
      </w:r>
      <w:r w:rsidRPr="00D1224F">
        <w:rPr>
          <w:rFonts w:ascii="Arial" w:hAnsi="Arial" w:cs="Arial"/>
          <w:b/>
          <w:sz w:val="22"/>
          <w:szCs w:val="22"/>
        </w:rPr>
        <w:tab/>
        <w:t xml:space="preserve">                              Vir: arhiv Rok Gašperšič</w:t>
      </w:r>
    </w:p>
    <w:p w:rsidR="00720F6A" w:rsidRPr="00D1224F" w:rsidRDefault="00720F6A" w:rsidP="00720F6A">
      <w:pPr>
        <w:jc w:val="both"/>
        <w:rPr>
          <w:rFonts w:ascii="Arial" w:hAnsi="Arial" w:cs="Arial"/>
          <w:bCs/>
          <w:spacing w:val="-15"/>
        </w:rPr>
      </w:pPr>
    </w:p>
    <w:p w:rsidR="005B7447" w:rsidRPr="00D1224F" w:rsidRDefault="005B7447" w:rsidP="005B7447">
      <w:pPr>
        <w:jc w:val="both"/>
        <w:rPr>
          <w:rFonts w:ascii="Arial" w:hAnsi="Arial" w:cs="Arial"/>
          <w:b/>
        </w:rPr>
      </w:pPr>
      <w:r w:rsidRPr="00D1224F">
        <w:rPr>
          <w:rFonts w:ascii="Arial" w:hAnsi="Arial" w:cs="Arial"/>
        </w:rPr>
        <w:t xml:space="preserve">1824 naj bi se zgodila delitev občin Dobrava in Sv. Križ (»die Vertheilung der Gemeinden Dobrava und St. Crucis bey Kropp und Steinbüchel«) </w:t>
      </w:r>
      <w:r w:rsidRPr="00D1224F">
        <w:rPr>
          <w:rFonts w:ascii="Arial" w:hAnsi="Arial" w:cs="Arial"/>
          <w:b/>
        </w:rPr>
        <w:t>(</w:t>
      </w:r>
      <w:hyperlink r:id="rId30" w:history="1">
        <w:r w:rsidRPr="00D1224F">
          <w:rPr>
            <w:rStyle w:val="Hiperpovezava"/>
            <w:rFonts w:ascii="Arial" w:hAnsi="Arial" w:cs="Arial"/>
            <w:b/>
            <w:bCs/>
          </w:rPr>
          <w:t>Intelligenzblatt zur Laibacher Zeitung 2. 3. 1824 (18)</w:t>
        </w:r>
      </w:hyperlink>
      <w:r w:rsidRPr="00D1224F">
        <w:rPr>
          <w:rFonts w:ascii="Arial" w:hAnsi="Arial" w:cs="Arial"/>
          <w:b/>
        </w:rPr>
        <w:t xml:space="preserve">, </w:t>
      </w:r>
      <w:hyperlink r:id="rId31" w:history="1">
        <w:r w:rsidRPr="00D1224F">
          <w:rPr>
            <w:rStyle w:val="Hiperpovezava"/>
            <w:rFonts w:ascii="Arial" w:hAnsi="Arial" w:cs="Arial"/>
            <w:b/>
            <w:bCs/>
          </w:rPr>
          <w:t>27. 2. 1824 (17)</w:t>
        </w:r>
      </w:hyperlink>
      <w:r w:rsidRPr="00D1224F">
        <w:rPr>
          <w:rFonts w:ascii="Arial" w:hAnsi="Arial" w:cs="Arial"/>
          <w:b/>
        </w:rPr>
        <w:t>)</w:t>
      </w:r>
    </w:p>
    <w:p w:rsidR="005B7447" w:rsidRPr="00D1224F" w:rsidRDefault="005B7447" w:rsidP="00720F6A">
      <w:pPr>
        <w:jc w:val="both"/>
        <w:rPr>
          <w:rFonts w:ascii="Arial" w:hAnsi="Arial" w:cs="Arial"/>
          <w:bCs/>
          <w:spacing w:val="-15"/>
        </w:rPr>
      </w:pPr>
    </w:p>
    <w:p w:rsidR="005B7447" w:rsidRPr="00D1224F" w:rsidRDefault="005B7447" w:rsidP="004F55F4">
      <w:pPr>
        <w:rPr>
          <w:rFonts w:ascii="Arial" w:hAnsi="Arial" w:cs="Arial"/>
          <w:b/>
        </w:rPr>
      </w:pPr>
      <w:r w:rsidRPr="00D1224F">
        <w:rPr>
          <w:rFonts w:ascii="Arial" w:hAnsi="Arial" w:cs="Arial"/>
          <w:b/>
        </w:rPr>
        <w:t>Iz Kranjskega (volitve novih županov).</w:t>
      </w:r>
      <w:r w:rsidRPr="00D1224F">
        <w:rPr>
          <w:rFonts w:ascii="Arial" w:hAnsi="Arial" w:cs="Arial"/>
        </w:rPr>
        <w:t xml:space="preserve"> C. k. deželna vlada naznanja, da so volitve novih občinskih (srenjskih) odborov na Kranjskem dovršene. Novi župani v okraji Radoliškem: V Radolici Hijacint grof Thurn-Valsassina, v Lescah Matevž Brence, v Begnjah Matija Kralj, v Lancovu Jern. Volk iz Brd, v Kamnigorici Albert Kapus vitez Pihelsteinski, v Kropi Janez Zupan, v Ovsišči </w:t>
      </w:r>
      <w:r w:rsidRPr="00D1224F">
        <w:rPr>
          <w:rFonts w:ascii="Arial" w:hAnsi="Arial" w:cs="Arial"/>
          <w:u w:val="single"/>
        </w:rPr>
        <w:t>France Stritih iz dolenje Dobrave</w:t>
      </w:r>
      <w:r w:rsidRPr="00D1224F">
        <w:rPr>
          <w:rFonts w:ascii="Arial" w:hAnsi="Arial" w:cs="Arial"/>
        </w:rPr>
        <w:t>, v Mošnjah Jan. Avsenik iz Otoka, v Predtrgu France Lotrič.</w:t>
      </w:r>
      <w:r w:rsidR="004F55F4" w:rsidRPr="00D1224F">
        <w:rPr>
          <w:rFonts w:ascii="Arial" w:hAnsi="Arial" w:cs="Arial"/>
        </w:rPr>
        <w:t xml:space="preserve"> </w:t>
      </w:r>
      <w:r w:rsidRPr="00D1224F">
        <w:rPr>
          <w:rFonts w:ascii="Arial" w:hAnsi="Arial" w:cs="Arial"/>
          <w:b/>
        </w:rPr>
        <w:t>Vir: Kmetijske in rokodelske novice, 17. 10. 1866</w:t>
      </w:r>
    </w:p>
    <w:p w:rsidR="005B7447" w:rsidRPr="00D1224F" w:rsidRDefault="005B7447" w:rsidP="005B7447">
      <w:pPr>
        <w:jc w:val="both"/>
        <w:rPr>
          <w:rFonts w:ascii="Arial" w:hAnsi="Arial" w:cs="Arial"/>
          <w:b/>
        </w:rPr>
      </w:pPr>
    </w:p>
    <w:p w:rsidR="005D1C12" w:rsidRPr="00D1224F" w:rsidRDefault="005D1C12" w:rsidP="005D1C12">
      <w:pPr>
        <w:jc w:val="both"/>
        <w:rPr>
          <w:rFonts w:ascii="Arial" w:hAnsi="Arial" w:cs="Arial"/>
          <w:b/>
        </w:rPr>
      </w:pPr>
      <w:r w:rsidRPr="00D1224F">
        <w:rPr>
          <w:rFonts w:ascii="Arial" w:hAnsi="Arial" w:cs="Arial"/>
          <w:b/>
        </w:rPr>
        <w:t>Župani za Dobrave</w:t>
      </w:r>
    </w:p>
    <w:p w:rsidR="005D1C12" w:rsidRPr="00D1224F" w:rsidRDefault="005D1C12" w:rsidP="005D1C12">
      <w:pPr>
        <w:jc w:val="both"/>
        <w:rPr>
          <w:rFonts w:ascii="Arial" w:hAnsi="Arial" w:cs="Arial"/>
        </w:rPr>
      </w:pPr>
      <w:r w:rsidRPr="00D1224F">
        <w:rPr>
          <w:rFonts w:ascii="Arial" w:hAnsi="Arial" w:cs="Arial"/>
        </w:rPr>
        <w:t xml:space="preserve">1498 </w:t>
      </w:r>
      <w:r w:rsidRPr="00D1224F">
        <w:rPr>
          <w:rFonts w:ascii="Arial" w:hAnsi="Arial" w:cs="Arial"/>
          <w:b/>
        </w:rPr>
        <w:t>Martin</w:t>
      </w:r>
      <w:r w:rsidRPr="00D1224F">
        <w:rPr>
          <w:rFonts w:ascii="Arial" w:hAnsi="Arial" w:cs="Arial"/>
        </w:rPr>
        <w:t xml:space="preserve"> – Dobrava</w:t>
      </w:r>
    </w:p>
    <w:p w:rsidR="005D1C12" w:rsidRPr="00D1224F" w:rsidRDefault="005D1C12" w:rsidP="005D1C12">
      <w:pPr>
        <w:rPr>
          <w:rFonts w:ascii="Arial" w:hAnsi="Arial" w:cs="Arial"/>
        </w:rPr>
      </w:pPr>
      <w:r w:rsidRPr="00D1224F">
        <w:rPr>
          <w:rFonts w:ascii="Arial" w:hAnsi="Arial" w:cs="Arial"/>
        </w:rPr>
        <w:t xml:space="preserve">1579 </w:t>
      </w:r>
      <w:r w:rsidRPr="00D1224F">
        <w:rPr>
          <w:rFonts w:ascii="Arial" w:hAnsi="Arial" w:cs="Arial"/>
          <w:b/>
        </w:rPr>
        <w:t>Andrej Česen</w:t>
      </w:r>
      <w:r w:rsidRPr="00D1224F">
        <w:rPr>
          <w:rFonts w:ascii="Arial" w:hAnsi="Arial" w:cs="Arial"/>
        </w:rPr>
        <w:t xml:space="preserve"> – Dobrava</w:t>
      </w:r>
    </w:p>
    <w:p w:rsidR="005D1C12" w:rsidRPr="00D1224F" w:rsidRDefault="005D1C12" w:rsidP="005D1C12">
      <w:pPr>
        <w:jc w:val="both"/>
        <w:rPr>
          <w:rFonts w:ascii="Arial" w:hAnsi="Arial" w:cs="Arial"/>
        </w:rPr>
      </w:pPr>
      <w:r w:rsidRPr="00D1224F">
        <w:rPr>
          <w:rFonts w:ascii="Arial" w:hAnsi="Arial" w:cs="Arial"/>
        </w:rPr>
        <w:t xml:space="preserve">1668 </w:t>
      </w:r>
      <w:r w:rsidRPr="00D1224F">
        <w:rPr>
          <w:rFonts w:ascii="Arial" w:hAnsi="Arial" w:cs="Arial"/>
          <w:b/>
        </w:rPr>
        <w:t>Matija Bodljaj</w:t>
      </w:r>
      <w:r w:rsidRPr="00D1224F">
        <w:rPr>
          <w:rFonts w:ascii="Arial" w:hAnsi="Arial" w:cs="Arial"/>
        </w:rPr>
        <w:t xml:space="preserve"> </w:t>
      </w:r>
      <w:r w:rsidR="00A667D1" w:rsidRPr="00D1224F">
        <w:rPr>
          <w:rFonts w:ascii="Arial" w:hAnsi="Arial" w:cs="Arial"/>
        </w:rPr>
        <w:t>–</w:t>
      </w:r>
      <w:r w:rsidRPr="00D1224F">
        <w:rPr>
          <w:rFonts w:ascii="Arial" w:hAnsi="Arial" w:cs="Arial"/>
        </w:rPr>
        <w:t xml:space="preserve"> Dobrava</w:t>
      </w:r>
    </w:p>
    <w:p w:rsidR="005D1C12" w:rsidRPr="00D1224F" w:rsidRDefault="005D1C12" w:rsidP="005D1C12">
      <w:pPr>
        <w:jc w:val="both"/>
        <w:rPr>
          <w:rFonts w:ascii="Arial" w:hAnsi="Arial" w:cs="Arial"/>
        </w:rPr>
      </w:pPr>
      <w:r w:rsidRPr="00D1224F">
        <w:rPr>
          <w:rFonts w:ascii="Arial" w:hAnsi="Arial" w:cs="Arial"/>
        </w:rPr>
        <w:t xml:space="preserve">1866–1874 </w:t>
      </w:r>
      <w:r w:rsidRPr="00D1224F">
        <w:rPr>
          <w:rFonts w:ascii="Arial" w:hAnsi="Arial" w:cs="Arial"/>
          <w:b/>
        </w:rPr>
        <w:t>France Stritih</w:t>
      </w:r>
      <w:r w:rsidRPr="00D1224F">
        <w:rPr>
          <w:rFonts w:ascii="Arial" w:hAnsi="Arial" w:cs="Arial"/>
        </w:rPr>
        <w:t xml:space="preserve"> – Ovsiše »iz dolenje Dobrave«; tudi med dobravskimi mohorjani</w:t>
      </w:r>
    </w:p>
    <w:p w:rsidR="005D1C12" w:rsidRPr="00D1224F" w:rsidRDefault="005D1C12" w:rsidP="005D1C12">
      <w:pPr>
        <w:jc w:val="both"/>
        <w:rPr>
          <w:rFonts w:ascii="Arial" w:hAnsi="Arial" w:cs="Arial"/>
        </w:rPr>
      </w:pPr>
      <w:r w:rsidRPr="00D1224F">
        <w:rPr>
          <w:rFonts w:ascii="Arial" w:hAnsi="Arial" w:cs="Arial"/>
        </w:rPr>
        <w:t xml:space="preserve">1875–1879 Matija Fister </w:t>
      </w:r>
      <w:r w:rsidR="00A667D1" w:rsidRPr="00D1224F">
        <w:rPr>
          <w:rFonts w:ascii="Arial" w:hAnsi="Arial" w:cs="Arial"/>
        </w:rPr>
        <w:t>–</w:t>
      </w:r>
      <w:r w:rsidRPr="00D1224F">
        <w:rPr>
          <w:rFonts w:ascii="Arial" w:hAnsi="Arial" w:cs="Arial"/>
        </w:rPr>
        <w:t xml:space="preserve"> Ovsiše</w:t>
      </w:r>
    </w:p>
    <w:p w:rsidR="005D1C12" w:rsidRPr="00D1224F" w:rsidRDefault="005D1C12" w:rsidP="005D1C12">
      <w:pPr>
        <w:jc w:val="both"/>
        <w:rPr>
          <w:rFonts w:ascii="Arial" w:hAnsi="Arial" w:cs="Arial"/>
        </w:rPr>
      </w:pPr>
      <w:r w:rsidRPr="00D1224F">
        <w:rPr>
          <w:rFonts w:ascii="Arial" w:hAnsi="Arial" w:cs="Arial"/>
        </w:rPr>
        <w:t xml:space="preserve">1880–1885 Janez Pogačnik </w:t>
      </w:r>
      <w:r w:rsidR="00A667D1" w:rsidRPr="00D1224F">
        <w:rPr>
          <w:rFonts w:ascii="Arial" w:hAnsi="Arial" w:cs="Arial"/>
        </w:rPr>
        <w:t>–</w:t>
      </w:r>
      <w:r w:rsidRPr="00D1224F">
        <w:rPr>
          <w:rFonts w:ascii="Arial" w:hAnsi="Arial" w:cs="Arial"/>
        </w:rPr>
        <w:t xml:space="preserve"> Ovsiše »Uradni jezik nemški. Trd kmet vendar piše s pomočjo druzega nemško, kakor je uže!«</w:t>
      </w:r>
      <w:r w:rsidR="002C48A9">
        <w:rPr>
          <w:rFonts w:ascii="Arial" w:hAnsi="Arial" w:cs="Arial"/>
        </w:rPr>
        <w:t xml:space="preserve"> </w:t>
      </w:r>
      <w:r w:rsidR="002C48A9" w:rsidRPr="00AB6F5B">
        <w:rPr>
          <w:rFonts w:ascii="Arial" w:hAnsi="Arial" w:cs="Arial"/>
        </w:rPr>
        <w:t>SN 1. 8. 1880</w:t>
      </w:r>
    </w:p>
    <w:p w:rsidR="005D1C12" w:rsidRPr="00D1224F" w:rsidRDefault="005D1C12" w:rsidP="005D1C12">
      <w:pPr>
        <w:jc w:val="both"/>
        <w:rPr>
          <w:rFonts w:ascii="Arial" w:hAnsi="Arial" w:cs="Arial"/>
        </w:rPr>
      </w:pPr>
      <w:r w:rsidRPr="00D1224F">
        <w:rPr>
          <w:rFonts w:ascii="Arial" w:hAnsi="Arial" w:cs="Arial"/>
        </w:rPr>
        <w:t xml:space="preserve">1886–1891 </w:t>
      </w:r>
      <w:r w:rsidRPr="00D1224F">
        <w:rPr>
          <w:rFonts w:ascii="Arial" w:hAnsi="Arial" w:cs="Arial"/>
          <w:b/>
        </w:rPr>
        <w:t>Špendov Franc</w:t>
      </w:r>
      <w:r w:rsidRPr="00D1224F">
        <w:rPr>
          <w:rFonts w:ascii="Arial" w:hAnsi="Arial" w:cs="Arial"/>
        </w:rPr>
        <w:t xml:space="preserve"> </w:t>
      </w:r>
      <w:r w:rsidR="00A667D1" w:rsidRPr="00D1224F">
        <w:rPr>
          <w:rFonts w:ascii="Arial" w:hAnsi="Arial" w:cs="Arial"/>
        </w:rPr>
        <w:t>–</w:t>
      </w:r>
      <w:r w:rsidRPr="00D1224F">
        <w:rPr>
          <w:rFonts w:ascii="Arial" w:hAnsi="Arial" w:cs="Arial"/>
        </w:rPr>
        <w:t xml:space="preserve"> Ovsiše »posestnik iz dobravske župnije«</w:t>
      </w:r>
    </w:p>
    <w:p w:rsidR="005D1C12" w:rsidRPr="00D1224F" w:rsidRDefault="005D1C12" w:rsidP="005D1C12">
      <w:pPr>
        <w:jc w:val="both"/>
        <w:rPr>
          <w:rFonts w:ascii="Arial" w:hAnsi="Arial" w:cs="Arial"/>
        </w:rPr>
      </w:pPr>
      <w:r w:rsidRPr="00D1224F">
        <w:rPr>
          <w:rFonts w:ascii="Arial" w:hAnsi="Arial" w:cs="Arial"/>
        </w:rPr>
        <w:t xml:space="preserve">1892– </w:t>
      </w:r>
      <w:r w:rsidRPr="00D1224F">
        <w:rPr>
          <w:rFonts w:ascii="Arial" w:hAnsi="Arial" w:cs="Arial"/>
          <w:b/>
        </w:rPr>
        <w:t>Špendov Franc</w:t>
      </w:r>
      <w:r w:rsidRPr="00D1224F">
        <w:rPr>
          <w:rFonts w:ascii="Arial" w:hAnsi="Arial" w:cs="Arial"/>
        </w:rPr>
        <w:t xml:space="preserve"> / Janez Rant – Ovsiše</w:t>
      </w:r>
    </w:p>
    <w:p w:rsidR="005D1C12" w:rsidRPr="00D1224F" w:rsidRDefault="005D1C12" w:rsidP="005D1C12">
      <w:pPr>
        <w:jc w:val="both"/>
        <w:rPr>
          <w:rFonts w:ascii="Arial" w:hAnsi="Arial" w:cs="Arial"/>
        </w:rPr>
      </w:pPr>
      <w:r w:rsidRPr="00D1224F">
        <w:rPr>
          <w:rFonts w:ascii="Arial" w:hAnsi="Arial" w:cs="Arial"/>
        </w:rPr>
        <w:t>1893–189</w:t>
      </w:r>
      <w:r w:rsidR="00A667D1" w:rsidRPr="00D1224F">
        <w:rPr>
          <w:rFonts w:ascii="Arial" w:hAnsi="Arial" w:cs="Arial"/>
        </w:rPr>
        <w:t>7</w:t>
      </w:r>
      <w:r w:rsidRPr="00D1224F">
        <w:rPr>
          <w:rFonts w:ascii="Arial" w:hAnsi="Arial" w:cs="Arial"/>
        </w:rPr>
        <w:t xml:space="preserve"> Janez Rant </w:t>
      </w:r>
      <w:r w:rsidR="00A667D1" w:rsidRPr="00D1224F">
        <w:rPr>
          <w:rFonts w:ascii="Arial" w:hAnsi="Arial" w:cs="Arial"/>
        </w:rPr>
        <w:t>–</w:t>
      </w:r>
      <w:r w:rsidRPr="00D1224F">
        <w:rPr>
          <w:rFonts w:ascii="Arial" w:hAnsi="Arial" w:cs="Arial"/>
        </w:rPr>
        <w:t xml:space="preserve"> Ovsiše</w:t>
      </w:r>
    </w:p>
    <w:p w:rsidR="005D1C12" w:rsidRPr="00D1224F" w:rsidRDefault="005D1C12" w:rsidP="005D1C12">
      <w:pPr>
        <w:jc w:val="both"/>
        <w:rPr>
          <w:rFonts w:ascii="Arial" w:hAnsi="Arial" w:cs="Arial"/>
        </w:rPr>
      </w:pPr>
      <w:r w:rsidRPr="00D1224F">
        <w:rPr>
          <w:rFonts w:ascii="Arial" w:hAnsi="Arial" w:cs="Arial"/>
        </w:rPr>
        <w:t>1898–19</w:t>
      </w:r>
      <w:r w:rsidR="00A667D1" w:rsidRPr="00D1224F">
        <w:rPr>
          <w:rFonts w:ascii="Arial" w:hAnsi="Arial" w:cs="Arial"/>
        </w:rPr>
        <w:t>20</w:t>
      </w:r>
      <w:r w:rsidRPr="00D1224F">
        <w:rPr>
          <w:rFonts w:ascii="Arial" w:hAnsi="Arial" w:cs="Arial"/>
        </w:rPr>
        <w:t xml:space="preserve"> </w:t>
      </w:r>
      <w:r w:rsidR="00A667D1" w:rsidRPr="00304DDB">
        <w:rPr>
          <w:rFonts w:ascii="Arial" w:hAnsi="Arial" w:cs="Arial"/>
          <w:b/>
        </w:rPr>
        <w:t>Anton Pogačnik</w:t>
      </w:r>
      <w:r w:rsidR="00A667D1" w:rsidRPr="00304DDB">
        <w:rPr>
          <w:rFonts w:ascii="Arial" w:hAnsi="Arial" w:cs="Arial"/>
        </w:rPr>
        <w:t xml:space="preserve"> </w:t>
      </w:r>
      <w:r w:rsidRPr="00D1224F">
        <w:rPr>
          <w:rFonts w:ascii="Arial" w:hAnsi="Arial" w:cs="Arial"/>
        </w:rPr>
        <w:t xml:space="preserve">– </w:t>
      </w:r>
      <w:r w:rsidR="00A667D1" w:rsidRPr="00D1224F">
        <w:rPr>
          <w:rFonts w:ascii="Arial" w:hAnsi="Arial" w:cs="Arial"/>
        </w:rPr>
        <w:t>Ovsiše</w:t>
      </w:r>
      <w:r w:rsidRPr="00D1224F">
        <w:rPr>
          <w:rFonts w:ascii="Arial" w:hAnsi="Arial" w:cs="Arial"/>
        </w:rPr>
        <w:t xml:space="preserve"> »posestnik iz Srednje Dobrave«</w:t>
      </w:r>
    </w:p>
    <w:p w:rsidR="005D1C12" w:rsidRPr="00D1224F" w:rsidRDefault="005D1C12" w:rsidP="005D1C12">
      <w:pPr>
        <w:jc w:val="both"/>
        <w:rPr>
          <w:rFonts w:ascii="Arial" w:hAnsi="Arial" w:cs="Arial"/>
          <w:bCs/>
          <w:spacing w:val="-15"/>
        </w:rPr>
      </w:pPr>
      <w:r w:rsidRPr="00D1224F">
        <w:rPr>
          <w:rFonts w:ascii="Arial" w:hAnsi="Arial" w:cs="Arial"/>
        </w:rPr>
        <w:t xml:space="preserve">1921–1933 </w:t>
      </w:r>
      <w:r w:rsidRPr="00D1224F">
        <w:rPr>
          <w:rFonts w:ascii="Arial" w:hAnsi="Arial" w:cs="Arial"/>
          <w:b/>
        </w:rPr>
        <w:t>Anton Špendov</w:t>
      </w:r>
      <w:r w:rsidRPr="00D1224F">
        <w:rPr>
          <w:rFonts w:ascii="Arial" w:hAnsi="Arial" w:cs="Arial"/>
        </w:rPr>
        <w:t xml:space="preserve"> – </w:t>
      </w:r>
      <w:r w:rsidR="00A667D1" w:rsidRPr="00D1224F">
        <w:rPr>
          <w:rFonts w:ascii="Arial" w:hAnsi="Arial" w:cs="Arial"/>
        </w:rPr>
        <w:t>Ovsiše</w:t>
      </w:r>
      <w:r w:rsidRPr="00D1224F">
        <w:rPr>
          <w:rFonts w:ascii="Arial" w:hAnsi="Arial" w:cs="Arial"/>
        </w:rPr>
        <w:t xml:space="preserve"> (</w:t>
      </w:r>
      <w:r w:rsidRPr="00D1224F">
        <w:rPr>
          <w:rFonts w:ascii="Arial" w:hAnsi="Arial" w:cs="Arial"/>
          <w:bCs/>
          <w:spacing w:val="-15"/>
        </w:rPr>
        <w:t>6. 6. 1885 – 13. 3. 1976)</w:t>
      </w:r>
    </w:p>
    <w:p w:rsidR="007B76B9" w:rsidRPr="00D1224F" w:rsidRDefault="007B76B9" w:rsidP="005D1C12">
      <w:pPr>
        <w:jc w:val="both"/>
        <w:rPr>
          <w:rFonts w:ascii="Arial" w:hAnsi="Arial" w:cs="Arial"/>
        </w:rPr>
      </w:pPr>
      <w:r w:rsidRPr="00D1224F">
        <w:rPr>
          <w:rFonts w:ascii="Arial" w:hAnsi="Arial" w:cs="Arial"/>
          <w:bCs/>
          <w:spacing w:val="-15"/>
        </w:rPr>
        <w:t>1928 »županstvo Dobrava«</w:t>
      </w:r>
    </w:p>
    <w:p w:rsidR="005D1C12" w:rsidRPr="00D1224F" w:rsidRDefault="005D1C12" w:rsidP="005D1C12">
      <w:pPr>
        <w:jc w:val="both"/>
        <w:rPr>
          <w:rFonts w:ascii="Arial" w:hAnsi="Arial" w:cs="Arial"/>
        </w:rPr>
      </w:pPr>
      <w:r w:rsidRPr="00D1224F">
        <w:rPr>
          <w:rFonts w:ascii="Arial" w:hAnsi="Arial" w:cs="Arial"/>
        </w:rPr>
        <w:t xml:space="preserve">1933 </w:t>
      </w:r>
      <w:r w:rsidR="007B76B9" w:rsidRPr="00D1224F">
        <w:rPr>
          <w:rFonts w:ascii="Arial" w:hAnsi="Arial" w:cs="Arial"/>
          <w:b/>
        </w:rPr>
        <w:t>[</w:t>
      </w:r>
      <w:r w:rsidRPr="00D1224F">
        <w:rPr>
          <w:rFonts w:ascii="Arial" w:hAnsi="Arial" w:cs="Arial"/>
          <w:b/>
        </w:rPr>
        <w:t>Ja</w:t>
      </w:r>
      <w:r w:rsidR="00A667D1" w:rsidRPr="00D1224F">
        <w:rPr>
          <w:rFonts w:ascii="Arial" w:hAnsi="Arial" w:cs="Arial"/>
          <w:b/>
        </w:rPr>
        <w:t>nez</w:t>
      </w:r>
      <w:r w:rsidR="007B76B9" w:rsidRPr="00D1224F">
        <w:rPr>
          <w:rFonts w:ascii="Arial" w:hAnsi="Arial" w:cs="Arial"/>
          <w:b/>
        </w:rPr>
        <w:t>]</w:t>
      </w:r>
      <w:r w:rsidRPr="00D1224F">
        <w:rPr>
          <w:rFonts w:ascii="Arial" w:hAnsi="Arial" w:cs="Arial"/>
          <w:b/>
        </w:rPr>
        <w:t xml:space="preserve"> Ješe</w:t>
      </w:r>
      <w:r w:rsidRPr="00D1224F">
        <w:rPr>
          <w:rFonts w:ascii="Arial" w:hAnsi="Arial" w:cs="Arial"/>
        </w:rPr>
        <w:t xml:space="preserve"> </w:t>
      </w:r>
      <w:r w:rsidR="00A667D1" w:rsidRPr="00D1224F">
        <w:rPr>
          <w:rFonts w:ascii="Arial" w:hAnsi="Arial" w:cs="Arial"/>
        </w:rPr>
        <w:t xml:space="preserve">(1885–1970) </w:t>
      </w:r>
      <w:r w:rsidRPr="00D1224F">
        <w:rPr>
          <w:rFonts w:ascii="Arial" w:hAnsi="Arial" w:cs="Arial"/>
        </w:rPr>
        <w:t>– Dobrava</w:t>
      </w:r>
    </w:p>
    <w:p w:rsidR="005D1C12" w:rsidRPr="00D1224F" w:rsidRDefault="005D1C12" w:rsidP="005D1C12">
      <w:pPr>
        <w:rPr>
          <w:rFonts w:ascii="Arial" w:hAnsi="Arial" w:cs="Arial"/>
        </w:rPr>
      </w:pPr>
      <w:r w:rsidRPr="00D1224F">
        <w:rPr>
          <w:rFonts w:ascii="Arial" w:hAnsi="Arial" w:cs="Arial"/>
        </w:rPr>
        <w:t>1934–1935?</w:t>
      </w:r>
    </w:p>
    <w:p w:rsidR="005D1C12" w:rsidRPr="00D1224F" w:rsidRDefault="005D1C12" w:rsidP="005D1C12">
      <w:pPr>
        <w:rPr>
          <w:rFonts w:ascii="Arial" w:hAnsi="Arial" w:cs="Arial"/>
        </w:rPr>
      </w:pPr>
      <w:r w:rsidRPr="00D1224F">
        <w:rPr>
          <w:rFonts w:ascii="Arial" w:hAnsi="Arial" w:cs="Arial"/>
        </w:rPr>
        <w:t xml:space="preserve">1936-1938 Cerar </w:t>
      </w:r>
      <w:r w:rsidR="00A667D1" w:rsidRPr="00D1224F">
        <w:rPr>
          <w:rFonts w:ascii="Arial" w:hAnsi="Arial" w:cs="Arial"/>
        </w:rPr>
        <w:t>–</w:t>
      </w:r>
      <w:r w:rsidRPr="00D1224F">
        <w:rPr>
          <w:rFonts w:ascii="Arial" w:hAnsi="Arial" w:cs="Arial"/>
        </w:rPr>
        <w:t xml:space="preserve"> Ov</w:t>
      </w:r>
      <w:r w:rsidR="00061E09" w:rsidRPr="00D1224F">
        <w:rPr>
          <w:rFonts w:ascii="Arial" w:hAnsi="Arial" w:cs="Arial"/>
        </w:rPr>
        <w:t>s</w:t>
      </w:r>
      <w:r w:rsidRPr="00D1224F">
        <w:rPr>
          <w:rFonts w:ascii="Arial" w:hAnsi="Arial" w:cs="Arial"/>
        </w:rPr>
        <w:t>iše</w:t>
      </w:r>
    </w:p>
    <w:p w:rsidR="005D1C12" w:rsidRPr="00D1224F" w:rsidRDefault="005D1C12" w:rsidP="005D1C12">
      <w:pPr>
        <w:rPr>
          <w:rFonts w:ascii="Arial" w:hAnsi="Arial" w:cs="Arial"/>
        </w:rPr>
      </w:pPr>
      <w:r w:rsidRPr="00D1224F">
        <w:rPr>
          <w:rFonts w:ascii="Arial" w:hAnsi="Arial" w:cs="Arial"/>
        </w:rPr>
        <w:t xml:space="preserve">1939–1940 </w:t>
      </w:r>
      <w:r w:rsidRPr="00D1224F">
        <w:rPr>
          <w:rFonts w:ascii="Arial" w:hAnsi="Arial" w:cs="Arial"/>
          <w:b/>
        </w:rPr>
        <w:t>Anton Špendov</w:t>
      </w:r>
      <w:r w:rsidRPr="00D1224F">
        <w:rPr>
          <w:rFonts w:ascii="Arial" w:hAnsi="Arial" w:cs="Arial"/>
        </w:rPr>
        <w:t xml:space="preserve"> </w:t>
      </w:r>
      <w:r w:rsidR="00A667D1" w:rsidRPr="00D1224F">
        <w:rPr>
          <w:rFonts w:ascii="Arial" w:hAnsi="Arial" w:cs="Arial"/>
        </w:rPr>
        <w:t>–</w:t>
      </w:r>
      <w:r w:rsidRPr="00D1224F">
        <w:rPr>
          <w:rFonts w:ascii="Arial" w:hAnsi="Arial" w:cs="Arial"/>
        </w:rPr>
        <w:t xml:space="preserve"> Ov</w:t>
      </w:r>
      <w:r w:rsidR="00A667D1" w:rsidRPr="00D1224F">
        <w:rPr>
          <w:rFonts w:ascii="Arial" w:hAnsi="Arial" w:cs="Arial"/>
        </w:rPr>
        <w:t>s</w:t>
      </w:r>
      <w:r w:rsidRPr="00D1224F">
        <w:rPr>
          <w:rFonts w:ascii="Arial" w:hAnsi="Arial" w:cs="Arial"/>
        </w:rPr>
        <w:t xml:space="preserve">iše; </w:t>
      </w:r>
      <w:r w:rsidR="00061E09" w:rsidRPr="00D1224F">
        <w:rPr>
          <w:rFonts w:ascii="Arial" w:hAnsi="Arial" w:cs="Arial"/>
        </w:rPr>
        <w:t>»Dosedanji sedež občine Ovsiše v radovljiškem okraju, se prenese iz Podnarta na Srednjo Dobravo istega okraja.«</w:t>
      </w:r>
    </w:p>
    <w:p w:rsidR="005D1C12" w:rsidRPr="00D1224F" w:rsidRDefault="005D1C12" w:rsidP="005D1C12">
      <w:pPr>
        <w:jc w:val="both"/>
        <w:rPr>
          <w:rFonts w:ascii="Arial" w:hAnsi="Arial" w:cs="Arial"/>
        </w:rPr>
      </w:pPr>
      <w:r w:rsidRPr="00D1224F">
        <w:rPr>
          <w:rFonts w:ascii="Arial" w:hAnsi="Arial" w:cs="Arial"/>
        </w:rPr>
        <w:t xml:space="preserve">1941–1942 Willy Pecharda </w:t>
      </w:r>
      <w:r w:rsidR="00A667D1" w:rsidRPr="00D1224F">
        <w:rPr>
          <w:rFonts w:ascii="Arial" w:hAnsi="Arial" w:cs="Arial"/>
        </w:rPr>
        <w:t>–</w:t>
      </w:r>
      <w:r w:rsidRPr="00D1224F">
        <w:rPr>
          <w:rFonts w:ascii="Arial" w:hAnsi="Arial" w:cs="Arial"/>
        </w:rPr>
        <w:t xml:space="preserve"> Ovsiše; nastavili okupatorji</w:t>
      </w:r>
    </w:p>
    <w:p w:rsidR="005D1C12" w:rsidRPr="00D1224F" w:rsidRDefault="005D1C12" w:rsidP="00720F6A">
      <w:pPr>
        <w:jc w:val="both"/>
        <w:rPr>
          <w:rFonts w:ascii="Arial" w:hAnsi="Arial" w:cs="Arial"/>
          <w:bCs/>
          <w:spacing w:val="-15"/>
        </w:rPr>
      </w:pPr>
    </w:p>
    <w:p w:rsidR="006B1A51" w:rsidRPr="00D1224F" w:rsidRDefault="006B1A51" w:rsidP="00720F6A">
      <w:pPr>
        <w:jc w:val="both"/>
        <w:rPr>
          <w:rFonts w:ascii="Arial" w:hAnsi="Arial" w:cs="Arial"/>
          <w:bCs/>
          <w:spacing w:val="-15"/>
        </w:rPr>
      </w:pPr>
      <w:r w:rsidRPr="00D1224F">
        <w:rPr>
          <w:rFonts w:ascii="Arial" w:hAnsi="Arial" w:cs="Arial"/>
          <w:noProof/>
          <w:color w:val="7030A0"/>
        </w:rPr>
        <w:lastRenderedPageBreak/>
        <w:drawing>
          <wp:inline distT="0" distB="0" distL="0" distR="0">
            <wp:extent cx="5670550" cy="1788160"/>
            <wp:effectExtent l="0" t="0" r="6350" b="254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70550" cy="1788160"/>
                    </a:xfrm>
                    <a:prstGeom prst="rect">
                      <a:avLst/>
                    </a:prstGeom>
                    <a:noFill/>
                    <a:ln>
                      <a:noFill/>
                    </a:ln>
                  </pic:spPr>
                </pic:pic>
              </a:graphicData>
            </a:graphic>
          </wp:inline>
        </w:drawing>
      </w:r>
    </w:p>
    <w:p w:rsidR="006B1A51" w:rsidRPr="00D1224F" w:rsidRDefault="006B1A51" w:rsidP="006B1A51">
      <w:pPr>
        <w:widowControl w:val="0"/>
        <w:autoSpaceDE w:val="0"/>
        <w:autoSpaceDN w:val="0"/>
        <w:adjustRightInd w:val="0"/>
        <w:jc w:val="center"/>
        <w:rPr>
          <w:rFonts w:ascii="Arial" w:hAnsi="Arial" w:cs="Arial"/>
          <w:b/>
        </w:rPr>
      </w:pPr>
      <w:r w:rsidRPr="00D1224F">
        <w:rPr>
          <w:rFonts w:ascii="Arial" w:hAnsi="Arial" w:cs="Arial"/>
          <w:b/>
        </w:rPr>
        <w:t>Podpis župana Antona Pogačnika</w:t>
      </w:r>
    </w:p>
    <w:p w:rsidR="006B1A51" w:rsidRPr="00D1224F" w:rsidRDefault="006B1A51" w:rsidP="006B1A51">
      <w:pPr>
        <w:widowControl w:val="0"/>
        <w:autoSpaceDE w:val="0"/>
        <w:autoSpaceDN w:val="0"/>
        <w:adjustRightInd w:val="0"/>
        <w:jc w:val="center"/>
        <w:rPr>
          <w:rFonts w:ascii="Arial" w:hAnsi="Arial" w:cs="Arial"/>
          <w:b/>
        </w:rPr>
      </w:pPr>
      <w:r w:rsidRPr="00D1224F">
        <w:rPr>
          <w:rFonts w:ascii="Arial" w:hAnsi="Arial" w:cs="Arial"/>
          <w:b/>
        </w:rPr>
        <w:t>Vir: arhiv Zvone Razinger</w:t>
      </w:r>
    </w:p>
    <w:p w:rsidR="006B1A51" w:rsidRPr="00D1224F" w:rsidRDefault="006B1A51" w:rsidP="00720F6A">
      <w:pPr>
        <w:jc w:val="both"/>
        <w:rPr>
          <w:rFonts w:ascii="Arial" w:hAnsi="Arial" w:cs="Arial"/>
          <w:bCs/>
          <w:spacing w:val="-15"/>
        </w:rPr>
      </w:pPr>
    </w:p>
    <w:p w:rsidR="00356EC3" w:rsidRPr="00D1224F" w:rsidRDefault="00356EC3" w:rsidP="00356EC3">
      <w:pPr>
        <w:pStyle w:val="Naslov2"/>
        <w:rPr>
          <w:rFonts w:ascii="Arial" w:hAnsi="Arial" w:cs="Arial"/>
        </w:rPr>
      </w:pPr>
      <w:bookmarkStart w:id="13" w:name="_Toc481870494"/>
      <w:r w:rsidRPr="00D1224F">
        <w:rPr>
          <w:rFonts w:ascii="Arial" w:hAnsi="Arial" w:cs="Arial"/>
        </w:rPr>
        <w:t>Cerkev</w:t>
      </w:r>
      <w:bookmarkEnd w:id="13"/>
    </w:p>
    <w:p w:rsidR="00222001" w:rsidRPr="00D1224F" w:rsidRDefault="004F55F4" w:rsidP="00356EC3">
      <w:pPr>
        <w:pStyle w:val="Naslov3"/>
        <w:rPr>
          <w:rFonts w:ascii="Arial" w:hAnsi="Arial" w:cs="Arial"/>
        </w:rPr>
      </w:pPr>
      <w:bookmarkStart w:id="14" w:name="_Toc481870495"/>
      <w:r w:rsidRPr="00D1224F">
        <w:rPr>
          <w:rFonts w:ascii="Arial" w:hAnsi="Arial" w:cs="Arial"/>
        </w:rPr>
        <w:t>Ž</w:t>
      </w:r>
      <w:r w:rsidR="00222001" w:rsidRPr="00D1224F">
        <w:rPr>
          <w:rFonts w:ascii="Arial" w:hAnsi="Arial" w:cs="Arial"/>
        </w:rPr>
        <w:t>upniki</w:t>
      </w:r>
      <w:bookmarkEnd w:id="14"/>
    </w:p>
    <w:p w:rsidR="008E7F53" w:rsidRPr="00D1224F" w:rsidRDefault="008E7F53" w:rsidP="003B10DE">
      <w:pPr>
        <w:rPr>
          <w:rFonts w:ascii="Arial" w:hAnsi="Arial" w:cs="Arial"/>
        </w:rPr>
      </w:pPr>
    </w:p>
    <w:p w:rsidR="00F26CDC" w:rsidRPr="00D1224F" w:rsidRDefault="00F26CDC" w:rsidP="00F26CDC">
      <w:pPr>
        <w:rPr>
          <w:rFonts w:ascii="Arial" w:hAnsi="Arial" w:cs="Arial"/>
        </w:rPr>
      </w:pPr>
      <w:r w:rsidRPr="00D1224F">
        <w:rPr>
          <w:rFonts w:ascii="Arial" w:hAnsi="Arial" w:cs="Arial"/>
        </w:rPr>
        <w:t>1668 Novak</w:t>
      </w:r>
    </w:p>
    <w:p w:rsidR="00F26CDC" w:rsidRPr="00D1224F" w:rsidRDefault="00F26CDC" w:rsidP="00F26CDC">
      <w:pPr>
        <w:rPr>
          <w:rFonts w:ascii="Arial" w:hAnsi="Arial" w:cs="Arial"/>
        </w:rPr>
      </w:pPr>
      <w:r w:rsidRPr="00D1224F">
        <w:rPr>
          <w:rFonts w:ascii="Arial" w:hAnsi="Arial" w:cs="Arial"/>
        </w:rPr>
        <w:t>1788–1792 Karol Benegalia</w:t>
      </w:r>
    </w:p>
    <w:p w:rsidR="00F26CDC" w:rsidRPr="00D1224F" w:rsidRDefault="00F26CDC" w:rsidP="00F26CDC">
      <w:pPr>
        <w:rPr>
          <w:rFonts w:ascii="Arial" w:hAnsi="Arial" w:cs="Arial"/>
        </w:rPr>
      </w:pPr>
      <w:r w:rsidRPr="00D1224F">
        <w:rPr>
          <w:rFonts w:ascii="Arial" w:hAnsi="Arial" w:cs="Arial"/>
        </w:rPr>
        <w:t>1792–1796 Fortunat Risser</w:t>
      </w:r>
    </w:p>
    <w:p w:rsidR="00F26CDC" w:rsidRPr="00D1224F" w:rsidRDefault="00F26CDC" w:rsidP="00F26CDC">
      <w:pPr>
        <w:rPr>
          <w:rFonts w:ascii="Arial" w:hAnsi="Arial" w:cs="Arial"/>
        </w:rPr>
      </w:pPr>
      <w:r w:rsidRPr="00D1224F">
        <w:rPr>
          <w:rFonts w:ascii="Arial" w:hAnsi="Arial" w:cs="Arial"/>
        </w:rPr>
        <w:t>1796–1800 Matevž Jegrischeg</w:t>
      </w:r>
    </w:p>
    <w:p w:rsidR="00F26CDC" w:rsidRPr="00D1224F" w:rsidRDefault="00F26CDC" w:rsidP="00F26CDC">
      <w:pPr>
        <w:rPr>
          <w:rFonts w:ascii="Arial" w:hAnsi="Arial" w:cs="Arial"/>
        </w:rPr>
      </w:pPr>
      <w:r w:rsidRPr="00D1224F">
        <w:rPr>
          <w:rFonts w:ascii="Arial" w:hAnsi="Arial" w:cs="Arial"/>
        </w:rPr>
        <w:t>1800–1803</w:t>
      </w:r>
      <w:r w:rsidR="005C5EBF" w:rsidRPr="00D1224F">
        <w:rPr>
          <w:rFonts w:ascii="Arial" w:hAnsi="Arial" w:cs="Arial"/>
        </w:rPr>
        <w:t xml:space="preserve"> Franc Jeras</w:t>
      </w:r>
    </w:p>
    <w:p w:rsidR="00F26CDC" w:rsidRPr="00D1224F" w:rsidRDefault="005C5EBF" w:rsidP="00F26CDC">
      <w:pPr>
        <w:rPr>
          <w:rFonts w:ascii="Arial" w:hAnsi="Arial" w:cs="Arial"/>
        </w:rPr>
      </w:pPr>
      <w:r w:rsidRPr="00D1224F">
        <w:rPr>
          <w:rFonts w:ascii="Arial" w:hAnsi="Arial" w:cs="Arial"/>
        </w:rPr>
        <w:t>1803–1806 Andrej Stegner</w:t>
      </w:r>
    </w:p>
    <w:p w:rsidR="00F26CDC" w:rsidRPr="00D1224F" w:rsidRDefault="005C5EBF" w:rsidP="00F26CDC">
      <w:pPr>
        <w:rPr>
          <w:rFonts w:ascii="Arial" w:hAnsi="Arial" w:cs="Arial"/>
        </w:rPr>
      </w:pPr>
      <w:r w:rsidRPr="00D1224F">
        <w:rPr>
          <w:rFonts w:ascii="Arial" w:hAnsi="Arial" w:cs="Arial"/>
        </w:rPr>
        <w:t>1807–1823 Juri Brevitz</w:t>
      </w:r>
    </w:p>
    <w:p w:rsidR="00F26CDC" w:rsidRPr="00D1224F" w:rsidRDefault="005C5EBF" w:rsidP="00F26CDC">
      <w:pPr>
        <w:rPr>
          <w:rFonts w:ascii="Arial" w:hAnsi="Arial" w:cs="Arial"/>
        </w:rPr>
      </w:pPr>
      <w:r w:rsidRPr="00D1224F">
        <w:rPr>
          <w:rFonts w:ascii="Arial" w:hAnsi="Arial" w:cs="Arial"/>
        </w:rPr>
        <w:t>1823–1835 Matija Ressmann</w:t>
      </w:r>
    </w:p>
    <w:p w:rsidR="00F26CDC" w:rsidRPr="00D1224F" w:rsidRDefault="005C5EBF" w:rsidP="00F26CDC">
      <w:pPr>
        <w:rPr>
          <w:rFonts w:ascii="Arial" w:hAnsi="Arial" w:cs="Arial"/>
        </w:rPr>
      </w:pPr>
      <w:r w:rsidRPr="00D1224F">
        <w:rPr>
          <w:rFonts w:ascii="Arial" w:hAnsi="Arial" w:cs="Arial"/>
        </w:rPr>
        <w:t>1835–1858 Miha Rosman</w:t>
      </w:r>
    </w:p>
    <w:p w:rsidR="00F26CDC" w:rsidRPr="00D1224F" w:rsidRDefault="005C5EBF" w:rsidP="00F26CDC">
      <w:pPr>
        <w:rPr>
          <w:rFonts w:ascii="Arial" w:hAnsi="Arial" w:cs="Arial"/>
        </w:rPr>
      </w:pPr>
      <w:r w:rsidRPr="00D1224F">
        <w:rPr>
          <w:rFonts w:ascii="Arial" w:hAnsi="Arial" w:cs="Arial"/>
        </w:rPr>
        <w:t>1858–1879 Jakob Polizhar</w:t>
      </w:r>
    </w:p>
    <w:p w:rsidR="00F26CDC" w:rsidRPr="00D1224F" w:rsidRDefault="00F26CDC" w:rsidP="00F26CDC">
      <w:pPr>
        <w:rPr>
          <w:rFonts w:ascii="Arial" w:hAnsi="Arial" w:cs="Arial"/>
        </w:rPr>
      </w:pPr>
      <w:r w:rsidRPr="00D1224F">
        <w:rPr>
          <w:rFonts w:ascii="Arial" w:hAnsi="Arial" w:cs="Arial"/>
        </w:rPr>
        <w:t>1881–1889 Jakob Aljaž</w:t>
      </w:r>
    </w:p>
    <w:p w:rsidR="00F26CDC" w:rsidRPr="00D1224F" w:rsidRDefault="00F26CDC" w:rsidP="00F26CDC">
      <w:pPr>
        <w:rPr>
          <w:rFonts w:ascii="Arial" w:hAnsi="Arial" w:cs="Arial"/>
        </w:rPr>
      </w:pPr>
      <w:r w:rsidRPr="00D1224F">
        <w:rPr>
          <w:rFonts w:ascii="Arial" w:hAnsi="Arial" w:cs="Arial"/>
        </w:rPr>
        <w:t>1889 (1891)–1909 Valentin Aljančič</w:t>
      </w:r>
    </w:p>
    <w:p w:rsidR="00F26CDC" w:rsidRPr="00D1224F" w:rsidRDefault="00F26CDC" w:rsidP="00F26CDC">
      <w:pPr>
        <w:rPr>
          <w:rFonts w:ascii="Arial" w:hAnsi="Arial" w:cs="Arial"/>
        </w:rPr>
      </w:pPr>
      <w:r w:rsidRPr="00D1224F">
        <w:rPr>
          <w:rFonts w:ascii="Arial" w:hAnsi="Arial" w:cs="Arial"/>
        </w:rPr>
        <w:t>1910–1917 Jože Vrankar</w:t>
      </w:r>
    </w:p>
    <w:p w:rsidR="00F26CDC" w:rsidRPr="00D1224F" w:rsidRDefault="00F26CDC" w:rsidP="00F26CDC">
      <w:pPr>
        <w:rPr>
          <w:rFonts w:ascii="Arial" w:hAnsi="Arial" w:cs="Arial"/>
        </w:rPr>
      </w:pPr>
      <w:r w:rsidRPr="00D1224F">
        <w:rPr>
          <w:rFonts w:ascii="Arial" w:hAnsi="Arial" w:cs="Arial"/>
        </w:rPr>
        <w:t>1918–1935 Janez Klavžar</w:t>
      </w:r>
    </w:p>
    <w:p w:rsidR="00F26CDC" w:rsidRPr="00D1224F" w:rsidRDefault="00F26CDC" w:rsidP="00F26CDC">
      <w:pPr>
        <w:rPr>
          <w:rFonts w:ascii="Arial" w:hAnsi="Arial" w:cs="Arial"/>
        </w:rPr>
      </w:pPr>
      <w:r w:rsidRPr="00D1224F">
        <w:rPr>
          <w:rFonts w:ascii="Arial" w:hAnsi="Arial" w:cs="Arial"/>
        </w:rPr>
        <w:t>1936– Jožef Rogelj</w:t>
      </w:r>
    </w:p>
    <w:p w:rsidR="00F26CDC" w:rsidRPr="00D1224F" w:rsidRDefault="00F26CDC" w:rsidP="003B10DE">
      <w:pPr>
        <w:rPr>
          <w:rFonts w:ascii="Arial" w:hAnsi="Arial" w:cs="Arial"/>
        </w:rPr>
      </w:pPr>
    </w:p>
    <w:p w:rsidR="00F26CDC" w:rsidRPr="00D1224F" w:rsidRDefault="00F26CDC" w:rsidP="00F26CDC">
      <w:pPr>
        <w:rPr>
          <w:rFonts w:ascii="Arial" w:hAnsi="Arial" w:cs="Arial"/>
          <w:b/>
        </w:rPr>
      </w:pPr>
      <w:r w:rsidRPr="00D1224F">
        <w:rPr>
          <w:rFonts w:ascii="Arial" w:hAnsi="Arial" w:cs="Arial"/>
          <w:noProof/>
        </w:rPr>
        <w:drawing>
          <wp:inline distT="0" distB="0" distL="0" distR="0" wp14:anchorId="1303D1EA" wp14:editId="1498AD84">
            <wp:extent cx="5753100" cy="714375"/>
            <wp:effectExtent l="0" t="0" r="0" b="9525"/>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screen">
                      <a:extLst>
                        <a:ext uri="{28A0092B-C50C-407E-A947-70E740481C1C}">
                          <a14:useLocalDpi xmlns:a14="http://schemas.microsoft.com/office/drawing/2010/main" val="0"/>
                        </a:ext>
                      </a:extLst>
                    </a:blip>
                    <a:srcRect/>
                    <a:stretch>
                      <a:fillRect/>
                    </a:stretch>
                  </pic:blipFill>
                  <pic:spPr bwMode="auto">
                    <a:xfrm>
                      <a:off x="0" y="0"/>
                      <a:ext cx="5753100" cy="714375"/>
                    </a:xfrm>
                    <a:prstGeom prst="rect">
                      <a:avLst/>
                    </a:prstGeom>
                    <a:noFill/>
                    <a:ln>
                      <a:noFill/>
                    </a:ln>
                  </pic:spPr>
                </pic:pic>
              </a:graphicData>
            </a:graphic>
          </wp:inline>
        </w:drawing>
      </w:r>
    </w:p>
    <w:p w:rsidR="00F26CDC" w:rsidRPr="00D1224F" w:rsidRDefault="00F26CDC" w:rsidP="00F26CDC">
      <w:pPr>
        <w:rPr>
          <w:rFonts w:ascii="Arial" w:hAnsi="Arial" w:cs="Arial"/>
          <w:b/>
        </w:rPr>
      </w:pPr>
      <w:r w:rsidRPr="00D1224F">
        <w:rPr>
          <w:rFonts w:ascii="Arial" w:hAnsi="Arial" w:cs="Arial"/>
          <w:b/>
        </w:rPr>
        <w:t>Vir: Josip Lavtižar, Zgodovina župnij v Radovljiški dekaniji (1897)</w:t>
      </w:r>
    </w:p>
    <w:p w:rsidR="00F26CDC" w:rsidRPr="00D1224F" w:rsidRDefault="00F26CDC" w:rsidP="003B10DE">
      <w:pPr>
        <w:rPr>
          <w:rFonts w:ascii="Arial" w:hAnsi="Arial" w:cs="Arial"/>
        </w:rPr>
      </w:pPr>
    </w:p>
    <w:p w:rsidR="001C3D29" w:rsidRPr="00D1224F" w:rsidRDefault="001C3D29" w:rsidP="001C3D29">
      <w:pPr>
        <w:pStyle w:val="Navadensplet"/>
        <w:rPr>
          <w:rFonts w:ascii="Arial" w:hAnsi="Arial" w:cs="Arial"/>
        </w:rPr>
      </w:pPr>
      <w:r w:rsidRPr="00D1224F">
        <w:rPr>
          <w:rFonts w:ascii="Arial" w:hAnsi="Arial" w:cs="Arial"/>
          <w:b/>
          <w:bCs/>
          <w:color w:val="000000"/>
        </w:rPr>
        <w:t>Shalo</w:t>
      </w:r>
      <w:r w:rsidR="003F4C55" w:rsidRPr="00D1224F">
        <w:rPr>
          <w:rFonts w:ascii="Arial" w:hAnsi="Arial" w:cs="Arial"/>
          <w:bCs/>
          <w:color w:val="000000"/>
        </w:rPr>
        <w:t>∫</w:t>
      </w:r>
      <w:r w:rsidRPr="00D1224F">
        <w:rPr>
          <w:rFonts w:ascii="Arial" w:hAnsi="Arial" w:cs="Arial"/>
          <w:b/>
          <w:bCs/>
          <w:color w:val="000000"/>
        </w:rPr>
        <w:t>tna pove</w:t>
      </w:r>
      <w:r w:rsidR="003F4C55" w:rsidRPr="00D1224F">
        <w:rPr>
          <w:rFonts w:ascii="Arial" w:hAnsi="Arial" w:cs="Arial"/>
          <w:b/>
          <w:bCs/>
          <w:color w:val="000000"/>
        </w:rPr>
        <w:t>∫</w:t>
      </w:r>
      <w:r w:rsidRPr="00D1224F">
        <w:rPr>
          <w:rFonts w:ascii="Arial" w:hAnsi="Arial" w:cs="Arial"/>
          <w:b/>
          <w:bCs/>
          <w:color w:val="000000"/>
        </w:rPr>
        <w:t xml:space="preserve">t. </w:t>
      </w:r>
      <w:r w:rsidRPr="00D1224F">
        <w:rPr>
          <w:rFonts w:ascii="Arial" w:hAnsi="Arial" w:cs="Arial"/>
          <w:color w:val="000000"/>
        </w:rPr>
        <w:t>S shalo</w:t>
      </w:r>
      <w:r w:rsidR="003F4C55" w:rsidRPr="00D1224F">
        <w:rPr>
          <w:rFonts w:ascii="Arial" w:hAnsi="Arial" w:cs="Arial"/>
          <w:color w:val="000000"/>
        </w:rPr>
        <w:t>∫</w:t>
      </w:r>
      <w:r w:rsidRPr="00D1224F">
        <w:rPr>
          <w:rFonts w:ascii="Arial" w:hAnsi="Arial" w:cs="Arial"/>
          <w:color w:val="000000"/>
        </w:rPr>
        <w:t>tjo osnanimo na</w:t>
      </w:r>
      <w:r w:rsidR="003F4C55" w:rsidRPr="00D1224F">
        <w:rPr>
          <w:rFonts w:ascii="Arial" w:hAnsi="Arial" w:cs="Arial"/>
          <w:color w:val="000000"/>
        </w:rPr>
        <w:t>∫</w:t>
      </w:r>
      <w:r w:rsidRPr="00D1224F">
        <w:rPr>
          <w:rFonts w:ascii="Arial" w:hAnsi="Arial" w:cs="Arial"/>
          <w:color w:val="000000"/>
        </w:rPr>
        <w:t>him svunajnim bravzam, de nam je neu</w:t>
      </w:r>
      <w:r w:rsidR="003F4C55" w:rsidRPr="00D1224F">
        <w:rPr>
          <w:rFonts w:ascii="Arial" w:hAnsi="Arial" w:cs="Arial"/>
          <w:color w:val="000000"/>
        </w:rPr>
        <w:t>∫</w:t>
      </w:r>
      <w:r w:rsidRPr="00D1224F">
        <w:rPr>
          <w:rFonts w:ascii="Arial" w:hAnsi="Arial" w:cs="Arial"/>
          <w:color w:val="000000"/>
        </w:rPr>
        <w:t xml:space="preserve">miljena </w:t>
      </w:r>
      <w:r w:rsidR="003F4C55" w:rsidRPr="00D1224F">
        <w:rPr>
          <w:rFonts w:ascii="Arial" w:hAnsi="Arial" w:cs="Arial"/>
          <w:color w:val="000000"/>
        </w:rPr>
        <w:t>∫</w:t>
      </w:r>
      <w:r w:rsidRPr="00D1224F">
        <w:rPr>
          <w:rFonts w:ascii="Arial" w:hAnsi="Arial" w:cs="Arial"/>
          <w:color w:val="000000"/>
        </w:rPr>
        <w:t>mert sopet eniga zha</w:t>
      </w:r>
      <w:r w:rsidR="003F4C55" w:rsidRPr="00D1224F">
        <w:rPr>
          <w:rFonts w:ascii="Arial" w:hAnsi="Arial" w:cs="Arial"/>
          <w:color w:val="000000"/>
        </w:rPr>
        <w:t>∫</w:t>
      </w:r>
      <w:r w:rsidRPr="00D1224F">
        <w:rPr>
          <w:rFonts w:ascii="Arial" w:hAnsi="Arial" w:cs="Arial"/>
          <w:color w:val="000000"/>
        </w:rPr>
        <w:t>titljiviga rojaka vsela. Go</w:t>
      </w:r>
      <w:r w:rsidR="003F4C55" w:rsidRPr="00D1224F">
        <w:rPr>
          <w:rFonts w:ascii="Arial" w:hAnsi="Arial" w:cs="Arial"/>
          <w:color w:val="000000"/>
        </w:rPr>
        <w:t>∫</w:t>
      </w:r>
      <w:r w:rsidRPr="00D1224F">
        <w:rPr>
          <w:rFonts w:ascii="Arial" w:hAnsi="Arial" w:cs="Arial"/>
          <w:color w:val="000000"/>
        </w:rPr>
        <w:t>p. Jakob Praprotnik, korar, name</w:t>
      </w:r>
      <w:r w:rsidR="003F4C55" w:rsidRPr="00D1224F">
        <w:rPr>
          <w:rFonts w:ascii="Arial" w:hAnsi="Arial" w:cs="Arial"/>
          <w:color w:val="000000"/>
        </w:rPr>
        <w:t>∫</w:t>
      </w:r>
      <w:r w:rsidRPr="00D1224F">
        <w:rPr>
          <w:rFonts w:ascii="Arial" w:hAnsi="Arial" w:cs="Arial"/>
          <w:color w:val="000000"/>
        </w:rPr>
        <w:t xml:space="preserve">tnik duhovniga reda per dershavnih </w:t>
      </w:r>
      <w:r w:rsidR="003F4C55" w:rsidRPr="00D1224F">
        <w:rPr>
          <w:rFonts w:ascii="Arial" w:hAnsi="Arial" w:cs="Arial"/>
          <w:color w:val="000000"/>
        </w:rPr>
        <w:t>∫</w:t>
      </w:r>
      <w:r w:rsidRPr="00D1224F">
        <w:rPr>
          <w:rFonts w:ascii="Arial" w:hAnsi="Arial" w:cs="Arial"/>
          <w:color w:val="000000"/>
        </w:rPr>
        <w:t>tali</w:t>
      </w:r>
      <w:r w:rsidR="003F4C55" w:rsidRPr="00D1224F">
        <w:rPr>
          <w:rFonts w:ascii="Arial" w:hAnsi="Arial" w:cs="Arial"/>
          <w:color w:val="000000"/>
        </w:rPr>
        <w:t>∫</w:t>
      </w:r>
      <w:r w:rsidRPr="00D1224F">
        <w:rPr>
          <w:rFonts w:ascii="Arial" w:hAnsi="Arial" w:cs="Arial"/>
          <w:color w:val="000000"/>
        </w:rPr>
        <w:t>hih, vik</w:t>
      </w:r>
      <w:r w:rsidR="003F4C55" w:rsidRPr="00D1224F">
        <w:rPr>
          <w:rFonts w:ascii="Arial" w:hAnsi="Arial" w:cs="Arial"/>
          <w:color w:val="000000"/>
        </w:rPr>
        <w:t>∫</w:t>
      </w:r>
      <w:r w:rsidRPr="00D1224F">
        <w:rPr>
          <w:rFonts w:ascii="Arial" w:hAnsi="Arial" w:cs="Arial"/>
          <w:color w:val="000000"/>
        </w:rPr>
        <w:t>hi vodja latin</w:t>
      </w:r>
      <w:r w:rsidR="003F4C55" w:rsidRPr="00D1224F">
        <w:rPr>
          <w:rFonts w:ascii="Arial" w:hAnsi="Arial" w:cs="Arial"/>
          <w:color w:val="000000"/>
        </w:rPr>
        <w:t>∫</w:t>
      </w:r>
      <w:r w:rsidRPr="00D1224F">
        <w:rPr>
          <w:rFonts w:ascii="Arial" w:hAnsi="Arial" w:cs="Arial"/>
          <w:color w:val="000000"/>
        </w:rPr>
        <w:t xml:space="preserve">kih </w:t>
      </w:r>
      <w:r w:rsidR="003F4C55" w:rsidRPr="00D1224F">
        <w:rPr>
          <w:rFonts w:ascii="Arial" w:hAnsi="Arial" w:cs="Arial"/>
          <w:color w:val="000000"/>
        </w:rPr>
        <w:t>∫</w:t>
      </w:r>
      <w:r w:rsidRPr="00D1224F">
        <w:rPr>
          <w:rFonts w:ascii="Arial" w:hAnsi="Arial" w:cs="Arial"/>
          <w:color w:val="000000"/>
        </w:rPr>
        <w:t>hol ilir</w:t>
      </w:r>
      <w:r w:rsidR="003F4C55" w:rsidRPr="00D1224F">
        <w:rPr>
          <w:rFonts w:ascii="Arial" w:hAnsi="Arial" w:cs="Arial"/>
          <w:color w:val="000000"/>
        </w:rPr>
        <w:t>∫</w:t>
      </w:r>
      <w:r w:rsidRPr="00D1224F">
        <w:rPr>
          <w:rFonts w:ascii="Arial" w:hAnsi="Arial" w:cs="Arial"/>
          <w:color w:val="000000"/>
        </w:rPr>
        <w:t>kiga poglavar</w:t>
      </w:r>
      <w:r w:rsidR="003F4C55" w:rsidRPr="00D1224F">
        <w:rPr>
          <w:rFonts w:ascii="Arial" w:hAnsi="Arial" w:cs="Arial"/>
          <w:color w:val="000000"/>
        </w:rPr>
        <w:t>∫</w:t>
      </w:r>
      <w:r w:rsidRPr="00D1224F">
        <w:rPr>
          <w:rFonts w:ascii="Arial" w:hAnsi="Arial" w:cs="Arial"/>
          <w:color w:val="000000"/>
        </w:rPr>
        <w:t>tva, kneso</w:t>
      </w:r>
      <w:r w:rsidR="003F4C55" w:rsidRPr="00D1224F">
        <w:rPr>
          <w:rFonts w:ascii="Arial" w:hAnsi="Arial" w:cs="Arial"/>
          <w:color w:val="000000"/>
        </w:rPr>
        <w:t>∫</w:t>
      </w:r>
      <w:r w:rsidRPr="00D1224F">
        <w:rPr>
          <w:rFonts w:ascii="Arial" w:hAnsi="Arial" w:cs="Arial"/>
          <w:color w:val="000000"/>
        </w:rPr>
        <w:t>hko</w:t>
      </w:r>
      <w:r w:rsidR="003F4C55" w:rsidRPr="00D1224F">
        <w:rPr>
          <w:rFonts w:ascii="Arial" w:hAnsi="Arial" w:cs="Arial"/>
          <w:color w:val="000000"/>
        </w:rPr>
        <w:t>∫</w:t>
      </w:r>
      <w:r w:rsidRPr="00D1224F">
        <w:rPr>
          <w:rFonts w:ascii="Arial" w:hAnsi="Arial" w:cs="Arial"/>
          <w:color w:val="000000"/>
        </w:rPr>
        <w:t>ij</w:t>
      </w:r>
      <w:r w:rsidR="003F4C55" w:rsidRPr="00D1224F">
        <w:rPr>
          <w:rFonts w:ascii="Arial" w:hAnsi="Arial" w:cs="Arial"/>
          <w:color w:val="000000"/>
        </w:rPr>
        <w:t>∫</w:t>
      </w:r>
      <w:r w:rsidRPr="00D1224F">
        <w:rPr>
          <w:rFonts w:ascii="Arial" w:hAnsi="Arial" w:cs="Arial"/>
          <w:color w:val="000000"/>
        </w:rPr>
        <w:t xml:space="preserve">ki </w:t>
      </w:r>
      <w:r w:rsidR="003F4C55" w:rsidRPr="00D1224F">
        <w:rPr>
          <w:rFonts w:ascii="Arial" w:hAnsi="Arial" w:cs="Arial"/>
          <w:color w:val="000000"/>
        </w:rPr>
        <w:t>∫</w:t>
      </w:r>
      <w:r w:rsidRPr="00D1224F">
        <w:rPr>
          <w:rFonts w:ascii="Arial" w:hAnsi="Arial" w:cs="Arial"/>
          <w:color w:val="000000"/>
        </w:rPr>
        <w:t>vetovavez in vodja kneso</w:t>
      </w:r>
      <w:r w:rsidR="003F4C55" w:rsidRPr="00D1224F">
        <w:rPr>
          <w:rFonts w:ascii="Arial" w:hAnsi="Arial" w:cs="Arial"/>
          <w:color w:val="000000"/>
        </w:rPr>
        <w:t>∫</w:t>
      </w:r>
      <w:r w:rsidRPr="00D1224F">
        <w:rPr>
          <w:rFonts w:ascii="Arial" w:hAnsi="Arial" w:cs="Arial"/>
          <w:color w:val="000000"/>
        </w:rPr>
        <w:t>hkofij</w:t>
      </w:r>
      <w:r w:rsidR="003F4C55" w:rsidRPr="00D1224F">
        <w:rPr>
          <w:rFonts w:ascii="Arial" w:hAnsi="Arial" w:cs="Arial"/>
          <w:color w:val="000000"/>
        </w:rPr>
        <w:t>∫</w:t>
      </w:r>
      <w:r w:rsidRPr="00D1224F">
        <w:rPr>
          <w:rFonts w:ascii="Arial" w:hAnsi="Arial" w:cs="Arial"/>
          <w:color w:val="000000"/>
        </w:rPr>
        <w:t>ke pi</w:t>
      </w:r>
      <w:r w:rsidR="003F4C55" w:rsidRPr="00D1224F">
        <w:rPr>
          <w:rFonts w:ascii="Arial" w:hAnsi="Arial" w:cs="Arial"/>
          <w:color w:val="000000"/>
        </w:rPr>
        <w:t>∫</w:t>
      </w:r>
      <w:r w:rsidRPr="00D1224F">
        <w:rPr>
          <w:rFonts w:ascii="Arial" w:hAnsi="Arial" w:cs="Arial"/>
          <w:color w:val="000000"/>
        </w:rPr>
        <w:t>arnize, ud z. k. kmetij</w:t>
      </w:r>
      <w:r w:rsidR="003F4C55" w:rsidRPr="00D1224F">
        <w:rPr>
          <w:rFonts w:ascii="Arial" w:hAnsi="Arial" w:cs="Arial"/>
          <w:color w:val="000000"/>
        </w:rPr>
        <w:t>∫</w:t>
      </w:r>
      <w:r w:rsidRPr="00D1224F">
        <w:rPr>
          <w:rFonts w:ascii="Arial" w:hAnsi="Arial" w:cs="Arial"/>
          <w:color w:val="000000"/>
        </w:rPr>
        <w:t>ke drushbe v Ljubljani i. t. d., rojen v Dobravi na Goren</w:t>
      </w:r>
      <w:r w:rsidR="003F4C55" w:rsidRPr="00D1224F">
        <w:rPr>
          <w:rFonts w:ascii="Arial" w:hAnsi="Arial" w:cs="Arial"/>
          <w:color w:val="000000"/>
        </w:rPr>
        <w:t>∫</w:t>
      </w:r>
      <w:r w:rsidRPr="00D1224F">
        <w:rPr>
          <w:rFonts w:ascii="Arial" w:hAnsi="Arial" w:cs="Arial"/>
          <w:color w:val="000000"/>
        </w:rPr>
        <w:t xml:space="preserve">kim 1797, je umerl v torik 20. dan Svezhana v 47. letu </w:t>
      </w:r>
      <w:r w:rsidR="003F4C55" w:rsidRPr="00D1224F">
        <w:rPr>
          <w:rFonts w:ascii="Arial" w:hAnsi="Arial" w:cs="Arial"/>
          <w:color w:val="000000"/>
        </w:rPr>
        <w:t>∫</w:t>
      </w:r>
      <w:r w:rsidRPr="00D1224F">
        <w:rPr>
          <w:rFonts w:ascii="Arial" w:hAnsi="Arial" w:cs="Arial"/>
          <w:color w:val="000000"/>
        </w:rPr>
        <w:t>vojiga shivljenja – Slavo je vshival pov</w:t>
      </w:r>
      <w:r w:rsidR="003F4C55" w:rsidRPr="00D1224F">
        <w:rPr>
          <w:rFonts w:ascii="Arial" w:hAnsi="Arial" w:cs="Arial"/>
          <w:color w:val="000000"/>
        </w:rPr>
        <w:t>∫</w:t>
      </w:r>
      <w:r w:rsidRPr="00D1224F">
        <w:rPr>
          <w:rFonts w:ascii="Arial" w:hAnsi="Arial" w:cs="Arial"/>
          <w:color w:val="000000"/>
        </w:rPr>
        <w:t>od, in zhi</w:t>
      </w:r>
      <w:r w:rsidR="003F4C55" w:rsidRPr="00D1224F">
        <w:rPr>
          <w:rFonts w:ascii="Arial" w:hAnsi="Arial" w:cs="Arial"/>
          <w:color w:val="000000"/>
        </w:rPr>
        <w:t>∫</w:t>
      </w:r>
      <w:r w:rsidRPr="00D1224F">
        <w:rPr>
          <w:rFonts w:ascii="Arial" w:hAnsi="Arial" w:cs="Arial"/>
          <w:color w:val="000000"/>
        </w:rPr>
        <w:t>lalo ga je v</w:t>
      </w:r>
      <w:r w:rsidR="003F4C55" w:rsidRPr="00D1224F">
        <w:rPr>
          <w:rFonts w:ascii="Arial" w:hAnsi="Arial" w:cs="Arial"/>
          <w:color w:val="000000"/>
        </w:rPr>
        <w:t>∫</w:t>
      </w:r>
      <w:r w:rsidRPr="00D1224F">
        <w:rPr>
          <w:rFonts w:ascii="Arial" w:hAnsi="Arial" w:cs="Arial"/>
          <w:color w:val="000000"/>
        </w:rPr>
        <w:t xml:space="preserve">e. – Shalovali bodo po njemu ne </w:t>
      </w:r>
      <w:r w:rsidR="003F4C55" w:rsidRPr="00D1224F">
        <w:rPr>
          <w:rFonts w:ascii="Arial" w:hAnsi="Arial" w:cs="Arial"/>
          <w:color w:val="000000"/>
        </w:rPr>
        <w:t>∫</w:t>
      </w:r>
      <w:r w:rsidRPr="00D1224F">
        <w:rPr>
          <w:rFonts w:ascii="Arial" w:hAnsi="Arial" w:cs="Arial"/>
          <w:color w:val="000000"/>
        </w:rPr>
        <w:t>amo njegovi vshlahtniki, ampak tudi veliko prijatlov in snanzov, in v</w:t>
      </w:r>
      <w:r w:rsidR="003F4C55" w:rsidRPr="00D1224F">
        <w:rPr>
          <w:rFonts w:ascii="Arial" w:hAnsi="Arial" w:cs="Arial"/>
          <w:color w:val="000000"/>
        </w:rPr>
        <w:t>∫</w:t>
      </w:r>
      <w:r w:rsidRPr="00D1224F">
        <w:rPr>
          <w:rFonts w:ascii="Arial" w:hAnsi="Arial" w:cs="Arial"/>
          <w:color w:val="000000"/>
        </w:rPr>
        <w:t>i ti</w:t>
      </w:r>
      <w:r w:rsidR="003F4C55" w:rsidRPr="00D1224F">
        <w:rPr>
          <w:rFonts w:ascii="Arial" w:hAnsi="Arial" w:cs="Arial"/>
          <w:color w:val="000000"/>
        </w:rPr>
        <w:t>∫</w:t>
      </w:r>
      <w:r w:rsidRPr="00D1224F">
        <w:rPr>
          <w:rFonts w:ascii="Arial" w:hAnsi="Arial" w:cs="Arial"/>
          <w:color w:val="000000"/>
        </w:rPr>
        <w:t xml:space="preserve">ti, ko </w:t>
      </w:r>
      <w:r w:rsidR="003F4C55" w:rsidRPr="00D1224F">
        <w:rPr>
          <w:rFonts w:ascii="Arial" w:hAnsi="Arial" w:cs="Arial"/>
          <w:color w:val="000000"/>
        </w:rPr>
        <w:t>∫</w:t>
      </w:r>
      <w:r w:rsidRPr="00D1224F">
        <w:rPr>
          <w:rFonts w:ascii="Arial" w:hAnsi="Arial" w:cs="Arial"/>
          <w:color w:val="000000"/>
        </w:rPr>
        <w:t>o njegovo djanje, pridno</w:t>
      </w:r>
      <w:r w:rsidR="003F4C55" w:rsidRPr="00D1224F">
        <w:rPr>
          <w:rFonts w:ascii="Arial" w:hAnsi="Arial" w:cs="Arial"/>
          <w:color w:val="000000"/>
        </w:rPr>
        <w:t>∫</w:t>
      </w:r>
      <w:r w:rsidRPr="00D1224F">
        <w:rPr>
          <w:rFonts w:ascii="Arial" w:hAnsi="Arial" w:cs="Arial"/>
          <w:color w:val="000000"/>
        </w:rPr>
        <w:t>t, in vedno</w:t>
      </w:r>
      <w:r w:rsidR="003F4C55" w:rsidRPr="00D1224F">
        <w:rPr>
          <w:rFonts w:ascii="Arial" w:hAnsi="Arial" w:cs="Arial"/>
          <w:color w:val="000000"/>
        </w:rPr>
        <w:t>∫</w:t>
      </w:r>
      <w:r w:rsidRPr="00D1224F">
        <w:rPr>
          <w:rFonts w:ascii="Arial" w:hAnsi="Arial" w:cs="Arial"/>
          <w:color w:val="000000"/>
        </w:rPr>
        <w:t xml:space="preserve">t na tanjko posnali. – Rak v zhevah </w:t>
      </w:r>
      <w:r w:rsidR="003F4C55" w:rsidRPr="00D1224F">
        <w:rPr>
          <w:rFonts w:ascii="Arial" w:hAnsi="Arial" w:cs="Arial"/>
          <w:color w:val="000000"/>
        </w:rPr>
        <w:t>∫</w:t>
      </w:r>
      <w:r w:rsidRPr="00D1224F">
        <w:rPr>
          <w:rFonts w:ascii="Arial" w:hAnsi="Arial" w:cs="Arial"/>
          <w:color w:val="000000"/>
        </w:rPr>
        <w:t xml:space="preserve">e ga je pred </w:t>
      </w:r>
      <w:r w:rsidR="003F4C55" w:rsidRPr="00D1224F">
        <w:rPr>
          <w:rFonts w:ascii="Arial" w:hAnsi="Arial" w:cs="Arial"/>
          <w:color w:val="000000"/>
        </w:rPr>
        <w:t>∫</w:t>
      </w:r>
      <w:r w:rsidRPr="00D1224F">
        <w:rPr>
          <w:rFonts w:ascii="Arial" w:hAnsi="Arial" w:cs="Arial"/>
          <w:color w:val="000000"/>
        </w:rPr>
        <w:t>hetnaj</w:t>
      </w:r>
      <w:r w:rsidR="003F4C55" w:rsidRPr="00D1224F">
        <w:rPr>
          <w:rFonts w:ascii="Arial" w:hAnsi="Arial" w:cs="Arial"/>
          <w:color w:val="000000"/>
        </w:rPr>
        <w:t>∫</w:t>
      </w:r>
      <w:r w:rsidRPr="00D1224F">
        <w:rPr>
          <w:rFonts w:ascii="Arial" w:hAnsi="Arial" w:cs="Arial"/>
          <w:color w:val="000000"/>
        </w:rPr>
        <w:t>timi me</w:t>
      </w:r>
      <w:r w:rsidR="003F4C55" w:rsidRPr="00D1224F">
        <w:rPr>
          <w:rFonts w:ascii="Arial" w:hAnsi="Arial" w:cs="Arial"/>
          <w:color w:val="000000"/>
        </w:rPr>
        <w:t>∫</w:t>
      </w:r>
      <w:r w:rsidRPr="00D1224F">
        <w:rPr>
          <w:rFonts w:ascii="Arial" w:hAnsi="Arial" w:cs="Arial"/>
          <w:color w:val="000000"/>
        </w:rPr>
        <w:t xml:space="preserve">zi vlotil, dokler je njegovimu terpljenju in velikim bolezhinam smert konez </w:t>
      </w:r>
      <w:r w:rsidR="003F4C55" w:rsidRPr="00D1224F">
        <w:rPr>
          <w:rFonts w:ascii="Arial" w:hAnsi="Arial" w:cs="Arial"/>
          <w:color w:val="000000"/>
        </w:rPr>
        <w:t>∫</w:t>
      </w:r>
      <w:r w:rsidRPr="00D1224F">
        <w:rPr>
          <w:rFonts w:ascii="Arial" w:hAnsi="Arial" w:cs="Arial"/>
          <w:color w:val="000000"/>
        </w:rPr>
        <w:t xml:space="preserve">torila. Umerl je, ko pravi </w:t>
      </w:r>
      <w:r w:rsidRPr="00D1224F">
        <w:rPr>
          <w:rFonts w:ascii="Arial" w:hAnsi="Arial" w:cs="Arial"/>
          <w:color w:val="000000"/>
        </w:rPr>
        <w:lastRenderedPageBreak/>
        <w:t>kri</w:t>
      </w:r>
      <w:r w:rsidR="003F4C55" w:rsidRPr="00D1224F">
        <w:rPr>
          <w:rFonts w:ascii="Arial" w:hAnsi="Arial" w:cs="Arial"/>
          <w:color w:val="000000"/>
        </w:rPr>
        <w:t>∫</w:t>
      </w:r>
      <w:r w:rsidRPr="00D1224F">
        <w:rPr>
          <w:rFonts w:ascii="Arial" w:hAnsi="Arial" w:cs="Arial"/>
          <w:color w:val="000000"/>
        </w:rPr>
        <w:t>tjan, ve</w:t>
      </w:r>
      <w:r w:rsidR="003F4C55" w:rsidRPr="00D1224F">
        <w:rPr>
          <w:rFonts w:ascii="Arial" w:hAnsi="Arial" w:cs="Arial"/>
          <w:color w:val="000000"/>
        </w:rPr>
        <w:t>∫</w:t>
      </w:r>
      <w:r w:rsidRPr="00D1224F">
        <w:rPr>
          <w:rFonts w:ascii="Arial" w:hAnsi="Arial" w:cs="Arial"/>
          <w:color w:val="000000"/>
        </w:rPr>
        <w:t xml:space="preserve"> o boshjo previdno</w:t>
      </w:r>
      <w:r w:rsidR="003F4C55" w:rsidRPr="00D1224F">
        <w:rPr>
          <w:rFonts w:ascii="Arial" w:hAnsi="Arial" w:cs="Arial"/>
          <w:color w:val="000000"/>
        </w:rPr>
        <w:t>∫</w:t>
      </w:r>
      <w:r w:rsidRPr="00D1224F">
        <w:rPr>
          <w:rFonts w:ascii="Arial" w:hAnsi="Arial" w:cs="Arial"/>
          <w:color w:val="000000"/>
        </w:rPr>
        <w:t>t vdan. Naj v miru pozhiva! – V</w:t>
      </w:r>
      <w:r w:rsidR="003F4C55" w:rsidRPr="00D1224F">
        <w:rPr>
          <w:rFonts w:ascii="Arial" w:hAnsi="Arial" w:cs="Arial"/>
          <w:color w:val="000000"/>
        </w:rPr>
        <w:t>∫</w:t>
      </w:r>
      <w:r w:rsidRPr="00D1224F">
        <w:rPr>
          <w:rFonts w:ascii="Arial" w:hAnsi="Arial" w:cs="Arial"/>
          <w:color w:val="000000"/>
        </w:rPr>
        <w:t>ak domorodez bo pa gotovo na njegovim grobu sdihnil: Shkoda ga je bilo!</w:t>
      </w:r>
    </w:p>
    <w:p w:rsidR="001C3D29" w:rsidRPr="00D1224F" w:rsidRDefault="001C3D29" w:rsidP="001C3D29">
      <w:pPr>
        <w:rPr>
          <w:rFonts w:ascii="Arial" w:hAnsi="Arial" w:cs="Arial"/>
          <w:b/>
          <w:bCs/>
          <w:color w:val="000000"/>
        </w:rPr>
      </w:pPr>
      <w:r w:rsidRPr="00D1224F">
        <w:rPr>
          <w:rFonts w:ascii="Arial" w:hAnsi="Arial" w:cs="Arial"/>
          <w:b/>
          <w:bCs/>
          <w:color w:val="000000"/>
        </w:rPr>
        <w:t>Vir: Kmetij</w:t>
      </w:r>
      <w:r w:rsidR="003F4C55" w:rsidRPr="00D1224F">
        <w:rPr>
          <w:rFonts w:ascii="Arial" w:hAnsi="Arial" w:cs="Arial"/>
          <w:b/>
          <w:bCs/>
          <w:color w:val="000000"/>
        </w:rPr>
        <w:t>∫</w:t>
      </w:r>
      <w:r w:rsidRPr="00D1224F">
        <w:rPr>
          <w:rFonts w:ascii="Arial" w:hAnsi="Arial" w:cs="Arial"/>
          <w:b/>
          <w:bCs/>
          <w:color w:val="000000"/>
        </w:rPr>
        <w:t>ke in rokodel</w:t>
      </w:r>
      <w:r w:rsidR="003F4C55" w:rsidRPr="00D1224F">
        <w:rPr>
          <w:rFonts w:ascii="Arial" w:hAnsi="Arial" w:cs="Arial"/>
          <w:b/>
          <w:bCs/>
          <w:color w:val="000000"/>
        </w:rPr>
        <w:t>∫</w:t>
      </w:r>
      <w:r w:rsidRPr="00D1224F">
        <w:rPr>
          <w:rFonts w:ascii="Arial" w:hAnsi="Arial" w:cs="Arial"/>
          <w:b/>
          <w:bCs/>
          <w:color w:val="000000"/>
        </w:rPr>
        <w:t>ke novize 28. 2. 1844</w:t>
      </w:r>
    </w:p>
    <w:p w:rsidR="001C3D29" w:rsidRPr="00D1224F" w:rsidRDefault="001C3D29" w:rsidP="001C3D29">
      <w:pPr>
        <w:rPr>
          <w:rFonts w:ascii="Arial" w:hAnsi="Arial" w:cs="Arial"/>
        </w:rPr>
      </w:pPr>
    </w:p>
    <w:p w:rsidR="005C5EBF" w:rsidRPr="00D1224F" w:rsidRDefault="005C5EBF" w:rsidP="00D962B6">
      <w:pPr>
        <w:autoSpaceDE w:val="0"/>
        <w:autoSpaceDN w:val="0"/>
        <w:adjustRightInd w:val="0"/>
        <w:jc w:val="both"/>
        <w:rPr>
          <w:rFonts w:ascii="Arial" w:hAnsi="Arial" w:cs="Arial"/>
          <w:u w:val="single"/>
        </w:rPr>
      </w:pPr>
      <w:r w:rsidRPr="00D1224F">
        <w:rPr>
          <w:rFonts w:ascii="Arial" w:hAnsi="Arial" w:cs="Arial"/>
          <w:b/>
          <w:bCs/>
        </w:rPr>
        <w:t xml:space="preserve">Dobrava. </w:t>
      </w:r>
      <w:r w:rsidRPr="00D1224F">
        <w:rPr>
          <w:rFonts w:ascii="Arial" w:hAnsi="Arial" w:cs="Arial"/>
          <w:bCs/>
          <w:iCs/>
        </w:rPr>
        <w:t>Poličar Jakob</w:t>
      </w:r>
      <w:r w:rsidRPr="00D1224F">
        <w:rPr>
          <w:rFonts w:ascii="Arial" w:hAnsi="Arial" w:cs="Arial"/>
          <w:b/>
          <w:bCs/>
          <w:iCs/>
        </w:rPr>
        <w:t xml:space="preserve"> </w:t>
      </w:r>
      <w:r w:rsidRPr="00D1224F">
        <w:rPr>
          <w:rFonts w:ascii="Arial" w:hAnsi="Arial" w:cs="Arial"/>
          <w:color w:val="0070C0"/>
        </w:rPr>
        <w:t>podfajmošter</w:t>
      </w:r>
      <w:r w:rsidR="00D962B6" w:rsidRPr="00D1224F">
        <w:rPr>
          <w:rFonts w:ascii="Arial" w:hAnsi="Arial" w:cs="Arial"/>
          <w:color w:val="0070C0"/>
        </w:rPr>
        <w:t xml:space="preserve"> </w:t>
      </w:r>
      <w:r w:rsidRPr="00D1224F">
        <w:rPr>
          <w:rFonts w:ascii="Arial" w:hAnsi="Arial" w:cs="Arial"/>
        </w:rPr>
        <w:t>1866</w:t>
      </w:r>
      <w:r w:rsidR="00D962B6" w:rsidRPr="00D1224F">
        <w:rPr>
          <w:rFonts w:ascii="Arial" w:hAnsi="Arial" w:cs="Arial"/>
        </w:rPr>
        <w:t xml:space="preserve">; </w:t>
      </w:r>
      <w:r w:rsidRPr="00D1224F">
        <w:rPr>
          <w:rFonts w:ascii="Arial" w:hAnsi="Arial" w:cs="Arial"/>
          <w:color w:val="0070C0"/>
        </w:rPr>
        <w:t>fajmošter</w:t>
      </w:r>
      <w:r w:rsidR="00D962B6" w:rsidRPr="00D1224F">
        <w:rPr>
          <w:rFonts w:ascii="Arial" w:hAnsi="Arial" w:cs="Arial"/>
          <w:color w:val="0070C0"/>
        </w:rPr>
        <w:t xml:space="preserve"> </w:t>
      </w:r>
      <w:r w:rsidRPr="00D1224F">
        <w:rPr>
          <w:rFonts w:ascii="Arial" w:hAnsi="Arial" w:cs="Arial"/>
        </w:rPr>
        <w:t>1867</w:t>
      </w:r>
      <w:r w:rsidR="00D962B6" w:rsidRPr="00D1224F">
        <w:rPr>
          <w:rFonts w:ascii="Arial" w:hAnsi="Arial" w:cs="Arial"/>
        </w:rPr>
        <w:t xml:space="preserve">; </w:t>
      </w:r>
      <w:r w:rsidRPr="00D1224F">
        <w:rPr>
          <w:rFonts w:ascii="Arial" w:eastAsiaTheme="minorHAnsi" w:hAnsi="Arial" w:cs="Arial"/>
          <w:color w:val="0070C0"/>
          <w:lang w:eastAsia="en-US"/>
        </w:rPr>
        <w:t>fajmošter</w:t>
      </w:r>
      <w:r w:rsidR="00D962B6" w:rsidRPr="00D1224F">
        <w:rPr>
          <w:rFonts w:ascii="Arial" w:eastAsiaTheme="minorHAnsi" w:hAnsi="Arial" w:cs="Arial"/>
          <w:color w:val="0070C0"/>
          <w:lang w:eastAsia="en-US"/>
        </w:rPr>
        <w:t xml:space="preserve"> </w:t>
      </w:r>
      <w:r w:rsidRPr="00D1224F">
        <w:rPr>
          <w:rFonts w:ascii="Arial" w:eastAsiaTheme="minorHAnsi" w:hAnsi="Arial" w:cs="Arial"/>
          <w:lang w:eastAsia="en-US"/>
        </w:rPr>
        <w:t>1868</w:t>
      </w:r>
      <w:r w:rsidR="00D962B6" w:rsidRPr="00D1224F">
        <w:rPr>
          <w:rFonts w:ascii="Arial" w:eastAsiaTheme="minorHAnsi" w:hAnsi="Arial" w:cs="Arial"/>
          <w:lang w:eastAsia="en-US"/>
        </w:rPr>
        <w:t xml:space="preserve">; </w:t>
      </w:r>
      <w:r w:rsidRPr="00D1224F">
        <w:rPr>
          <w:rFonts w:ascii="Arial" w:eastAsiaTheme="minorHAnsi" w:hAnsi="Arial" w:cs="Arial"/>
          <w:color w:val="0070C0"/>
          <w:lang w:eastAsia="en-US"/>
        </w:rPr>
        <w:t xml:space="preserve">fajmošter </w:t>
      </w:r>
      <w:r w:rsidRPr="00D1224F">
        <w:rPr>
          <w:rFonts w:ascii="Arial" w:eastAsiaTheme="minorHAnsi" w:hAnsi="Arial" w:cs="Arial"/>
          <w:lang w:eastAsia="en-US"/>
        </w:rPr>
        <w:t>1869</w:t>
      </w:r>
      <w:r w:rsidR="00D962B6" w:rsidRPr="00D1224F">
        <w:rPr>
          <w:rFonts w:ascii="Arial" w:eastAsiaTheme="minorHAnsi" w:hAnsi="Arial" w:cs="Arial"/>
          <w:lang w:eastAsia="en-US"/>
        </w:rPr>
        <w:t xml:space="preserve">; </w:t>
      </w:r>
      <w:r w:rsidRPr="00D1224F">
        <w:rPr>
          <w:rFonts w:ascii="Arial" w:eastAsiaTheme="minorHAnsi" w:hAnsi="Arial" w:cs="Arial"/>
          <w:color w:val="0070C0"/>
          <w:lang w:eastAsia="en-US"/>
        </w:rPr>
        <w:t>župnik</w:t>
      </w:r>
      <w:r w:rsidR="00D962B6" w:rsidRPr="00D1224F">
        <w:rPr>
          <w:rFonts w:ascii="Arial" w:eastAsiaTheme="minorHAnsi" w:hAnsi="Arial" w:cs="Arial"/>
          <w:color w:val="0070C0"/>
          <w:lang w:eastAsia="en-US"/>
        </w:rPr>
        <w:t xml:space="preserve"> </w:t>
      </w:r>
      <w:r w:rsidRPr="00D1224F">
        <w:rPr>
          <w:rFonts w:ascii="Arial" w:eastAsiaTheme="minorHAnsi" w:hAnsi="Arial" w:cs="Arial"/>
          <w:lang w:eastAsia="en-US"/>
        </w:rPr>
        <w:t>1870</w:t>
      </w:r>
      <w:r w:rsidR="00D962B6" w:rsidRPr="00D1224F">
        <w:rPr>
          <w:rFonts w:ascii="Arial" w:eastAsiaTheme="minorHAnsi" w:hAnsi="Arial" w:cs="Arial"/>
          <w:lang w:eastAsia="en-US"/>
        </w:rPr>
        <w:t xml:space="preserve">; </w:t>
      </w:r>
      <w:r w:rsidRPr="00D1224F">
        <w:rPr>
          <w:rFonts w:ascii="Arial" w:eastAsiaTheme="minorHAnsi" w:hAnsi="Arial" w:cs="Arial"/>
          <w:color w:val="0070C0"/>
          <w:lang w:eastAsia="en-US"/>
        </w:rPr>
        <w:t>župnik</w:t>
      </w:r>
      <w:r w:rsidR="00D962B6" w:rsidRPr="00D1224F">
        <w:rPr>
          <w:rFonts w:ascii="Arial" w:eastAsiaTheme="minorHAnsi" w:hAnsi="Arial" w:cs="Arial"/>
          <w:color w:val="0070C0"/>
          <w:lang w:eastAsia="en-US"/>
        </w:rPr>
        <w:t xml:space="preserve"> </w:t>
      </w:r>
      <w:r w:rsidRPr="00D1224F">
        <w:rPr>
          <w:rFonts w:ascii="Arial" w:eastAsiaTheme="minorHAnsi" w:hAnsi="Arial" w:cs="Arial"/>
          <w:lang w:eastAsia="en-US"/>
        </w:rPr>
        <w:t>1871</w:t>
      </w:r>
      <w:r w:rsidR="00D962B6" w:rsidRPr="00D1224F">
        <w:rPr>
          <w:rFonts w:ascii="Arial" w:eastAsiaTheme="minorHAnsi" w:hAnsi="Arial" w:cs="Arial"/>
          <w:lang w:eastAsia="en-US"/>
        </w:rPr>
        <w:t xml:space="preserve">; </w:t>
      </w:r>
      <w:r w:rsidRPr="00D1224F">
        <w:rPr>
          <w:rFonts w:ascii="Arial" w:hAnsi="Arial" w:cs="Arial"/>
          <w:color w:val="7030A0"/>
        </w:rPr>
        <w:t>župnik</w:t>
      </w:r>
      <w:r w:rsidRPr="00D1224F">
        <w:rPr>
          <w:rFonts w:ascii="Arial" w:hAnsi="Arial" w:cs="Arial"/>
        </w:rPr>
        <w:t xml:space="preserve"> 1872</w:t>
      </w:r>
      <w:r w:rsidR="00D962B6" w:rsidRPr="00D1224F">
        <w:rPr>
          <w:rFonts w:ascii="Arial" w:hAnsi="Arial" w:cs="Arial"/>
        </w:rPr>
        <w:t xml:space="preserve">; </w:t>
      </w:r>
      <w:r w:rsidRPr="00D1224F">
        <w:rPr>
          <w:rFonts w:ascii="Arial" w:hAnsi="Arial" w:cs="Arial"/>
          <w:color w:val="7030A0"/>
        </w:rPr>
        <w:t>župnik</w:t>
      </w:r>
      <w:r w:rsidRPr="00D1224F">
        <w:rPr>
          <w:rFonts w:ascii="Arial" w:hAnsi="Arial" w:cs="Arial"/>
        </w:rPr>
        <w:t xml:space="preserve"> 1873</w:t>
      </w:r>
      <w:r w:rsidR="00D962B6" w:rsidRPr="00D1224F">
        <w:rPr>
          <w:rFonts w:ascii="Arial" w:hAnsi="Arial" w:cs="Arial"/>
        </w:rPr>
        <w:t xml:space="preserve">. </w:t>
      </w:r>
      <w:r w:rsidRPr="00D1224F">
        <w:rPr>
          <w:rFonts w:ascii="Arial" w:hAnsi="Arial" w:cs="Arial"/>
          <w:u w:val="single"/>
        </w:rPr>
        <w:t>Mohorjev</w:t>
      </w:r>
      <w:r w:rsidR="00D962B6" w:rsidRPr="00D1224F">
        <w:rPr>
          <w:rFonts w:ascii="Arial" w:hAnsi="Arial" w:cs="Arial"/>
          <w:u w:val="single"/>
        </w:rPr>
        <w:t>i</w:t>
      </w:r>
      <w:r w:rsidRPr="00D1224F">
        <w:rPr>
          <w:rFonts w:ascii="Arial" w:hAnsi="Arial" w:cs="Arial"/>
          <w:u w:val="single"/>
        </w:rPr>
        <w:t xml:space="preserve"> koledar</w:t>
      </w:r>
      <w:r w:rsidR="00D962B6" w:rsidRPr="00D1224F">
        <w:rPr>
          <w:rFonts w:ascii="Arial" w:hAnsi="Arial" w:cs="Arial"/>
          <w:u w:val="single"/>
        </w:rPr>
        <w:t>ji</w:t>
      </w:r>
    </w:p>
    <w:p w:rsidR="005C5EBF" w:rsidRPr="00D1224F" w:rsidRDefault="005C5EBF" w:rsidP="005C5EBF">
      <w:pPr>
        <w:rPr>
          <w:rFonts w:ascii="Arial" w:hAnsi="Arial" w:cs="Arial"/>
        </w:rPr>
      </w:pPr>
    </w:p>
    <w:p w:rsidR="00693A26" w:rsidRPr="00D1224F" w:rsidRDefault="00693A26" w:rsidP="00693A26">
      <w:pPr>
        <w:autoSpaceDE w:val="0"/>
        <w:autoSpaceDN w:val="0"/>
        <w:adjustRightInd w:val="0"/>
        <w:rPr>
          <w:rFonts w:ascii="Arial" w:hAnsi="Arial" w:cs="Arial"/>
          <w:b/>
          <w:iCs/>
        </w:rPr>
      </w:pPr>
      <w:r w:rsidRPr="00D1224F">
        <w:rPr>
          <w:rFonts w:ascii="Arial" w:hAnsi="Arial" w:cs="Arial"/>
          <w:iCs/>
        </w:rPr>
        <w:t xml:space="preserve">»Folgende Herren erhielten die kanonische Investitur: Johann Karlin auf die Pfarre Dobernice, am 7. </w:t>
      </w:r>
      <w:r w:rsidRPr="00D1224F">
        <w:rPr>
          <w:rFonts w:ascii="Arial" w:hAnsi="Arial" w:cs="Arial"/>
          <w:bCs/>
          <w:iCs/>
        </w:rPr>
        <w:t>Jänner</w:t>
      </w:r>
      <w:r w:rsidRPr="00D1224F">
        <w:rPr>
          <w:rFonts w:ascii="Arial" w:hAnsi="Arial" w:cs="Arial"/>
          <w:iCs/>
        </w:rPr>
        <w:t>, Georg Jaklic auf die Pfarre Gotenica und Jakob Aljaz auf die Pfarre Dobrava, am 14. Jänner« (</w:t>
      </w:r>
      <w:r w:rsidRPr="00D1224F">
        <w:rPr>
          <w:rFonts w:ascii="Arial" w:hAnsi="Arial" w:cs="Arial"/>
          <w:b/>
          <w:bCs/>
          <w:iCs/>
        </w:rPr>
        <w:t xml:space="preserve">Laibacher Diöcesanblatt </w:t>
      </w:r>
      <w:r w:rsidRPr="00D1224F">
        <w:rPr>
          <w:rFonts w:ascii="Arial" w:hAnsi="Arial" w:cs="Arial"/>
          <w:b/>
          <w:iCs/>
        </w:rPr>
        <w:t xml:space="preserve">1880, </w:t>
      </w:r>
      <w:hyperlink r:id="rId34" w:history="1">
        <w:r w:rsidRPr="00D1224F">
          <w:rPr>
            <w:rStyle w:val="Hiperpovezava"/>
            <w:rFonts w:ascii="Arial" w:hAnsi="Arial" w:cs="Arial"/>
            <w:b/>
            <w:bCs/>
            <w:iCs/>
          </w:rPr>
          <w:t>Ljubljanski škofijski list 1880, št. 1 (</w:t>
        </w:r>
      </w:hyperlink>
      <w:r w:rsidRPr="00D1224F">
        <w:rPr>
          <w:rFonts w:ascii="Arial" w:hAnsi="Arial" w:cs="Arial"/>
          <w:b/>
          <w:iCs/>
        </w:rPr>
        <w:t>8. febr.)</w:t>
      </w:r>
    </w:p>
    <w:p w:rsidR="00693A26" w:rsidRPr="00D1224F" w:rsidRDefault="00693A26" w:rsidP="001C3D29">
      <w:pPr>
        <w:rPr>
          <w:rFonts w:ascii="Arial" w:hAnsi="Arial" w:cs="Arial"/>
        </w:rPr>
      </w:pPr>
    </w:p>
    <w:p w:rsidR="00D03115" w:rsidRPr="00D1224F" w:rsidRDefault="00D03115" w:rsidP="00D03115">
      <w:pPr>
        <w:rPr>
          <w:rFonts w:ascii="Arial" w:eastAsiaTheme="minorHAnsi" w:hAnsi="Arial" w:cs="Arial"/>
          <w:b/>
          <w:lang w:eastAsia="en-US"/>
        </w:rPr>
      </w:pPr>
      <w:r w:rsidRPr="00D1224F">
        <w:rPr>
          <w:rFonts w:ascii="Arial" w:eastAsiaTheme="minorHAnsi" w:hAnsi="Arial" w:cs="Arial"/>
          <w:b/>
          <w:lang w:eastAsia="en-US"/>
        </w:rPr>
        <w:t>Jakob Aljaž</w:t>
      </w:r>
      <w:r w:rsidRPr="00D1224F">
        <w:rPr>
          <w:rFonts w:ascii="Arial" w:eastAsiaTheme="minorHAnsi" w:hAnsi="Arial" w:cs="Arial"/>
          <w:lang w:eastAsia="en-US"/>
        </w:rPr>
        <w:t xml:space="preserve"> </w:t>
      </w:r>
      <w:r w:rsidRPr="00D1224F">
        <w:rPr>
          <w:rFonts w:ascii="Arial" w:eastAsiaTheme="minorHAnsi" w:hAnsi="Arial" w:cs="Arial"/>
          <w:u w:val="single"/>
          <w:lang w:eastAsia="en-US"/>
        </w:rPr>
        <w:t xml:space="preserve">župnik na Dobravi pri Kropi (1880–1889). Istega leta [1889] so pri meni na Dobravi umrli moja dobra mati. </w:t>
      </w:r>
      <w:r w:rsidRPr="00D1224F">
        <w:rPr>
          <w:rFonts w:ascii="Arial" w:eastAsiaTheme="minorHAnsi" w:hAnsi="Arial" w:cs="Arial"/>
          <w:lang w:eastAsia="en-US"/>
        </w:rPr>
        <w:t xml:space="preserve">Oris mojega življenja. Planinski vestnik 1923. </w:t>
      </w:r>
      <w:r w:rsidRPr="00D1224F">
        <w:rPr>
          <w:rFonts w:ascii="Arial" w:eastAsiaTheme="minorHAnsi" w:hAnsi="Arial" w:cs="Arial"/>
          <w:b/>
          <w:lang w:eastAsia="en-US"/>
        </w:rPr>
        <w:t>Jurij Šilc: Rodovnik Jakoba Aljaža</w:t>
      </w:r>
    </w:p>
    <w:p w:rsidR="00D03115" w:rsidRPr="00D1224F" w:rsidRDefault="00D03115" w:rsidP="00D03115">
      <w:pPr>
        <w:rPr>
          <w:rFonts w:ascii="Arial" w:eastAsiaTheme="minorHAnsi" w:hAnsi="Arial" w:cs="Arial"/>
          <w:lang w:eastAsia="en-US"/>
        </w:rPr>
      </w:pPr>
    </w:p>
    <w:p w:rsidR="00D03115" w:rsidRPr="00D1224F" w:rsidRDefault="00D03115" w:rsidP="00D03115">
      <w:pPr>
        <w:jc w:val="center"/>
        <w:rPr>
          <w:rFonts w:ascii="Arial" w:hAnsi="Arial" w:cs="Arial"/>
        </w:rPr>
      </w:pPr>
      <w:r w:rsidRPr="00D1224F">
        <w:rPr>
          <w:rFonts w:ascii="Arial" w:hAnsi="Arial" w:cs="Arial"/>
          <w:noProof/>
        </w:rPr>
        <w:drawing>
          <wp:inline distT="0" distB="0" distL="0" distR="0" wp14:anchorId="709D687A" wp14:editId="61BE129E">
            <wp:extent cx="2331000" cy="2880000"/>
            <wp:effectExtent l="19050" t="0" r="0" b="0"/>
            <wp:docPr id="24" name="Slika 24" descr="F:\Jakob Aljaž (gore-ljudje.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Jakob Aljaž (gore-ljudje.net).jpg"/>
                    <pic:cNvPicPr>
                      <a:picLocks noChangeAspect="1" noChangeArrowheads="1"/>
                    </pic:cNvPicPr>
                  </pic:nvPicPr>
                  <pic:blipFill>
                    <a:blip r:embed="rId35" cstate="screen">
                      <a:extLst>
                        <a:ext uri="{28A0092B-C50C-407E-A947-70E740481C1C}">
                          <a14:useLocalDpi xmlns:a14="http://schemas.microsoft.com/office/drawing/2010/main" val="0"/>
                        </a:ext>
                      </a:extLst>
                    </a:blip>
                    <a:srcRect/>
                    <a:stretch>
                      <a:fillRect/>
                    </a:stretch>
                  </pic:blipFill>
                  <pic:spPr bwMode="auto">
                    <a:xfrm>
                      <a:off x="0" y="0"/>
                      <a:ext cx="2331000" cy="2880000"/>
                    </a:xfrm>
                    <a:prstGeom prst="rect">
                      <a:avLst/>
                    </a:prstGeom>
                    <a:noFill/>
                    <a:ln>
                      <a:noFill/>
                    </a:ln>
                  </pic:spPr>
                </pic:pic>
              </a:graphicData>
            </a:graphic>
          </wp:inline>
        </w:drawing>
      </w:r>
    </w:p>
    <w:p w:rsidR="00D03115" w:rsidRPr="00D1224F" w:rsidRDefault="00D03115" w:rsidP="00D03115">
      <w:pPr>
        <w:jc w:val="center"/>
        <w:rPr>
          <w:rFonts w:ascii="Arial" w:hAnsi="Arial" w:cs="Arial"/>
          <w:b/>
        </w:rPr>
      </w:pPr>
      <w:r w:rsidRPr="00D1224F">
        <w:rPr>
          <w:rFonts w:ascii="Arial" w:hAnsi="Arial" w:cs="Arial"/>
          <w:b/>
        </w:rPr>
        <w:t>Jakob Aljaž, župnik na Dobravi, 1845–1927</w:t>
      </w:r>
    </w:p>
    <w:p w:rsidR="00D03115" w:rsidRPr="00D1224F" w:rsidRDefault="00D03115" w:rsidP="00D03115">
      <w:pPr>
        <w:jc w:val="center"/>
        <w:rPr>
          <w:rFonts w:ascii="Arial" w:hAnsi="Arial" w:cs="Arial"/>
          <w:b/>
        </w:rPr>
      </w:pPr>
      <w:r w:rsidRPr="00D1224F">
        <w:rPr>
          <w:rFonts w:ascii="Arial" w:hAnsi="Arial" w:cs="Arial"/>
          <w:b/>
        </w:rPr>
        <w:t>Vir: dLib</w:t>
      </w:r>
    </w:p>
    <w:p w:rsidR="00D03115" w:rsidRPr="00D1224F" w:rsidRDefault="00D03115" w:rsidP="001C3D29">
      <w:pPr>
        <w:rPr>
          <w:rFonts w:ascii="Arial" w:hAnsi="Arial" w:cs="Arial"/>
        </w:rPr>
      </w:pPr>
    </w:p>
    <w:p w:rsidR="003F4C55" w:rsidRPr="00D1224F" w:rsidRDefault="003F4C55" w:rsidP="003F4C55">
      <w:pPr>
        <w:spacing w:before="120" w:after="120"/>
        <w:rPr>
          <w:rFonts w:ascii="Arial" w:hAnsi="Arial" w:cs="Arial"/>
        </w:rPr>
      </w:pPr>
      <w:r w:rsidRPr="00D1224F">
        <w:rPr>
          <w:rFonts w:ascii="Arial" w:hAnsi="Arial" w:cs="Arial"/>
        </w:rPr>
        <w:t xml:space="preserve">Duhovniške premembe v ljubljanski škofiji: Č. g. Val. Aljančič je imenovan administratorjem fare Dobrava pri Kropi. </w:t>
      </w:r>
      <w:hyperlink r:id="rId36" w:history="1">
        <w:r w:rsidRPr="00D1224F">
          <w:rPr>
            <w:rStyle w:val="Hiperpovezava"/>
            <w:rFonts w:ascii="Arial" w:hAnsi="Arial" w:cs="Arial"/>
            <w:bCs/>
            <w:shd w:val="clear" w:color="auto" w:fill="FFFFFF"/>
          </w:rPr>
          <w:t>Domoljub 19. 9. 1889 (2/18)</w:t>
        </w:r>
      </w:hyperlink>
      <w:r w:rsidRPr="00D1224F">
        <w:rPr>
          <w:rFonts w:ascii="Arial" w:hAnsi="Arial" w:cs="Arial"/>
        </w:rPr>
        <w:t xml:space="preserve">; </w:t>
      </w:r>
      <w:hyperlink r:id="rId37" w:history="1">
        <w:r w:rsidRPr="00D1224F">
          <w:rPr>
            <w:rStyle w:val="Hiperpovezava"/>
            <w:rFonts w:ascii="Arial" w:hAnsi="Arial" w:cs="Arial"/>
            <w:bCs/>
            <w:shd w:val="clear" w:color="auto" w:fill="FFFFFF"/>
          </w:rPr>
          <w:t>Slovenec 14. 9. 1889 (17/211)</w:t>
        </w:r>
      </w:hyperlink>
      <w:r w:rsidRPr="00D1224F">
        <w:rPr>
          <w:rFonts w:ascii="Arial" w:hAnsi="Arial" w:cs="Arial"/>
        </w:rPr>
        <w:t xml:space="preserve">; </w:t>
      </w:r>
      <w:hyperlink r:id="rId38" w:history="1">
        <w:r w:rsidRPr="00D1224F">
          <w:rPr>
            <w:rStyle w:val="Hiperpovezava"/>
            <w:rFonts w:ascii="Arial" w:hAnsi="Arial" w:cs="Arial"/>
            <w:bCs/>
            <w:shd w:val="clear" w:color="auto" w:fill="FFFFFF"/>
          </w:rPr>
          <w:t>Zgodnja Danica 20. 9. 1889 (42/38)</w:t>
        </w:r>
      </w:hyperlink>
    </w:p>
    <w:p w:rsidR="003F4C55" w:rsidRPr="00D1224F" w:rsidRDefault="003F4C55" w:rsidP="003F4C55">
      <w:pPr>
        <w:spacing w:before="120" w:after="120"/>
        <w:rPr>
          <w:rFonts w:ascii="Arial" w:hAnsi="Arial" w:cs="Arial"/>
        </w:rPr>
      </w:pPr>
    </w:p>
    <w:p w:rsidR="003F4C55" w:rsidRPr="00D1224F" w:rsidRDefault="003F4C55" w:rsidP="003F4C55">
      <w:pPr>
        <w:spacing w:before="120" w:after="120"/>
        <w:rPr>
          <w:rFonts w:ascii="Arial" w:hAnsi="Arial" w:cs="Arial"/>
        </w:rPr>
      </w:pPr>
      <w:r w:rsidRPr="00D1224F">
        <w:rPr>
          <w:rFonts w:ascii="Arial" w:hAnsi="Arial" w:cs="Arial"/>
        </w:rPr>
        <w:t xml:space="preserve">(Duhovniške izpremembe v Ljubljanski škofiji.) G. Jakob Aljaž, župnik na Dobravi pri Kropi, dobil je župnijo Dovje. </w:t>
      </w:r>
      <w:r w:rsidRPr="00D1224F">
        <w:rPr>
          <w:rFonts w:ascii="Arial" w:hAnsi="Arial" w:cs="Arial"/>
          <w:bCs/>
          <w:shd w:val="clear" w:color="auto" w:fill="FFFFFF"/>
        </w:rPr>
        <w:t xml:space="preserve">Slovenski narod 14. 8. 1889 (22/186); </w:t>
      </w:r>
      <w:hyperlink r:id="rId39" w:history="1">
        <w:r w:rsidRPr="00D1224F">
          <w:rPr>
            <w:rStyle w:val="Hiperpovezava"/>
            <w:rFonts w:ascii="Arial" w:hAnsi="Arial" w:cs="Arial"/>
            <w:bCs/>
            <w:shd w:val="clear" w:color="auto" w:fill="FFFFFF"/>
          </w:rPr>
          <w:t>Zgodnja Danica 16. 8. 1889 (42/33)</w:t>
        </w:r>
      </w:hyperlink>
      <w:r w:rsidRPr="00D1224F">
        <w:rPr>
          <w:rFonts w:ascii="Arial" w:hAnsi="Arial" w:cs="Arial"/>
        </w:rPr>
        <w:t xml:space="preserve">; </w:t>
      </w:r>
      <w:r w:rsidRPr="00D1224F">
        <w:rPr>
          <w:rFonts w:ascii="Arial" w:hAnsi="Arial" w:cs="Arial"/>
          <w:b/>
          <w:bCs/>
          <w:color w:val="000000"/>
        </w:rPr>
        <w:t>Kmetijske in rokodelske novice, 7. 8. 1889</w:t>
      </w:r>
    </w:p>
    <w:p w:rsidR="003F4C55" w:rsidRPr="00D1224F" w:rsidRDefault="003F4C55" w:rsidP="003F4C55">
      <w:pPr>
        <w:spacing w:before="120" w:after="120"/>
        <w:rPr>
          <w:rFonts w:ascii="Arial" w:hAnsi="Arial" w:cs="Arial"/>
        </w:rPr>
      </w:pPr>
    </w:p>
    <w:p w:rsidR="003F4C55" w:rsidRPr="00D1224F" w:rsidRDefault="003F4C55" w:rsidP="003F4C55">
      <w:pPr>
        <w:jc w:val="both"/>
        <w:rPr>
          <w:rFonts w:ascii="Arial" w:hAnsi="Arial" w:cs="Arial"/>
          <w:b/>
        </w:rPr>
      </w:pPr>
      <w:r w:rsidRPr="00D1224F">
        <w:rPr>
          <w:rFonts w:ascii="Arial" w:hAnsi="Arial" w:cs="Arial"/>
        </w:rPr>
        <w:t xml:space="preserve">Duhovniške premembe v ljubljanski škofiji: č. g. Val. Aljančič je imenovan administratorjem fare Dobrava pri Kropi. </w:t>
      </w:r>
      <w:r w:rsidRPr="00D1224F">
        <w:rPr>
          <w:rFonts w:ascii="Arial" w:hAnsi="Arial" w:cs="Arial"/>
          <w:b/>
        </w:rPr>
        <w:t>Domoljub 19. 9. 1889</w:t>
      </w:r>
    </w:p>
    <w:p w:rsidR="003F4C55" w:rsidRPr="00D1224F" w:rsidRDefault="003F4C55" w:rsidP="003F4C55">
      <w:pPr>
        <w:spacing w:before="120" w:after="120"/>
        <w:rPr>
          <w:rFonts w:ascii="Arial" w:hAnsi="Arial" w:cs="Arial"/>
        </w:rPr>
      </w:pPr>
    </w:p>
    <w:p w:rsidR="003F4C55" w:rsidRPr="00D1224F" w:rsidRDefault="003F4C55" w:rsidP="003F4C55">
      <w:pPr>
        <w:spacing w:before="120" w:after="120"/>
        <w:rPr>
          <w:rFonts w:ascii="Arial" w:hAnsi="Arial" w:cs="Arial"/>
          <w:bCs/>
          <w:shd w:val="clear" w:color="auto" w:fill="FFFFFF"/>
        </w:rPr>
      </w:pPr>
      <w:r w:rsidRPr="00D1224F">
        <w:rPr>
          <w:rFonts w:ascii="Arial" w:hAnsi="Arial" w:cs="Arial"/>
        </w:rPr>
        <w:lastRenderedPageBreak/>
        <w:t xml:space="preserve">Josip Alijančič […] Bil je brat stolnemu kanoniku in dekanu Andr. Alijančiču v Celovcu ter strijc pokojnemu Ivanu Alijančiču, farnemu upravitelju, in Valentinu Alijančiču. administratorju na Dobravi pri Kropi. Ivan Lavrenčič: </w:t>
      </w:r>
      <w:r w:rsidRPr="00D1224F">
        <w:rPr>
          <w:rFonts w:ascii="Arial" w:hAnsi="Arial" w:cs="Arial"/>
          <w:bCs/>
          <w:shd w:val="clear" w:color="auto" w:fill="FFFFFF"/>
        </w:rPr>
        <w:t>Zgodovina cerkljanske fare 1890</w:t>
      </w:r>
    </w:p>
    <w:p w:rsidR="003F4C55" w:rsidRPr="00D1224F" w:rsidRDefault="003F4C55" w:rsidP="003F4C55">
      <w:pPr>
        <w:spacing w:before="120" w:after="120"/>
        <w:rPr>
          <w:rFonts w:ascii="Arial" w:hAnsi="Arial" w:cs="Arial"/>
          <w:shd w:val="clear" w:color="auto" w:fill="FFFFFF"/>
        </w:rPr>
      </w:pPr>
    </w:p>
    <w:p w:rsidR="003F4C55" w:rsidRPr="00D1224F" w:rsidRDefault="003F4C55" w:rsidP="003F4C55">
      <w:pPr>
        <w:spacing w:before="120" w:after="120"/>
        <w:rPr>
          <w:rFonts w:ascii="Arial" w:hAnsi="Arial" w:cs="Arial"/>
        </w:rPr>
      </w:pPr>
      <w:r w:rsidRPr="00D1224F">
        <w:rPr>
          <w:rFonts w:ascii="Arial" w:hAnsi="Arial" w:cs="Arial"/>
        </w:rPr>
        <w:t xml:space="preserve">Bulici papeža Pija VI., s katero zatare nadškofijo goriško in njen kapitul, povzdigne ljubljansko škofijo v nadškofijo ter ji podredi senjskomodruško vladikovino in vladikovino gradiskansko, ki se ima na novo ustanoviti. — Rim, dne 8. marca 1787. … Ac Decanatum Obergoriachensem et sub eo respective comprehensas Parecias seu alias Ecclesias infrascriptas, videlicet: … ac reliquam Parecias seu alias Ecclesias sancte Crucis Dobroua (Dobrava pri Kropi) respective nuncupatas supradictas. </w:t>
      </w:r>
      <w:hyperlink r:id="rId40" w:history="1">
        <w:r w:rsidRPr="00D1224F">
          <w:rPr>
            <w:rStyle w:val="Hiperpovezava"/>
            <w:rFonts w:ascii="Arial" w:hAnsi="Arial" w:cs="Arial"/>
            <w:bCs/>
            <w:shd w:val="clear" w:color="auto" w:fill="FFFFFF"/>
          </w:rPr>
          <w:t>Zgodovinski zbornik 1891 (4/17)</w:t>
        </w:r>
      </w:hyperlink>
    </w:p>
    <w:p w:rsidR="003F4C55" w:rsidRPr="00D1224F" w:rsidRDefault="003F4C55" w:rsidP="003F4C55">
      <w:pPr>
        <w:spacing w:before="120" w:after="120"/>
        <w:rPr>
          <w:rFonts w:ascii="Arial" w:hAnsi="Arial" w:cs="Arial"/>
        </w:rPr>
      </w:pPr>
    </w:p>
    <w:p w:rsidR="003F4C55" w:rsidRPr="00D1224F" w:rsidRDefault="003F4C55" w:rsidP="003F4C55">
      <w:pPr>
        <w:spacing w:before="120" w:after="120"/>
        <w:rPr>
          <w:rFonts w:ascii="Arial" w:hAnsi="Arial" w:cs="Arial"/>
          <w:bCs/>
          <w:shd w:val="clear" w:color="auto" w:fill="FFFFFF"/>
        </w:rPr>
      </w:pPr>
      <w:r w:rsidRPr="00D1224F">
        <w:rPr>
          <w:rFonts w:ascii="Arial" w:hAnsi="Arial" w:cs="Arial"/>
        </w:rPr>
        <w:t xml:space="preserve">Cerkveno vmeščen je bil 12 t. m. č. g. Valentin Alijančič na duhovnijo Dobravo pri Kropi. </w:t>
      </w:r>
      <w:r w:rsidRPr="00D1224F">
        <w:rPr>
          <w:rFonts w:ascii="Arial" w:hAnsi="Arial" w:cs="Arial"/>
          <w:bCs/>
          <w:shd w:val="clear" w:color="auto" w:fill="FFFFFF"/>
        </w:rPr>
        <w:t>Zgodnja Danica 16. 10. 1891 (44/42)</w:t>
      </w:r>
    </w:p>
    <w:p w:rsidR="003F4C55" w:rsidRPr="00D1224F" w:rsidRDefault="003F4C55" w:rsidP="003F4C55">
      <w:pPr>
        <w:spacing w:before="120" w:after="120"/>
        <w:rPr>
          <w:rFonts w:ascii="Arial" w:hAnsi="Arial" w:cs="Arial"/>
          <w:bCs/>
          <w:shd w:val="clear" w:color="auto" w:fill="FFFFFF"/>
        </w:rPr>
      </w:pPr>
    </w:p>
    <w:p w:rsidR="003F4C55" w:rsidRPr="00D1224F" w:rsidRDefault="003F4C55" w:rsidP="003F4C55">
      <w:pPr>
        <w:autoSpaceDE w:val="0"/>
        <w:autoSpaceDN w:val="0"/>
        <w:adjustRightInd w:val="0"/>
        <w:spacing w:before="120" w:after="120"/>
        <w:rPr>
          <w:rFonts w:ascii="Arial" w:hAnsi="Arial" w:cs="Arial"/>
        </w:rPr>
      </w:pPr>
      <w:r w:rsidRPr="00D1224F">
        <w:rPr>
          <w:rFonts w:ascii="Arial" w:hAnsi="Arial" w:cs="Arial"/>
        </w:rPr>
        <w:t xml:space="preserve">(Duhovniške spremembe.) Čast. g. Valentin Aljančič, župnik na Dobravi pri Kropi je prezentovan za župnijo Železnike. </w:t>
      </w:r>
      <w:r w:rsidRPr="00D1224F">
        <w:rPr>
          <w:rFonts w:ascii="Arial" w:hAnsi="Arial" w:cs="Arial"/>
          <w:bCs/>
          <w:shd w:val="clear" w:color="auto" w:fill="FFFFFF"/>
        </w:rPr>
        <w:t xml:space="preserve">Slovenec 28. 4. 1894 (22/97); </w:t>
      </w:r>
      <w:hyperlink r:id="rId41" w:history="1">
        <w:r w:rsidRPr="00D1224F">
          <w:rPr>
            <w:rStyle w:val="Hiperpovezava"/>
            <w:rFonts w:ascii="Arial" w:hAnsi="Arial" w:cs="Arial"/>
            <w:bCs/>
            <w:shd w:val="clear" w:color="auto" w:fill="FFFFFF"/>
          </w:rPr>
          <w:t>Slovenec 30. 4. 1894 (22/98)</w:t>
        </w:r>
      </w:hyperlink>
      <w:r w:rsidRPr="00D1224F">
        <w:rPr>
          <w:rFonts w:ascii="Arial" w:hAnsi="Arial" w:cs="Arial"/>
        </w:rPr>
        <w:t xml:space="preserve">; </w:t>
      </w:r>
      <w:hyperlink r:id="rId42" w:history="1">
        <w:r w:rsidRPr="00D1224F">
          <w:rPr>
            <w:rStyle w:val="Hiperpovezava"/>
            <w:rFonts w:ascii="Arial" w:hAnsi="Arial" w:cs="Arial"/>
            <w:bCs/>
            <w:shd w:val="clear" w:color="auto" w:fill="FFFFFF"/>
          </w:rPr>
          <w:t>Zgodnja Danica 18. 5. 1894 (47/20)</w:t>
        </w:r>
      </w:hyperlink>
    </w:p>
    <w:p w:rsidR="003F4C55" w:rsidRPr="00D1224F" w:rsidRDefault="003F4C55" w:rsidP="003F4C55">
      <w:pPr>
        <w:spacing w:before="120" w:after="120"/>
        <w:rPr>
          <w:rFonts w:ascii="Arial" w:hAnsi="Arial" w:cs="Arial"/>
          <w:bCs/>
          <w:shd w:val="clear" w:color="auto" w:fill="FFFFFF"/>
        </w:rPr>
      </w:pPr>
    </w:p>
    <w:p w:rsidR="003F4C55" w:rsidRPr="00D1224F" w:rsidRDefault="003F4C55" w:rsidP="003F4C55">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7. Dobrava, S. Crucis Exalt. P. in D. c. et j. Radovljica. Patron. Fund. Rel. N. anim. 820. (Kropa. — Kropp.) Parochus. D. Valentinus Ep. Aljančič, praeses consilii schol. loc. et inspector schol. loc. n. 1853. o. 1876. </w:t>
      </w:r>
      <w:r w:rsidRPr="00D1224F">
        <w:rPr>
          <w:rFonts w:ascii="Arial" w:hAnsi="Arial" w:cs="Arial"/>
          <w:bCs/>
          <w:shd w:val="clear" w:color="auto" w:fill="FFFFFF"/>
        </w:rPr>
        <w:t>Letopis ljubljanske nadškofije 1894 (75/1)</w:t>
      </w:r>
    </w:p>
    <w:p w:rsidR="003F4C55" w:rsidRPr="00D1224F" w:rsidRDefault="003F4C55" w:rsidP="003F4C55">
      <w:pPr>
        <w:autoSpaceDE w:val="0"/>
        <w:autoSpaceDN w:val="0"/>
        <w:adjustRightInd w:val="0"/>
        <w:spacing w:before="120" w:after="120"/>
        <w:rPr>
          <w:rFonts w:ascii="Arial" w:hAnsi="Arial" w:cs="Arial"/>
          <w:bCs/>
          <w:shd w:val="clear" w:color="auto" w:fill="FFFFFF"/>
        </w:rPr>
      </w:pPr>
    </w:p>
    <w:p w:rsidR="003F4C55" w:rsidRPr="00D1224F" w:rsidRDefault="003F4C55" w:rsidP="003F4C55">
      <w:pPr>
        <w:autoSpaceDE w:val="0"/>
        <w:autoSpaceDN w:val="0"/>
        <w:adjustRightInd w:val="0"/>
        <w:spacing w:before="120" w:after="120"/>
        <w:rPr>
          <w:rFonts w:ascii="Arial" w:hAnsi="Arial" w:cs="Arial"/>
        </w:rPr>
      </w:pPr>
      <w:r w:rsidRPr="00D1224F">
        <w:rPr>
          <w:rFonts w:ascii="Arial" w:hAnsi="Arial" w:cs="Arial"/>
        </w:rPr>
        <w:t xml:space="preserve">7. Dobrava, S. Crucis Exalt. P. in D. c. et j. Badovljica. Patron. Fund. Rel. N. anim. 820. (Kropa. — Kropp.) Parochus. D. Valentinus Ep. Aljančič, praeses consili schol. loc. et inspector schol. loc. n. 1853. o. 1876. Eccl. lil.: S. Antonii Abb. in Otoče (eum coem.). Schola: In 1. 1 cl. </w:t>
      </w:r>
      <w:r w:rsidRPr="00D1224F">
        <w:rPr>
          <w:rFonts w:ascii="Arial" w:hAnsi="Arial" w:cs="Arial"/>
          <w:bCs/>
          <w:shd w:val="clear" w:color="auto" w:fill="FFFFFF"/>
        </w:rPr>
        <w:t>Letopis ljubljanske nadškofije 1895 (76/1)</w:t>
      </w:r>
    </w:p>
    <w:p w:rsidR="003F4C55" w:rsidRPr="00D1224F" w:rsidRDefault="003F4C55" w:rsidP="003F4C55">
      <w:pPr>
        <w:spacing w:before="120" w:after="120"/>
        <w:rPr>
          <w:rFonts w:ascii="Arial" w:hAnsi="Arial" w:cs="Arial"/>
          <w:bCs/>
          <w:shd w:val="clear" w:color="auto" w:fill="FFFFFF"/>
        </w:rPr>
      </w:pPr>
    </w:p>
    <w:p w:rsidR="003F4C55" w:rsidRPr="00D1224F" w:rsidRDefault="003F4C55" w:rsidP="003F4C55">
      <w:pPr>
        <w:autoSpaceDE w:val="0"/>
        <w:autoSpaceDN w:val="0"/>
        <w:adjustRightInd w:val="0"/>
        <w:spacing w:before="120" w:after="120"/>
        <w:rPr>
          <w:rFonts w:ascii="Arial" w:hAnsi="Arial" w:cs="Arial"/>
        </w:rPr>
      </w:pPr>
      <w:r w:rsidRPr="00D1224F">
        <w:rPr>
          <w:rFonts w:ascii="Arial" w:hAnsi="Arial" w:cs="Arial"/>
        </w:rPr>
        <w:t xml:space="preserve">Kranjsko. Župnija Jesenice je podeljena č. gosp. Valentinu Alijančiču, župniku na Dobravi pri Kropi. </w:t>
      </w:r>
      <w:hyperlink r:id="rId43" w:history="1">
        <w:r w:rsidRPr="00D1224F">
          <w:rPr>
            <w:rStyle w:val="Hiperpovezava"/>
            <w:rFonts w:ascii="Arial" w:hAnsi="Arial" w:cs="Arial"/>
            <w:bCs/>
            <w:shd w:val="clear" w:color="auto" w:fill="FFFFFF"/>
          </w:rPr>
          <w:t>Domoljub 1. 10. 1896 (9/19)</w:t>
        </w:r>
      </w:hyperlink>
      <w:r w:rsidRPr="00D1224F">
        <w:rPr>
          <w:rFonts w:ascii="Arial" w:hAnsi="Arial" w:cs="Arial"/>
        </w:rPr>
        <w:t xml:space="preserve">; </w:t>
      </w:r>
      <w:hyperlink r:id="rId44" w:history="1">
        <w:r w:rsidRPr="00D1224F">
          <w:rPr>
            <w:rStyle w:val="Hiperpovezava"/>
            <w:rFonts w:ascii="Arial" w:hAnsi="Arial" w:cs="Arial"/>
            <w:bCs/>
            <w:shd w:val="clear" w:color="auto" w:fill="FFFFFF"/>
          </w:rPr>
          <w:t>Slovenec 26. 9. 1896 (25/221)</w:t>
        </w:r>
      </w:hyperlink>
    </w:p>
    <w:p w:rsidR="003F4C55" w:rsidRPr="00D1224F" w:rsidRDefault="003F4C55" w:rsidP="003F4C55">
      <w:pPr>
        <w:autoSpaceDE w:val="0"/>
        <w:autoSpaceDN w:val="0"/>
        <w:adjustRightInd w:val="0"/>
        <w:spacing w:before="120" w:after="120"/>
        <w:rPr>
          <w:rFonts w:ascii="Arial" w:hAnsi="Arial" w:cs="Arial"/>
        </w:rPr>
      </w:pPr>
    </w:p>
    <w:p w:rsidR="003F4C55" w:rsidRPr="00D1224F" w:rsidRDefault="003F4C55" w:rsidP="003F4C55">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Z Dobrave pri Kropi. Naša župnija je zgubila svojega ljubljenega, skerbnega župnika vč. g. Valentina Aljančiča, ki so dobili župnijo sv Lenarta na Jesenicah. Otožnost nas obhaja, ker smo se morali ločiti od ljubega in milega očeta, ki so 7 let delili z nami žalost in veselje Ves čas so vneti gospod s prav očetovsko ljubeznijo skerbeli za naše dušne in telesne potrebe; z gorečo ljubeznijo in živim zgledom so kazali pot do časne in večne sreče. Ubožcem so bili blag pomočnik, žalostnim mil tolažnik. Vsakemu, ki se je do njih obernil, so pomagali, če ne z drugim, vsaj z modrim svetom. Prepričani, da živo besedo zlasti krepko podpira dobro pisana knjiga, se niso ustrašili nobenega truda pri nabiranju Mohorjanov — katerih število je v 7 letih poskočilo od 17 na 118 — v razširjanju katoliških časnikov. zlasti Domoljuba itd. — Lična zvonika pri župnijski cerkvi na Dobravi in pri podružnični v Otočah, prenovljena zadnja leta, daleč na okolu oznanujeta skerb vnetega gospoda župnika za lepoto </w:t>
      </w:r>
      <w:r w:rsidRPr="00D1224F">
        <w:rPr>
          <w:rFonts w:ascii="Arial" w:hAnsi="Arial" w:cs="Arial"/>
        </w:rPr>
        <w:lastRenderedPageBreak/>
        <w:t xml:space="preserve">hiše Božje, prijazna župnijska cerkev z mnogimi novosti iz zadnjih let prijazno vabi domačina k Božji službi in okusno prenovljeno župnišče glasno govori o darežljivosti bivšega gospoda župnika. Večna hvala blagemu gospodu za vse izkazane dobrote! Nauki vč. g. župnika naj pa v naših sercih obrode stoteren sad! Hvaležni župljani. </w:t>
      </w:r>
      <w:r w:rsidRPr="00D1224F">
        <w:rPr>
          <w:rFonts w:ascii="Arial" w:hAnsi="Arial" w:cs="Arial"/>
          <w:bCs/>
          <w:shd w:val="clear" w:color="auto" w:fill="FFFFFF"/>
        </w:rPr>
        <w:t>Zgodnja Danica 13. 11. 1896 (49/46)</w:t>
      </w:r>
    </w:p>
    <w:p w:rsidR="003F4C55" w:rsidRPr="00D1224F" w:rsidRDefault="003F4C55" w:rsidP="003F4C55">
      <w:pPr>
        <w:autoSpaceDE w:val="0"/>
        <w:autoSpaceDN w:val="0"/>
        <w:adjustRightInd w:val="0"/>
        <w:spacing w:before="120" w:after="120"/>
        <w:rPr>
          <w:rFonts w:ascii="Arial" w:hAnsi="Arial" w:cs="Arial"/>
          <w:bCs/>
          <w:shd w:val="clear" w:color="auto" w:fill="FFFFFF"/>
        </w:rPr>
      </w:pPr>
    </w:p>
    <w:p w:rsidR="003F4C55" w:rsidRPr="00D1224F" w:rsidRDefault="003F4C55" w:rsidP="003F4C55">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Razpisane so sledeče župnije: Dobrava pri Kropi v radovljiški dekaniji. </w:t>
      </w:r>
      <w:r w:rsidRPr="00D1224F">
        <w:rPr>
          <w:rFonts w:ascii="Arial" w:hAnsi="Arial" w:cs="Arial"/>
          <w:bCs/>
          <w:shd w:val="clear" w:color="auto" w:fill="FFFFFF"/>
        </w:rPr>
        <w:t>Ljubljanski škofijski list 1896 (št. 6)</w:t>
      </w:r>
    </w:p>
    <w:p w:rsidR="003F4C55" w:rsidRPr="00D1224F" w:rsidRDefault="003F4C55" w:rsidP="003F4C55">
      <w:pPr>
        <w:autoSpaceDE w:val="0"/>
        <w:autoSpaceDN w:val="0"/>
        <w:adjustRightInd w:val="0"/>
        <w:spacing w:before="120" w:after="120"/>
        <w:rPr>
          <w:rFonts w:ascii="Arial" w:hAnsi="Arial" w:cs="Arial"/>
          <w:bCs/>
          <w:shd w:val="clear" w:color="auto" w:fill="FFFFFF"/>
        </w:rPr>
      </w:pPr>
    </w:p>
    <w:p w:rsidR="003F4C55" w:rsidRPr="00D1224F" w:rsidRDefault="003F4C55" w:rsidP="003F4C55">
      <w:pPr>
        <w:autoSpaceDE w:val="0"/>
        <w:autoSpaceDN w:val="0"/>
        <w:adjustRightInd w:val="0"/>
        <w:spacing w:before="120" w:after="120"/>
        <w:rPr>
          <w:rFonts w:ascii="Arial" w:hAnsi="Arial" w:cs="Arial"/>
          <w:bCs/>
          <w:shd w:val="clear" w:color="auto" w:fill="FFFFFF"/>
        </w:rPr>
      </w:pPr>
      <w:r w:rsidRPr="00D1224F">
        <w:rPr>
          <w:rFonts w:ascii="Arial" w:hAnsi="Arial" w:cs="Arial"/>
          <w:bCs/>
          <w:shd w:val="clear" w:color="auto" w:fill="FFFFFF"/>
        </w:rPr>
        <w:t>Škofijska kronika. Č</w:t>
      </w:r>
      <w:r w:rsidRPr="00D1224F">
        <w:rPr>
          <w:rFonts w:ascii="Arial" w:hAnsi="Arial" w:cs="Arial"/>
        </w:rPr>
        <w:t xml:space="preserve">. g. Janezu Tavčar, župniku v Lešah, podeljena je župnija Dobrava pri Kropi. </w:t>
      </w:r>
      <w:r w:rsidRPr="00D1224F">
        <w:rPr>
          <w:rFonts w:ascii="Arial" w:hAnsi="Arial" w:cs="Arial"/>
          <w:bCs/>
          <w:shd w:val="clear" w:color="auto" w:fill="FFFFFF"/>
        </w:rPr>
        <w:t>Ljubljanski škofijski list 1896 (št. 9); Domoljub 21. 1. 1897 (10/2); Slovenec 9. 1. 1897 (25/6)</w:t>
      </w:r>
    </w:p>
    <w:p w:rsidR="00E20B7B" w:rsidRPr="00D1224F" w:rsidRDefault="00E20B7B" w:rsidP="003F4C55">
      <w:pPr>
        <w:spacing w:before="120" w:after="120"/>
        <w:rPr>
          <w:rFonts w:ascii="Arial" w:hAnsi="Arial" w:cs="Arial"/>
        </w:rPr>
      </w:pPr>
    </w:p>
    <w:p w:rsidR="003F4C55" w:rsidRPr="00D1224F" w:rsidRDefault="003F4C55" w:rsidP="003F4C55">
      <w:pPr>
        <w:autoSpaceDE w:val="0"/>
        <w:autoSpaceDN w:val="0"/>
        <w:adjustRightInd w:val="0"/>
        <w:spacing w:before="120" w:after="120"/>
        <w:rPr>
          <w:rFonts w:ascii="Arial" w:hAnsi="Arial" w:cs="Arial"/>
        </w:rPr>
      </w:pPr>
      <w:r w:rsidRPr="00D1224F">
        <w:rPr>
          <w:rFonts w:ascii="Arial" w:hAnsi="Arial" w:cs="Arial"/>
        </w:rPr>
        <w:t xml:space="preserve">(Prezentacija.) Za župnijo Dobravo pri Kropi je predlagan č. g. Valentin Aljančič. </w:t>
      </w:r>
      <w:hyperlink r:id="rId45" w:history="1">
        <w:r w:rsidRPr="00D1224F">
          <w:rPr>
            <w:rStyle w:val="Hiperpovezava"/>
            <w:rFonts w:ascii="Arial" w:hAnsi="Arial" w:cs="Arial"/>
            <w:bCs/>
            <w:shd w:val="clear" w:color="auto" w:fill="FFFFFF"/>
          </w:rPr>
          <w:t>Slovenec 20. 3. 1897 (25/64)</w:t>
        </w:r>
      </w:hyperlink>
    </w:p>
    <w:p w:rsidR="003F4C55" w:rsidRPr="00D1224F" w:rsidRDefault="003F4C55" w:rsidP="003F4C55">
      <w:pPr>
        <w:autoSpaceDE w:val="0"/>
        <w:autoSpaceDN w:val="0"/>
        <w:adjustRightInd w:val="0"/>
        <w:spacing w:before="120" w:after="120"/>
        <w:rPr>
          <w:rFonts w:ascii="Arial" w:hAnsi="Arial" w:cs="Arial"/>
        </w:rPr>
      </w:pPr>
    </w:p>
    <w:p w:rsidR="00E20B7B" w:rsidRPr="00D1224F" w:rsidRDefault="003F4C55" w:rsidP="00E20B7B">
      <w:pPr>
        <w:jc w:val="both"/>
        <w:rPr>
          <w:rFonts w:ascii="Arial" w:hAnsi="Arial" w:cs="Arial"/>
          <w:b/>
        </w:rPr>
      </w:pPr>
      <w:r w:rsidRPr="00D1224F">
        <w:rPr>
          <w:rFonts w:ascii="Arial" w:hAnsi="Arial" w:cs="Arial"/>
        </w:rPr>
        <w:t xml:space="preserve">(Duhovniške izpremembe v ljubljanski škofiji.) Kanonično je bil vmeščen č. g. Valentin Aljančič na župnijo Dobravo pri Kropi. </w:t>
      </w:r>
      <w:hyperlink r:id="rId46" w:history="1">
        <w:r w:rsidRPr="00D1224F">
          <w:rPr>
            <w:rStyle w:val="Hiperpovezava"/>
            <w:rFonts w:ascii="Arial" w:hAnsi="Arial" w:cs="Arial"/>
            <w:bCs/>
            <w:shd w:val="clear" w:color="auto" w:fill="FFFFFF"/>
          </w:rPr>
          <w:t>Slovenec 6. 4. 1897 (25/77)</w:t>
        </w:r>
      </w:hyperlink>
      <w:r w:rsidRPr="00D1224F">
        <w:rPr>
          <w:rFonts w:ascii="Arial" w:hAnsi="Arial" w:cs="Arial"/>
        </w:rPr>
        <w:t xml:space="preserve">; </w:t>
      </w:r>
      <w:hyperlink r:id="rId47" w:history="1">
        <w:r w:rsidRPr="00D1224F">
          <w:rPr>
            <w:rStyle w:val="Hiperpovezava"/>
            <w:rFonts w:ascii="Arial" w:hAnsi="Arial" w:cs="Arial"/>
            <w:bCs/>
            <w:shd w:val="clear" w:color="auto" w:fill="FFFFFF"/>
          </w:rPr>
          <w:t>Zgodnja Danica 9. 4. 1897 (50/14)</w:t>
        </w:r>
      </w:hyperlink>
      <w:r w:rsidRPr="00D1224F">
        <w:rPr>
          <w:rFonts w:ascii="Arial" w:hAnsi="Arial" w:cs="Arial"/>
        </w:rPr>
        <w:t xml:space="preserve">; </w:t>
      </w:r>
      <w:r w:rsidRPr="00D1224F">
        <w:rPr>
          <w:rFonts w:ascii="Arial" w:hAnsi="Arial" w:cs="Arial"/>
          <w:bCs/>
          <w:shd w:val="clear" w:color="auto" w:fill="FFFFFF"/>
        </w:rPr>
        <w:t>Ljubljanski škofijski list 1897 (št. 3</w:t>
      </w:r>
      <w:r w:rsidR="00E20B7B" w:rsidRPr="00D1224F">
        <w:rPr>
          <w:rFonts w:ascii="Arial" w:hAnsi="Arial" w:cs="Arial"/>
          <w:bCs/>
          <w:shd w:val="clear" w:color="auto" w:fill="FFFFFF"/>
        </w:rPr>
        <w:t xml:space="preserve">); </w:t>
      </w:r>
      <w:r w:rsidR="00E20B7B" w:rsidRPr="00D1224F">
        <w:rPr>
          <w:rFonts w:ascii="Arial" w:hAnsi="Arial" w:cs="Arial"/>
          <w:b/>
        </w:rPr>
        <w:t>Domoljub 15. 4. 1897</w:t>
      </w:r>
    </w:p>
    <w:p w:rsidR="003F4C55" w:rsidRPr="00D1224F" w:rsidRDefault="003F4C55" w:rsidP="003F4C55">
      <w:pPr>
        <w:autoSpaceDE w:val="0"/>
        <w:autoSpaceDN w:val="0"/>
        <w:adjustRightInd w:val="0"/>
        <w:spacing w:before="120" w:after="120"/>
        <w:rPr>
          <w:rFonts w:ascii="Arial" w:hAnsi="Arial" w:cs="Arial"/>
        </w:rPr>
      </w:pPr>
    </w:p>
    <w:p w:rsidR="003F4C55" w:rsidRPr="00D1224F" w:rsidRDefault="003F4C55" w:rsidP="003F4C55">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(Z Dobrave) pri Kropi se nam poroča: Velika je bila žalost naših župljanov, ko je minolo jesen naš vrli župnik g. V. Aljančič zapustil Dobravo ter se preselil na Jesenice, kjer pa zaradi bolehnosti ni mogel zmagovati preobilnega dela. Tem večje pa je bilo veselje, ker se je minoli teden zopet povrnil med zvesto mu udane. Vsprejem je bil kar mogoče slovesen in ganljiv, dokaz, da se je Dobravcem uresničila najgorkejša želja. Bog ohrani našega ljubljenega duh. pastirja še mnogaja leta trdnega in zadovoljnega med nami! </w:t>
      </w:r>
      <w:r w:rsidRPr="00D1224F">
        <w:rPr>
          <w:rFonts w:ascii="Arial" w:hAnsi="Arial" w:cs="Arial"/>
          <w:bCs/>
          <w:shd w:val="clear" w:color="auto" w:fill="FFFFFF"/>
        </w:rPr>
        <w:t>Slovenec 14. 4. 1897 (25/84)</w:t>
      </w:r>
    </w:p>
    <w:p w:rsidR="003F4C55" w:rsidRPr="00D1224F" w:rsidRDefault="003F4C55" w:rsidP="003F4C55">
      <w:pPr>
        <w:spacing w:before="120" w:after="120"/>
        <w:rPr>
          <w:rFonts w:ascii="Arial" w:hAnsi="Arial" w:cs="Arial"/>
        </w:rPr>
      </w:pPr>
    </w:p>
    <w:p w:rsidR="00E20B7B" w:rsidRPr="00D1224F" w:rsidRDefault="00E20B7B" w:rsidP="00356EC3">
      <w:pPr>
        <w:pStyle w:val="Naslov3"/>
        <w:rPr>
          <w:rFonts w:ascii="Arial" w:hAnsi="Arial" w:cs="Arial"/>
        </w:rPr>
      </w:pPr>
      <w:bookmarkStart w:id="15" w:name="_Toc481870496"/>
      <w:r w:rsidRPr="00D1224F">
        <w:rPr>
          <w:rFonts w:ascii="Arial" w:hAnsi="Arial" w:cs="Arial"/>
        </w:rPr>
        <w:t>Alojzijevišče</w:t>
      </w:r>
      <w:bookmarkEnd w:id="15"/>
    </w:p>
    <w:p w:rsidR="00E20B7B" w:rsidRPr="00D1224F" w:rsidRDefault="00E20B7B" w:rsidP="00E20B7B">
      <w:pPr>
        <w:spacing w:before="120" w:after="120"/>
        <w:rPr>
          <w:rFonts w:ascii="Arial" w:hAnsi="Arial" w:cs="Arial"/>
        </w:rPr>
      </w:pPr>
      <w:r w:rsidRPr="00D1224F">
        <w:rPr>
          <w:rFonts w:ascii="Arial" w:hAnsi="Arial" w:cs="Arial"/>
        </w:rPr>
        <w:t xml:space="preserve">V Alojzijevišče so nadalje sprejeti […] Na novo pa so sprejeti: […] Pretnar Fr. iz Dobrave pri Kropi, </w:t>
      </w:r>
      <w:hyperlink r:id="rId48" w:history="1">
        <w:r w:rsidRPr="00D1224F">
          <w:rPr>
            <w:rStyle w:val="Hiperpovezava"/>
            <w:rFonts w:ascii="Arial" w:hAnsi="Arial" w:cs="Arial"/>
            <w:bCs/>
            <w:shd w:val="clear" w:color="auto" w:fill="FFFFFF"/>
          </w:rPr>
          <w:t>Zgodnja Danica 11. 9. 1885 (38/37)</w:t>
        </w:r>
      </w:hyperlink>
    </w:p>
    <w:p w:rsidR="00E20B7B" w:rsidRPr="00D1224F" w:rsidRDefault="00E20B7B" w:rsidP="00E20B7B">
      <w:pPr>
        <w:spacing w:before="120" w:after="120"/>
        <w:rPr>
          <w:rFonts w:ascii="Arial" w:hAnsi="Arial" w:cs="Arial"/>
        </w:rPr>
      </w:pPr>
    </w:p>
    <w:p w:rsidR="00E20B7B" w:rsidRPr="00D1224F" w:rsidRDefault="00E20B7B" w:rsidP="00E20B7B">
      <w:pPr>
        <w:spacing w:before="120" w:after="120"/>
        <w:rPr>
          <w:rFonts w:ascii="Arial" w:hAnsi="Arial" w:cs="Arial"/>
          <w:bCs/>
          <w:shd w:val="clear" w:color="auto" w:fill="FFFFFF"/>
        </w:rPr>
      </w:pPr>
      <w:r w:rsidRPr="00D1224F">
        <w:rPr>
          <w:rFonts w:ascii="Arial" w:hAnsi="Arial" w:cs="Arial"/>
        </w:rPr>
        <w:t xml:space="preserve">(V Alojzijovišče) sprejeti so naslednji gimnazijalci: […] Fran Finžgar z Breznice […] Fran Pretnar iz Dobráve pri Kropi </w:t>
      </w:r>
      <w:r w:rsidRPr="00D1224F">
        <w:rPr>
          <w:rFonts w:ascii="Arial" w:hAnsi="Arial" w:cs="Arial"/>
          <w:bCs/>
          <w:shd w:val="clear" w:color="auto" w:fill="FFFFFF"/>
        </w:rPr>
        <w:t xml:space="preserve">Ljubljanski list 9. 9. 1885 (2/204); Slovenski narod 17. 9. 1885 (18/211); </w:t>
      </w:r>
      <w:r w:rsidRPr="00D1224F">
        <w:rPr>
          <w:rFonts w:ascii="Arial" w:hAnsi="Arial" w:cs="Arial"/>
        </w:rPr>
        <w:t>Fran</w:t>
      </w:r>
      <w:r w:rsidRPr="00D1224F">
        <w:rPr>
          <w:rFonts w:ascii="Arial" w:hAnsi="Arial" w:cs="Arial"/>
          <w:highlight w:val="yellow"/>
        </w:rPr>
        <w:t>c</w:t>
      </w:r>
      <w:r w:rsidRPr="00D1224F">
        <w:rPr>
          <w:rFonts w:ascii="Arial" w:hAnsi="Arial" w:cs="Arial"/>
        </w:rPr>
        <w:t xml:space="preserve"> Pretnar. </w:t>
      </w:r>
      <w:hyperlink r:id="rId49" w:history="1">
        <w:r w:rsidRPr="00D1224F">
          <w:rPr>
            <w:rStyle w:val="Hiperpovezava"/>
            <w:rFonts w:ascii="Arial" w:hAnsi="Arial" w:cs="Arial"/>
            <w:bCs/>
            <w:shd w:val="clear" w:color="auto" w:fill="FFFFFF"/>
          </w:rPr>
          <w:t>Slovenec 5. 9. 1885 (13/202)</w:t>
        </w:r>
      </w:hyperlink>
    </w:p>
    <w:p w:rsidR="00E20B7B" w:rsidRPr="00D1224F" w:rsidRDefault="00E20B7B" w:rsidP="00E20B7B">
      <w:pPr>
        <w:spacing w:before="120" w:after="120"/>
        <w:rPr>
          <w:rFonts w:ascii="Arial" w:hAnsi="Arial" w:cs="Arial"/>
        </w:rPr>
      </w:pPr>
    </w:p>
    <w:p w:rsidR="00E20B7B" w:rsidRPr="00D1224F" w:rsidRDefault="00E20B7B" w:rsidP="00E20B7B">
      <w:pPr>
        <w:spacing w:before="120" w:after="120"/>
        <w:rPr>
          <w:rFonts w:ascii="Arial" w:hAnsi="Arial" w:cs="Arial"/>
        </w:rPr>
      </w:pPr>
      <w:r w:rsidRPr="00D1224F">
        <w:rPr>
          <w:rFonts w:ascii="Arial" w:hAnsi="Arial" w:cs="Arial"/>
        </w:rPr>
        <w:t xml:space="preserve">Iz Ljubljane. V Alojzijevišču med prejšnjimi so ti le gimnazijci: […] Pretnar Fr., z Dobrave pri Kropi; </w:t>
      </w:r>
      <w:hyperlink r:id="rId50" w:history="1">
        <w:r w:rsidRPr="00D1224F">
          <w:rPr>
            <w:rStyle w:val="Hiperpovezava"/>
            <w:rFonts w:ascii="Arial" w:hAnsi="Arial" w:cs="Arial"/>
            <w:bCs/>
            <w:shd w:val="clear" w:color="auto" w:fill="FFFFFF"/>
          </w:rPr>
          <w:t>Zgodnja Danica 14. 10. 1887 (40/41)</w:t>
        </w:r>
      </w:hyperlink>
    </w:p>
    <w:p w:rsidR="00E20B7B" w:rsidRPr="00D1224F" w:rsidRDefault="00E20B7B" w:rsidP="00E20B7B">
      <w:pPr>
        <w:spacing w:before="120" w:after="120"/>
        <w:rPr>
          <w:rFonts w:ascii="Arial" w:hAnsi="Arial" w:cs="Arial"/>
        </w:rPr>
      </w:pPr>
    </w:p>
    <w:p w:rsidR="00E20B7B" w:rsidRPr="00D1224F" w:rsidRDefault="00E20B7B" w:rsidP="00E20B7B">
      <w:pPr>
        <w:spacing w:before="120" w:after="120"/>
        <w:rPr>
          <w:rFonts w:ascii="Arial" w:hAnsi="Arial" w:cs="Arial"/>
        </w:rPr>
      </w:pPr>
      <w:r w:rsidRPr="00D1224F">
        <w:rPr>
          <w:rFonts w:ascii="Arial" w:hAnsi="Arial" w:cs="Arial"/>
        </w:rPr>
        <w:t xml:space="preserve">V bogoslovno semenišče ljubljanske so zdaj v novo sprejeti … Fr. Pretnar iz Dobrave. Alojzij Stroj iz Dobrave. </w:t>
      </w:r>
      <w:hyperlink r:id="rId51" w:history="1">
        <w:r w:rsidRPr="00D1224F">
          <w:rPr>
            <w:rStyle w:val="Hiperpovezava"/>
            <w:rFonts w:ascii="Arial" w:hAnsi="Arial" w:cs="Arial"/>
            <w:bCs/>
            <w:shd w:val="clear" w:color="auto" w:fill="FFFFFF"/>
          </w:rPr>
          <w:t>Zgodnja Danica 16. 8. 1889 (42/33)</w:t>
        </w:r>
      </w:hyperlink>
      <w:r w:rsidRPr="00D1224F">
        <w:rPr>
          <w:rFonts w:ascii="Arial" w:hAnsi="Arial" w:cs="Arial"/>
        </w:rPr>
        <w:t xml:space="preserve">; </w:t>
      </w:r>
      <w:r w:rsidRPr="00D1224F">
        <w:rPr>
          <w:rFonts w:ascii="Arial" w:hAnsi="Arial" w:cs="Arial"/>
          <w:b/>
        </w:rPr>
        <w:t>Domoljub 19. 9. 1889</w:t>
      </w:r>
    </w:p>
    <w:p w:rsidR="00E20B7B" w:rsidRPr="00D1224F" w:rsidRDefault="00E20B7B" w:rsidP="00E20B7B">
      <w:pPr>
        <w:spacing w:before="120" w:after="120"/>
        <w:rPr>
          <w:rFonts w:ascii="Arial" w:hAnsi="Arial" w:cs="Arial"/>
          <w:bCs/>
          <w:shd w:val="clear" w:color="auto" w:fill="FFFFFF"/>
        </w:rPr>
      </w:pPr>
    </w:p>
    <w:p w:rsidR="00E20B7B" w:rsidRPr="00D1224F" w:rsidRDefault="00E20B7B" w:rsidP="00E20B7B">
      <w:pPr>
        <w:spacing w:before="120" w:after="120"/>
        <w:rPr>
          <w:rFonts w:ascii="Arial" w:hAnsi="Arial" w:cs="Arial"/>
          <w:bCs/>
          <w:shd w:val="clear" w:color="auto" w:fill="FFFFFF"/>
        </w:rPr>
      </w:pPr>
      <w:r w:rsidRPr="00D1224F">
        <w:rPr>
          <w:rFonts w:ascii="Arial" w:hAnsi="Arial" w:cs="Arial"/>
        </w:rPr>
        <w:t xml:space="preserve">I m Collegium Aloysianum wurden für das Schuljahr 1888/9 belassen folgende Gymnasial-Schüler: Pretnar Franz aus Dobrava pri Kropi. Stroj Alois aus Dobrava pri Kropi. </w:t>
      </w:r>
      <w:r w:rsidRPr="00D1224F">
        <w:rPr>
          <w:rFonts w:ascii="Arial" w:hAnsi="Arial" w:cs="Arial"/>
          <w:bCs/>
          <w:shd w:val="clear" w:color="auto" w:fill="FFFFFF"/>
        </w:rPr>
        <w:t>Ljubljanski škofijski list 1888, št. 7</w:t>
      </w:r>
    </w:p>
    <w:p w:rsidR="00E20B7B" w:rsidRPr="00D1224F" w:rsidRDefault="00E20B7B" w:rsidP="00E20B7B">
      <w:pPr>
        <w:spacing w:before="120" w:after="120"/>
        <w:rPr>
          <w:rFonts w:ascii="Arial" w:hAnsi="Arial" w:cs="Arial"/>
          <w:bCs/>
          <w:shd w:val="clear" w:color="auto" w:fill="FFFFFF"/>
        </w:rPr>
      </w:pPr>
    </w:p>
    <w:p w:rsidR="00E20B7B" w:rsidRPr="00D1224F" w:rsidRDefault="00E20B7B" w:rsidP="00E20B7B">
      <w:pPr>
        <w:spacing w:before="120" w:after="120"/>
        <w:rPr>
          <w:rFonts w:ascii="Arial" w:hAnsi="Arial" w:cs="Arial"/>
          <w:bCs/>
          <w:shd w:val="clear" w:color="auto" w:fill="FFFFFF"/>
        </w:rPr>
      </w:pPr>
      <w:r w:rsidRPr="00D1224F">
        <w:rPr>
          <w:rFonts w:ascii="Arial" w:hAnsi="Arial" w:cs="Arial"/>
        </w:rPr>
        <w:t xml:space="preserve">V ljubljansko semenišče so do zdaj v novo sprejeti: Fr. Pretnar iz Dobrave, Alojzij Stroj iz Dobrave. </w:t>
      </w:r>
      <w:hyperlink r:id="rId52" w:history="1">
        <w:r w:rsidRPr="00D1224F">
          <w:rPr>
            <w:rStyle w:val="Hiperpovezava"/>
            <w:rFonts w:ascii="Arial" w:hAnsi="Arial" w:cs="Arial"/>
            <w:bCs/>
            <w:shd w:val="clear" w:color="auto" w:fill="FFFFFF"/>
          </w:rPr>
          <w:t>Domoljub 19. 9. 1889 (2/18)</w:t>
        </w:r>
      </w:hyperlink>
    </w:p>
    <w:p w:rsidR="00E20B7B" w:rsidRPr="00D1224F" w:rsidRDefault="00E20B7B" w:rsidP="00E20B7B">
      <w:pPr>
        <w:spacing w:before="120" w:after="120"/>
        <w:rPr>
          <w:rFonts w:ascii="Arial" w:hAnsi="Arial" w:cs="Arial"/>
          <w:bCs/>
          <w:shd w:val="clear" w:color="auto" w:fill="FFFFFF"/>
        </w:rPr>
      </w:pPr>
    </w:p>
    <w:p w:rsidR="00E20B7B" w:rsidRPr="00D1224F" w:rsidRDefault="00E20B7B" w:rsidP="00E20B7B">
      <w:pPr>
        <w:spacing w:before="120" w:after="120"/>
        <w:rPr>
          <w:rFonts w:ascii="Arial" w:hAnsi="Arial" w:cs="Arial"/>
          <w:bCs/>
          <w:shd w:val="clear" w:color="auto" w:fill="FFFFFF"/>
        </w:rPr>
      </w:pPr>
      <w:r w:rsidRPr="00D1224F">
        <w:rPr>
          <w:rFonts w:ascii="Arial" w:hAnsi="Arial" w:cs="Arial"/>
        </w:rPr>
        <w:t xml:space="preserve">(V tukajšnjem knezoškofljskem semenišču) začno v petek na praznik sv. Štefana duhovne vaje, katere bo vodil preč. g. o. Heggen . prof. dogmatike. Po končanih duhovnih vajah pa bodo prevzvišeni knezoškof podelili tonzuro sledečim gospodom bogoslovcem imenoma; Nižje redove bodo prejeli: … Pretnar Franc z Dobrave pri Kropi, Stroj Alojzij z Dobrave pri Kropi. </w:t>
      </w:r>
      <w:r w:rsidRPr="00D1224F">
        <w:rPr>
          <w:rFonts w:ascii="Arial" w:hAnsi="Arial" w:cs="Arial"/>
          <w:bCs/>
          <w:shd w:val="clear" w:color="auto" w:fill="FFFFFF"/>
        </w:rPr>
        <w:t>Slovenec 23. 12. 1890 (18/294); Domoljub 1. 1. 1891 (4/1)</w:t>
      </w:r>
    </w:p>
    <w:p w:rsidR="00E20B7B" w:rsidRPr="00D1224F" w:rsidRDefault="00E20B7B" w:rsidP="00E20B7B">
      <w:pPr>
        <w:spacing w:before="120" w:after="120"/>
        <w:rPr>
          <w:rFonts w:ascii="Arial" w:hAnsi="Arial" w:cs="Arial"/>
          <w:bCs/>
          <w:shd w:val="clear" w:color="auto" w:fill="FFFFFF"/>
        </w:rPr>
      </w:pPr>
    </w:p>
    <w:p w:rsidR="00E20B7B" w:rsidRPr="00D1224F" w:rsidRDefault="00E20B7B" w:rsidP="00E20B7B">
      <w:pPr>
        <w:spacing w:before="120" w:after="120"/>
        <w:rPr>
          <w:rFonts w:ascii="Arial" w:hAnsi="Arial" w:cs="Arial"/>
          <w:bCs/>
          <w:shd w:val="clear" w:color="auto" w:fill="FFFFFF"/>
        </w:rPr>
      </w:pPr>
      <w:r w:rsidRPr="00D1224F">
        <w:rPr>
          <w:rFonts w:ascii="Arial" w:hAnsi="Arial" w:cs="Arial"/>
        </w:rPr>
        <w:t xml:space="preserve">(V knezoškolljsko deško semenišče »Collegium Aloysianum« v Ljubljani) so za šolsko leto 1891/92 na novo vsprejeti: Jakob Kalan iz Dobrave pri Kropi. </w:t>
      </w:r>
      <w:r w:rsidRPr="00D1224F">
        <w:rPr>
          <w:rFonts w:ascii="Arial" w:hAnsi="Arial" w:cs="Arial"/>
          <w:bCs/>
          <w:shd w:val="clear" w:color="auto" w:fill="FFFFFF"/>
        </w:rPr>
        <w:t xml:space="preserve">Slovenec 19. 9. 1891 (19/213); </w:t>
      </w:r>
      <w:hyperlink r:id="rId53" w:history="1">
        <w:r w:rsidRPr="00D1224F">
          <w:rPr>
            <w:rStyle w:val="Hiperpovezava"/>
            <w:rFonts w:ascii="Arial" w:hAnsi="Arial" w:cs="Arial"/>
            <w:bCs/>
            <w:shd w:val="clear" w:color="auto" w:fill="FFFFFF"/>
          </w:rPr>
          <w:t>Zgodnja Danica 25. 9. 1891 (44/39)</w:t>
        </w:r>
      </w:hyperlink>
    </w:p>
    <w:p w:rsidR="00E20B7B" w:rsidRPr="00D1224F" w:rsidRDefault="00E20B7B" w:rsidP="00E20B7B">
      <w:pPr>
        <w:spacing w:before="120" w:after="120"/>
        <w:rPr>
          <w:rFonts w:ascii="Arial" w:hAnsi="Arial" w:cs="Arial"/>
          <w:bCs/>
          <w:shd w:val="clear" w:color="auto" w:fill="FFFFFF"/>
        </w:rPr>
      </w:pPr>
    </w:p>
    <w:p w:rsidR="00E20B7B" w:rsidRPr="00D1224F" w:rsidRDefault="00E20B7B" w:rsidP="00E20B7B">
      <w:pPr>
        <w:spacing w:before="120" w:after="120"/>
        <w:rPr>
          <w:rFonts w:ascii="Arial" w:hAnsi="Arial" w:cs="Arial"/>
        </w:rPr>
      </w:pPr>
      <w:r w:rsidRPr="00D1224F">
        <w:rPr>
          <w:rFonts w:ascii="Arial" w:hAnsi="Arial" w:cs="Arial"/>
        </w:rPr>
        <w:t xml:space="preserve">(V kn.-škof. deškem semenišču) (Collegium Aloisianum ) v Ljubljani ostanejo še nadalje nastopni bivši gojenci: Jakob Kalan iz Dobrave pri Kropi. </w:t>
      </w:r>
      <w:hyperlink r:id="rId54" w:history="1">
        <w:r w:rsidRPr="00D1224F">
          <w:rPr>
            <w:rStyle w:val="Hiperpovezava"/>
            <w:rFonts w:ascii="Arial" w:hAnsi="Arial" w:cs="Arial"/>
            <w:bCs/>
            <w:shd w:val="clear" w:color="auto" w:fill="FFFFFF"/>
          </w:rPr>
          <w:t>Slovenec 19. 9. 1892 (20/213)</w:t>
        </w:r>
      </w:hyperlink>
    </w:p>
    <w:p w:rsidR="00E20B7B" w:rsidRPr="00D1224F" w:rsidRDefault="00E20B7B" w:rsidP="00E20B7B">
      <w:pPr>
        <w:spacing w:before="120" w:after="120"/>
        <w:rPr>
          <w:rFonts w:ascii="Arial" w:hAnsi="Arial" w:cs="Arial"/>
          <w:bCs/>
          <w:shd w:val="clear" w:color="auto" w:fill="FFFFFF"/>
        </w:rPr>
      </w:pPr>
    </w:p>
    <w:p w:rsidR="00E20B7B" w:rsidRPr="00D1224F" w:rsidRDefault="00E20B7B" w:rsidP="00E20B7B">
      <w:pPr>
        <w:spacing w:before="120" w:after="120"/>
        <w:rPr>
          <w:rFonts w:ascii="Arial" w:hAnsi="Arial" w:cs="Arial"/>
        </w:rPr>
      </w:pPr>
      <w:r w:rsidRPr="00D1224F">
        <w:rPr>
          <w:rFonts w:ascii="Arial" w:hAnsi="Arial" w:cs="Arial"/>
        </w:rPr>
        <w:t xml:space="preserve">Mašniki posvečeni iz III. leta bogoslovja bodo letos naslednji gg: Al Stroj, z Dobrave pri Kropi. </w:t>
      </w:r>
      <w:r w:rsidRPr="00D1224F">
        <w:rPr>
          <w:rFonts w:ascii="Arial" w:hAnsi="Arial" w:cs="Arial"/>
          <w:bCs/>
          <w:shd w:val="clear" w:color="auto" w:fill="FFFFFF"/>
        </w:rPr>
        <w:t>Zgodnja Danica 1. 4. 1892 (45/14)</w:t>
      </w:r>
    </w:p>
    <w:p w:rsidR="00E20B7B" w:rsidRPr="00D1224F" w:rsidRDefault="00E20B7B" w:rsidP="00E20B7B">
      <w:pPr>
        <w:spacing w:before="120" w:after="120"/>
        <w:rPr>
          <w:rFonts w:ascii="Arial" w:hAnsi="Arial" w:cs="Arial"/>
          <w:shd w:val="clear" w:color="auto" w:fill="FFFFFF"/>
        </w:rPr>
      </w:pPr>
    </w:p>
    <w:p w:rsidR="00E20B7B" w:rsidRPr="00D1224F" w:rsidRDefault="00E20B7B" w:rsidP="00E20B7B">
      <w:pPr>
        <w:autoSpaceDE w:val="0"/>
        <w:autoSpaceDN w:val="0"/>
        <w:adjustRightInd w:val="0"/>
        <w:spacing w:before="120" w:after="120"/>
        <w:rPr>
          <w:rFonts w:ascii="Arial" w:hAnsi="Arial" w:cs="Arial"/>
        </w:rPr>
      </w:pPr>
      <w:r w:rsidRPr="00D1224F">
        <w:rPr>
          <w:rFonts w:ascii="Arial" w:hAnsi="Arial" w:cs="Arial"/>
        </w:rPr>
        <w:t xml:space="preserve">Do sedaj so uživali to ustanovo — kolikor je moglo vodstvo dognati — naslednji alojzijeviški gojenci: Stroj Alojzij z Dobrave pri Kropi. </w:t>
      </w:r>
      <w:r w:rsidRPr="00D1224F">
        <w:rPr>
          <w:rFonts w:ascii="Arial" w:hAnsi="Arial" w:cs="Arial"/>
          <w:bCs/>
          <w:shd w:val="clear" w:color="auto" w:fill="FFFFFF"/>
        </w:rPr>
        <w:t>Zgodovinski zbornik 1896 (9/35)</w:t>
      </w:r>
    </w:p>
    <w:p w:rsidR="00E20B7B" w:rsidRPr="00D1224F" w:rsidRDefault="00E20B7B" w:rsidP="00E20B7B">
      <w:pPr>
        <w:autoSpaceDE w:val="0"/>
        <w:autoSpaceDN w:val="0"/>
        <w:adjustRightInd w:val="0"/>
        <w:spacing w:before="120" w:after="120"/>
        <w:rPr>
          <w:rFonts w:ascii="Arial" w:hAnsi="Arial" w:cs="Arial"/>
        </w:rPr>
      </w:pPr>
    </w:p>
    <w:p w:rsidR="00E20B7B" w:rsidRPr="00D1224F" w:rsidRDefault="00E20B7B" w:rsidP="00E20B7B">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Alojzniki L. 1859/60. (VIII., VI.–II. gimn.): Šlibar Gregor, Dobrava pri Kropi. L. 1883/4: (VIII.–III. Gimn.) Stroj Alojzij, Dobrava pri Kropi. L. 1885/6. (VIII.-III. gimn.) Pretnar Frančišek, Dobrava pri Kropi. </w:t>
      </w:r>
      <w:r w:rsidRPr="00D1224F">
        <w:rPr>
          <w:rFonts w:ascii="Arial" w:hAnsi="Arial" w:cs="Arial"/>
          <w:bCs/>
          <w:shd w:val="clear" w:color="auto" w:fill="FFFFFF"/>
        </w:rPr>
        <w:t>Zgodovinski zbornik 1896 (9/36)</w:t>
      </w:r>
    </w:p>
    <w:p w:rsidR="00E20B7B" w:rsidRPr="00D1224F" w:rsidRDefault="00E20B7B" w:rsidP="00E20B7B">
      <w:pPr>
        <w:autoSpaceDE w:val="0"/>
        <w:autoSpaceDN w:val="0"/>
        <w:adjustRightInd w:val="0"/>
        <w:spacing w:before="120" w:after="120"/>
        <w:rPr>
          <w:rFonts w:ascii="Arial" w:hAnsi="Arial" w:cs="Arial"/>
          <w:bCs/>
          <w:shd w:val="clear" w:color="auto" w:fill="FFFFFF"/>
        </w:rPr>
      </w:pPr>
    </w:p>
    <w:p w:rsidR="00E20B7B" w:rsidRPr="00D1224F" w:rsidRDefault="00E20B7B" w:rsidP="00E20B7B">
      <w:pPr>
        <w:autoSpaceDE w:val="0"/>
        <w:autoSpaceDN w:val="0"/>
        <w:adjustRightInd w:val="0"/>
        <w:spacing w:before="120" w:after="120"/>
        <w:rPr>
          <w:rFonts w:ascii="Arial" w:hAnsi="Arial" w:cs="Arial"/>
        </w:rPr>
      </w:pPr>
      <w:r w:rsidRPr="00D1224F">
        <w:rPr>
          <w:rFonts w:ascii="Arial" w:hAnsi="Arial" w:cs="Arial"/>
        </w:rPr>
        <w:t xml:space="preserve">Doneski za zgodovino Alojzijevišča. L. 1891/2. VIII.-III. gimn.) Kalan Jakob, Dobrava pri Kropi. </w:t>
      </w:r>
      <w:hyperlink r:id="rId55" w:history="1">
        <w:r w:rsidRPr="00D1224F">
          <w:rPr>
            <w:rStyle w:val="Hiperpovezava"/>
            <w:rFonts w:ascii="Arial" w:hAnsi="Arial" w:cs="Arial"/>
            <w:bCs/>
            <w:shd w:val="clear" w:color="auto" w:fill="FFFFFF"/>
          </w:rPr>
          <w:t>Zgodovinski zbornik 1896 (9/37)</w:t>
        </w:r>
      </w:hyperlink>
    </w:p>
    <w:p w:rsidR="00E20B7B" w:rsidRPr="00D1224F" w:rsidRDefault="00E20B7B" w:rsidP="00E20B7B">
      <w:pPr>
        <w:autoSpaceDE w:val="0"/>
        <w:autoSpaceDN w:val="0"/>
        <w:adjustRightInd w:val="0"/>
        <w:spacing w:before="120" w:after="120"/>
        <w:rPr>
          <w:rFonts w:ascii="Arial" w:hAnsi="Arial" w:cs="Arial"/>
        </w:rPr>
      </w:pPr>
    </w:p>
    <w:p w:rsidR="00E20B7B" w:rsidRPr="00D1224F" w:rsidRDefault="00E20B7B" w:rsidP="00E20B7B">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V knezoškofijsko duhovno semenišče so sprejeti naslednji gospodje: Jakob Kalan iz Dobrave pri Kropi. </w:t>
      </w:r>
      <w:r w:rsidRPr="00D1224F">
        <w:rPr>
          <w:rFonts w:ascii="Arial" w:hAnsi="Arial" w:cs="Arial"/>
          <w:bCs/>
          <w:shd w:val="clear" w:color="auto" w:fill="FFFFFF"/>
        </w:rPr>
        <w:t>Ljubljanski škofijski list 1897 (št. 7)</w:t>
      </w:r>
    </w:p>
    <w:p w:rsidR="00E20B7B" w:rsidRPr="00D1224F" w:rsidRDefault="00E20B7B" w:rsidP="00E20B7B">
      <w:pPr>
        <w:spacing w:before="120" w:after="120"/>
        <w:rPr>
          <w:rFonts w:ascii="Arial" w:hAnsi="Arial" w:cs="Arial"/>
        </w:rPr>
      </w:pPr>
    </w:p>
    <w:p w:rsidR="00E20B7B" w:rsidRPr="00D1224F" w:rsidRDefault="00E20B7B" w:rsidP="00356EC3">
      <w:pPr>
        <w:pStyle w:val="Naslov3"/>
        <w:rPr>
          <w:rFonts w:ascii="Arial" w:hAnsi="Arial" w:cs="Arial"/>
          <w:sz w:val="22"/>
          <w:szCs w:val="22"/>
        </w:rPr>
      </w:pPr>
      <w:bookmarkStart w:id="16" w:name="_Toc481870497"/>
      <w:r w:rsidRPr="00D1224F">
        <w:rPr>
          <w:rFonts w:ascii="Arial" w:hAnsi="Arial" w:cs="Arial"/>
        </w:rPr>
        <w:lastRenderedPageBreak/>
        <w:t>Darovi</w:t>
      </w:r>
      <w:bookmarkEnd w:id="16"/>
    </w:p>
    <w:p w:rsidR="00E20B7B" w:rsidRPr="00D1224F" w:rsidRDefault="00E20B7B" w:rsidP="00E20B7B">
      <w:pPr>
        <w:spacing w:before="120" w:after="120"/>
        <w:rPr>
          <w:rFonts w:ascii="Arial" w:hAnsi="Arial" w:cs="Arial"/>
          <w:bCs/>
          <w:shd w:val="clear" w:color="auto" w:fill="FFFFFF"/>
        </w:rPr>
      </w:pPr>
      <w:r w:rsidRPr="00D1224F">
        <w:rPr>
          <w:rFonts w:ascii="Arial" w:hAnsi="Arial" w:cs="Arial"/>
        </w:rPr>
        <w:t xml:space="preserve">Sporočilo bratovšine za vedno češenje presv. Rešnjega Telesa in za opravo nabožnih cerkev v Ljubljanski škofiji: 35. Dobrava pri Kropi: 1 plašček za ciborij, 1 obhajilno burzo. </w:t>
      </w:r>
      <w:r w:rsidRPr="00D1224F">
        <w:rPr>
          <w:rFonts w:ascii="Arial" w:hAnsi="Arial" w:cs="Arial"/>
          <w:bCs/>
          <w:shd w:val="clear" w:color="auto" w:fill="FFFFFF"/>
        </w:rPr>
        <w:t>Zgodnja Danica 25. 8. 1882 (35/34)</w:t>
      </w:r>
    </w:p>
    <w:p w:rsidR="00E20B7B" w:rsidRPr="00D1224F" w:rsidRDefault="00E20B7B" w:rsidP="00E20B7B">
      <w:pPr>
        <w:spacing w:before="120" w:after="120"/>
        <w:rPr>
          <w:rFonts w:ascii="Arial" w:hAnsi="Arial" w:cs="Arial"/>
        </w:rPr>
      </w:pPr>
    </w:p>
    <w:p w:rsidR="00E20B7B" w:rsidRPr="00D1224F" w:rsidRDefault="00E20B7B" w:rsidP="00E20B7B">
      <w:pPr>
        <w:spacing w:before="120" w:after="120"/>
        <w:rPr>
          <w:rFonts w:ascii="Arial" w:hAnsi="Arial" w:cs="Arial"/>
          <w:bCs/>
          <w:shd w:val="clear" w:color="auto" w:fill="FFFFFF"/>
        </w:rPr>
      </w:pPr>
      <w:r w:rsidRPr="00D1224F">
        <w:rPr>
          <w:rFonts w:ascii="Arial" w:hAnsi="Arial" w:cs="Arial"/>
        </w:rPr>
        <w:t xml:space="preserve">Dobrotni darovi. Za opravo ubožnih cerkev: Iz Dobrave pri Kropi 5 gld. 10 kr. </w:t>
      </w:r>
      <w:hyperlink r:id="rId56" w:history="1">
        <w:r w:rsidRPr="00D1224F">
          <w:rPr>
            <w:rStyle w:val="Hiperpovezava"/>
            <w:rFonts w:ascii="Arial" w:hAnsi="Arial" w:cs="Arial"/>
            <w:bCs/>
            <w:shd w:val="clear" w:color="auto" w:fill="FFFFFF"/>
          </w:rPr>
          <w:t>Zgodnja Danica 24. 8. 1883 (36/34)</w:t>
        </w:r>
      </w:hyperlink>
    </w:p>
    <w:p w:rsidR="00E20B7B" w:rsidRPr="00D1224F" w:rsidRDefault="00E20B7B" w:rsidP="00E20B7B">
      <w:pPr>
        <w:spacing w:before="120" w:after="120"/>
        <w:rPr>
          <w:rFonts w:ascii="Arial" w:hAnsi="Arial" w:cs="Arial"/>
        </w:rPr>
      </w:pPr>
    </w:p>
    <w:p w:rsidR="00E20B7B" w:rsidRPr="00D1224F" w:rsidRDefault="00E20B7B" w:rsidP="00E20B7B">
      <w:pPr>
        <w:spacing w:before="120" w:after="120"/>
        <w:rPr>
          <w:rFonts w:ascii="Arial" w:hAnsi="Arial" w:cs="Arial"/>
        </w:rPr>
      </w:pPr>
      <w:r w:rsidRPr="00D1224F">
        <w:rPr>
          <w:rFonts w:ascii="Arial" w:hAnsi="Arial" w:cs="Arial"/>
        </w:rPr>
        <w:t xml:space="preserve">Poročilo bratovšine vodnega češenja presv. Rešnj. Telesa in za opravo ubožnih cerkev v Ljubljanski škofiji za leto 188586. […] Razdelitev navedenih paramentov se je pa tako zveršila, da je dobila: […] 40. Dobrava pri Kropi: 3 mašne srajce, 3 prepase, 9 humeralov. </w:t>
      </w:r>
      <w:hyperlink r:id="rId57" w:history="1">
        <w:r w:rsidRPr="00D1224F">
          <w:rPr>
            <w:rStyle w:val="Hiperpovezava"/>
            <w:rFonts w:ascii="Arial" w:hAnsi="Arial" w:cs="Arial"/>
            <w:bCs/>
            <w:shd w:val="clear" w:color="auto" w:fill="FFFFFF"/>
          </w:rPr>
          <w:t>Zgodnja Danica 20. 8. 1886 (39/34)</w:t>
        </w:r>
      </w:hyperlink>
    </w:p>
    <w:p w:rsidR="00E20B7B" w:rsidRPr="00D1224F" w:rsidRDefault="00E20B7B" w:rsidP="00E20B7B">
      <w:pPr>
        <w:spacing w:before="120" w:after="120"/>
        <w:rPr>
          <w:rFonts w:ascii="Arial" w:hAnsi="Arial" w:cs="Arial"/>
        </w:rPr>
      </w:pPr>
    </w:p>
    <w:p w:rsidR="00E20B7B" w:rsidRPr="00D1224F" w:rsidRDefault="00E20B7B" w:rsidP="00E20B7B">
      <w:pPr>
        <w:spacing w:before="120" w:after="120"/>
        <w:rPr>
          <w:rFonts w:ascii="Arial" w:hAnsi="Arial" w:cs="Arial"/>
        </w:rPr>
      </w:pPr>
      <w:r w:rsidRPr="00D1224F">
        <w:rPr>
          <w:rFonts w:ascii="Arial" w:hAnsi="Arial" w:cs="Arial"/>
        </w:rPr>
        <w:t xml:space="preserve">Dobrotni darovi. Za opravo ubožnih cerkev naše Škofije: Z Dobrave pri Kropi 7 gld. </w:t>
      </w:r>
      <w:hyperlink r:id="rId58" w:history="1">
        <w:r w:rsidRPr="00D1224F">
          <w:rPr>
            <w:rStyle w:val="Hiperpovezava"/>
            <w:rFonts w:ascii="Arial" w:hAnsi="Arial" w:cs="Arial"/>
            <w:bCs/>
            <w:shd w:val="clear" w:color="auto" w:fill="FFFFFF"/>
          </w:rPr>
          <w:t>Zgodnja Danica 27. 7. 1888 (41/30)</w:t>
        </w:r>
      </w:hyperlink>
    </w:p>
    <w:p w:rsidR="00E20B7B" w:rsidRPr="00D1224F" w:rsidRDefault="00E20B7B" w:rsidP="00E20B7B">
      <w:pPr>
        <w:spacing w:before="120" w:after="120"/>
        <w:rPr>
          <w:rFonts w:ascii="Arial" w:hAnsi="Arial" w:cs="Arial"/>
        </w:rPr>
      </w:pPr>
    </w:p>
    <w:p w:rsidR="00E20B7B" w:rsidRPr="00D1224F" w:rsidRDefault="00E20B7B" w:rsidP="00E20B7B">
      <w:pPr>
        <w:spacing w:before="120" w:after="120"/>
        <w:rPr>
          <w:rFonts w:ascii="Arial" w:hAnsi="Arial" w:cs="Arial"/>
          <w:bCs/>
          <w:shd w:val="clear" w:color="auto" w:fill="FFFFFF"/>
        </w:rPr>
      </w:pPr>
      <w:r w:rsidRPr="00D1224F">
        <w:rPr>
          <w:rFonts w:ascii="Arial" w:hAnsi="Arial" w:cs="Arial"/>
          <w:shd w:val="clear" w:color="auto" w:fill="FFFFFF"/>
        </w:rPr>
        <w:t xml:space="preserve">Za opravo ubožnih cerkev naše škofije: Z Dobrave pri Kropi 6 gld. </w:t>
      </w:r>
      <w:r w:rsidRPr="00D1224F">
        <w:rPr>
          <w:rFonts w:ascii="Arial" w:hAnsi="Arial" w:cs="Arial"/>
          <w:bCs/>
          <w:shd w:val="clear" w:color="auto" w:fill="FFFFFF"/>
        </w:rPr>
        <w:t>Zgodnja Danica 2. 12. 1887 (40/48)</w:t>
      </w:r>
    </w:p>
    <w:p w:rsidR="00E20B7B" w:rsidRPr="00D1224F" w:rsidRDefault="00E20B7B" w:rsidP="00E20B7B">
      <w:pPr>
        <w:spacing w:before="120" w:after="120"/>
        <w:rPr>
          <w:rFonts w:ascii="Arial" w:hAnsi="Arial" w:cs="Arial"/>
        </w:rPr>
      </w:pPr>
    </w:p>
    <w:p w:rsidR="00E20B7B" w:rsidRPr="00D1224F" w:rsidRDefault="00E20B7B" w:rsidP="00E20B7B">
      <w:pPr>
        <w:spacing w:before="120" w:after="120"/>
        <w:rPr>
          <w:rFonts w:ascii="Arial" w:hAnsi="Arial" w:cs="Arial"/>
        </w:rPr>
      </w:pPr>
      <w:r w:rsidRPr="00D1224F">
        <w:rPr>
          <w:rFonts w:ascii="Arial" w:hAnsi="Arial" w:cs="Arial"/>
        </w:rPr>
        <w:t xml:space="preserve">Dobrotni darovi. Za opravo nbožnih cerkev naše škofije: Z Dobrave pri Kropi 16 gld. </w:t>
      </w:r>
      <w:hyperlink r:id="rId59" w:history="1">
        <w:r w:rsidRPr="00D1224F">
          <w:rPr>
            <w:rStyle w:val="Hiperpovezava"/>
            <w:rFonts w:ascii="Arial" w:hAnsi="Arial" w:cs="Arial"/>
            <w:bCs/>
            <w:shd w:val="clear" w:color="auto" w:fill="FFFFFF"/>
          </w:rPr>
          <w:t>Zgodnja Danica 8. 5. 1891 (44/19)</w:t>
        </w:r>
      </w:hyperlink>
    </w:p>
    <w:p w:rsidR="00E20B7B" w:rsidRPr="00D1224F" w:rsidRDefault="00E20B7B" w:rsidP="00E20B7B">
      <w:pPr>
        <w:spacing w:before="120" w:after="120"/>
        <w:rPr>
          <w:rFonts w:ascii="Arial" w:hAnsi="Arial" w:cs="Arial"/>
        </w:rPr>
      </w:pPr>
    </w:p>
    <w:p w:rsidR="00E20B7B" w:rsidRPr="00D1224F" w:rsidRDefault="00E20B7B" w:rsidP="00E20B7B">
      <w:pPr>
        <w:autoSpaceDE w:val="0"/>
        <w:autoSpaceDN w:val="0"/>
        <w:adjustRightInd w:val="0"/>
        <w:spacing w:before="120" w:after="120"/>
        <w:rPr>
          <w:rFonts w:ascii="Arial" w:hAnsi="Arial" w:cs="Arial"/>
        </w:rPr>
      </w:pPr>
      <w:r w:rsidRPr="00D1224F">
        <w:rPr>
          <w:rFonts w:ascii="Arial" w:hAnsi="Arial" w:cs="Arial"/>
        </w:rPr>
        <w:t xml:space="preserve">Dobrotni darovi. Z Dobrave pri Kropi 13 gld. </w:t>
      </w:r>
      <w:hyperlink r:id="rId60" w:history="1">
        <w:r w:rsidRPr="00D1224F">
          <w:rPr>
            <w:rStyle w:val="Hiperpovezava"/>
            <w:rFonts w:ascii="Arial" w:hAnsi="Arial" w:cs="Arial"/>
            <w:bCs/>
          </w:rPr>
          <w:t>Zgodnja Danica 7. 7. 1893 (46/27)</w:t>
        </w:r>
      </w:hyperlink>
      <w:r w:rsidRPr="00D1224F">
        <w:rPr>
          <w:rFonts w:ascii="Arial" w:hAnsi="Arial" w:cs="Arial"/>
        </w:rPr>
        <w:t xml:space="preserve">; </w:t>
      </w:r>
      <w:hyperlink r:id="rId61" w:history="1">
        <w:r w:rsidRPr="00D1224F">
          <w:rPr>
            <w:rStyle w:val="Hiperpovezava"/>
            <w:rFonts w:ascii="Arial" w:hAnsi="Arial" w:cs="Arial"/>
            <w:bCs/>
          </w:rPr>
          <w:t>Zgodnja Danica 18. 5. 1894 (47/20)</w:t>
        </w:r>
      </w:hyperlink>
    </w:p>
    <w:p w:rsidR="00E20B7B" w:rsidRPr="00D1224F" w:rsidRDefault="00E20B7B" w:rsidP="00E20B7B">
      <w:pPr>
        <w:autoSpaceDE w:val="0"/>
        <w:autoSpaceDN w:val="0"/>
        <w:adjustRightInd w:val="0"/>
        <w:spacing w:before="120" w:after="120"/>
        <w:rPr>
          <w:rFonts w:ascii="Arial" w:hAnsi="Arial" w:cs="Arial"/>
        </w:rPr>
      </w:pPr>
    </w:p>
    <w:p w:rsidR="00E20B7B" w:rsidRPr="00D1224F" w:rsidRDefault="00E20B7B" w:rsidP="00E20B7B">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(Za slovensko šolo v Velikovcu) so v tem Času darovali: vč. g. Valentin Aljančič, župnik na Dobravi pri Kropi, 10 k. </w:t>
      </w:r>
      <w:r w:rsidRPr="00D1224F">
        <w:rPr>
          <w:rFonts w:ascii="Arial" w:hAnsi="Arial" w:cs="Arial"/>
          <w:bCs/>
          <w:shd w:val="clear" w:color="auto" w:fill="FFFFFF"/>
        </w:rPr>
        <w:t>Domovina 15. 4. 1895 (5/11)</w:t>
      </w:r>
    </w:p>
    <w:p w:rsidR="00E20B7B" w:rsidRPr="00D1224F" w:rsidRDefault="00E20B7B" w:rsidP="00E20B7B">
      <w:pPr>
        <w:autoSpaceDE w:val="0"/>
        <w:autoSpaceDN w:val="0"/>
        <w:adjustRightInd w:val="0"/>
        <w:spacing w:before="120" w:after="120"/>
        <w:rPr>
          <w:rFonts w:ascii="Arial" w:hAnsi="Arial" w:cs="Arial"/>
          <w:bCs/>
          <w:shd w:val="clear" w:color="auto" w:fill="FFFFFF"/>
        </w:rPr>
      </w:pPr>
    </w:p>
    <w:p w:rsidR="00E20B7B" w:rsidRPr="00D1224F" w:rsidRDefault="00E20B7B" w:rsidP="00E20B7B">
      <w:pPr>
        <w:autoSpaceDE w:val="0"/>
        <w:autoSpaceDN w:val="0"/>
        <w:adjustRightInd w:val="0"/>
        <w:spacing w:before="120" w:after="120"/>
        <w:rPr>
          <w:rFonts w:ascii="Arial" w:hAnsi="Arial" w:cs="Arial"/>
        </w:rPr>
      </w:pPr>
      <w:r w:rsidRPr="00D1224F">
        <w:rPr>
          <w:rFonts w:ascii="Arial" w:hAnsi="Arial" w:cs="Arial"/>
        </w:rPr>
        <w:t xml:space="preserve">(Namesto venca na grob svoji umrli sestri) podaril je preč. g. Valentin Aljančič, župnik na Dobravi pri Kropi, za „katoliški sklad" 10 kron. (Za slov. šolo v Velikovcu.) C. gosp. Valentin Aljančič, župnik na Dobravi je daroval za velikovsko šolo 10 kron na mestu venca na grob svoje sestre. </w:t>
      </w:r>
      <w:hyperlink r:id="rId62" w:history="1">
        <w:r w:rsidRPr="00D1224F">
          <w:rPr>
            <w:rStyle w:val="Hiperpovezava"/>
            <w:rFonts w:ascii="Arial" w:hAnsi="Arial" w:cs="Arial"/>
            <w:bCs/>
            <w:shd w:val="clear" w:color="auto" w:fill="FFFFFF"/>
          </w:rPr>
          <w:t>Slovenec 2. 3. 1895 (23/51)</w:t>
        </w:r>
      </w:hyperlink>
      <w:r w:rsidRPr="00D1224F">
        <w:rPr>
          <w:rFonts w:ascii="Arial" w:hAnsi="Arial" w:cs="Arial"/>
        </w:rPr>
        <w:t xml:space="preserve">, </w:t>
      </w:r>
      <w:hyperlink r:id="rId63" w:history="1">
        <w:r w:rsidRPr="00D1224F">
          <w:rPr>
            <w:rStyle w:val="Hiperpovezava"/>
            <w:rFonts w:ascii="Arial" w:hAnsi="Arial" w:cs="Arial"/>
            <w:bCs/>
            <w:shd w:val="clear" w:color="auto" w:fill="FFFFFF"/>
          </w:rPr>
          <w:t>Slovenec 3. 4. 1895 (23/76)</w:t>
        </w:r>
      </w:hyperlink>
    </w:p>
    <w:p w:rsidR="00E20B7B" w:rsidRPr="00D1224F" w:rsidRDefault="00E20B7B" w:rsidP="00E20B7B">
      <w:pPr>
        <w:autoSpaceDE w:val="0"/>
        <w:autoSpaceDN w:val="0"/>
        <w:adjustRightInd w:val="0"/>
        <w:spacing w:before="120" w:after="120"/>
        <w:rPr>
          <w:rFonts w:ascii="Arial" w:hAnsi="Arial" w:cs="Arial"/>
        </w:rPr>
      </w:pPr>
    </w:p>
    <w:p w:rsidR="00E20B7B" w:rsidRPr="00D1224F" w:rsidRDefault="00E20B7B" w:rsidP="00E20B7B">
      <w:pPr>
        <w:autoSpaceDE w:val="0"/>
        <w:autoSpaceDN w:val="0"/>
        <w:adjustRightInd w:val="0"/>
        <w:spacing w:before="120" w:after="120"/>
        <w:rPr>
          <w:rFonts w:ascii="Arial" w:hAnsi="Arial" w:cs="Arial"/>
        </w:rPr>
      </w:pPr>
      <w:r w:rsidRPr="00D1224F">
        <w:rPr>
          <w:rFonts w:ascii="Arial" w:hAnsi="Arial" w:cs="Arial"/>
        </w:rPr>
        <w:t xml:space="preserve">Č. rodbina Pogačnikova na Dobravi pri Kropi namesto venca na grob ljubih otrok 10 kron. </w:t>
      </w:r>
      <w:hyperlink r:id="rId64" w:history="1">
        <w:r w:rsidRPr="00D1224F">
          <w:rPr>
            <w:rStyle w:val="Hiperpovezava"/>
            <w:rFonts w:ascii="Arial" w:hAnsi="Arial" w:cs="Arial"/>
            <w:bCs/>
            <w:shd w:val="clear" w:color="auto" w:fill="FFFFFF"/>
          </w:rPr>
          <w:t>Slovenec 3. 4. 1895 (23/76)</w:t>
        </w:r>
      </w:hyperlink>
    </w:p>
    <w:p w:rsidR="00E20B7B" w:rsidRPr="00D1224F" w:rsidRDefault="00E20B7B" w:rsidP="00E20B7B">
      <w:pPr>
        <w:autoSpaceDE w:val="0"/>
        <w:autoSpaceDN w:val="0"/>
        <w:adjustRightInd w:val="0"/>
        <w:spacing w:before="120" w:after="120"/>
        <w:rPr>
          <w:rFonts w:ascii="Arial" w:hAnsi="Arial" w:cs="Arial"/>
        </w:rPr>
      </w:pPr>
    </w:p>
    <w:p w:rsidR="00E20B7B" w:rsidRPr="00D1224F" w:rsidRDefault="00E20B7B" w:rsidP="00E20B7B">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Za slovensko šolo v Velikovcu … Valenti n Aljančič, župnik n a Dobrav i p r i Kropi 10 k </w:t>
      </w:r>
      <w:r w:rsidRPr="00D1224F">
        <w:rPr>
          <w:rFonts w:ascii="Arial" w:hAnsi="Arial" w:cs="Arial"/>
          <w:bCs/>
          <w:shd w:val="clear" w:color="auto" w:fill="FFFFFF"/>
        </w:rPr>
        <w:t>Slovenski narod (</w:t>
      </w:r>
      <w:r w:rsidR="00B8328F" w:rsidRPr="00D1224F">
        <w:rPr>
          <w:rFonts w:ascii="Arial" w:hAnsi="Arial" w:cs="Arial"/>
          <w:bCs/>
          <w:shd w:val="clear" w:color="auto" w:fill="FFFFFF"/>
        </w:rPr>
        <w:t>8.4.</w:t>
      </w:r>
      <w:r w:rsidRPr="00D1224F">
        <w:rPr>
          <w:rFonts w:ascii="Arial" w:hAnsi="Arial" w:cs="Arial"/>
          <w:bCs/>
          <w:shd w:val="clear" w:color="auto" w:fill="FFFFFF"/>
        </w:rPr>
        <w:t xml:space="preserve">1895, letnik 28, številka 80); </w:t>
      </w:r>
      <w:hyperlink r:id="rId65" w:history="1">
        <w:r w:rsidRPr="00D1224F">
          <w:rPr>
            <w:rStyle w:val="Hiperpovezava"/>
            <w:rFonts w:ascii="Arial" w:hAnsi="Arial" w:cs="Arial"/>
            <w:bCs/>
            <w:shd w:val="clear" w:color="auto" w:fill="FFFFFF"/>
          </w:rPr>
          <w:t>Kmetijske in rokodelske novice (</w:t>
        </w:r>
        <w:r w:rsidR="00B8328F" w:rsidRPr="00D1224F">
          <w:rPr>
            <w:rStyle w:val="Hiperpovezava"/>
            <w:rFonts w:ascii="Arial" w:hAnsi="Arial" w:cs="Arial"/>
            <w:bCs/>
            <w:shd w:val="clear" w:color="auto" w:fill="FFFFFF"/>
          </w:rPr>
          <w:t>5.4.</w:t>
        </w:r>
        <w:r w:rsidRPr="00D1224F">
          <w:rPr>
            <w:rStyle w:val="Hiperpovezava"/>
            <w:rFonts w:ascii="Arial" w:hAnsi="Arial" w:cs="Arial"/>
            <w:bCs/>
            <w:shd w:val="clear" w:color="auto" w:fill="FFFFFF"/>
          </w:rPr>
          <w:t>1895, letnik 53, številka 14)</w:t>
        </w:r>
      </w:hyperlink>
    </w:p>
    <w:p w:rsidR="00E20B7B" w:rsidRPr="00D1224F" w:rsidRDefault="00E20B7B" w:rsidP="00E20B7B">
      <w:pPr>
        <w:autoSpaceDE w:val="0"/>
        <w:autoSpaceDN w:val="0"/>
        <w:adjustRightInd w:val="0"/>
        <w:spacing w:before="120" w:after="120"/>
        <w:rPr>
          <w:rFonts w:ascii="Arial" w:hAnsi="Arial" w:cs="Arial"/>
          <w:bCs/>
          <w:shd w:val="clear" w:color="auto" w:fill="FFFFFF"/>
        </w:rPr>
      </w:pPr>
    </w:p>
    <w:p w:rsidR="00E20B7B" w:rsidRPr="00D1224F" w:rsidRDefault="00E20B7B" w:rsidP="00E20B7B">
      <w:pPr>
        <w:autoSpaceDE w:val="0"/>
        <w:autoSpaceDN w:val="0"/>
        <w:adjustRightInd w:val="0"/>
        <w:spacing w:before="120" w:after="120"/>
        <w:rPr>
          <w:rFonts w:ascii="Arial" w:hAnsi="Arial" w:cs="Arial"/>
          <w:bCs/>
          <w:shd w:val="clear" w:color="auto" w:fill="FFFFFF"/>
        </w:rPr>
      </w:pPr>
      <w:r w:rsidRPr="00D1224F">
        <w:rPr>
          <w:rFonts w:ascii="Arial" w:hAnsi="Arial" w:cs="Arial"/>
        </w:rPr>
        <w:lastRenderedPageBreak/>
        <w:t xml:space="preserve">3 K za konvikt v spomin svojega nekdanjega ravnatelja A. Praprotnika, ker ni mogel biti pri njega pogrebu, je daroval g. Fortunat Lužar, učitelj na Dobravi pri Kropi. Slava! </w:t>
      </w:r>
      <w:r w:rsidRPr="00D1224F">
        <w:rPr>
          <w:rFonts w:ascii="Arial" w:hAnsi="Arial" w:cs="Arial"/>
          <w:bCs/>
          <w:shd w:val="clear" w:color="auto" w:fill="FFFFFF"/>
        </w:rPr>
        <w:t>Učiteljski tovariš 1. 8. 1895 (35/15)</w:t>
      </w:r>
    </w:p>
    <w:p w:rsidR="00E20B7B" w:rsidRPr="00D1224F" w:rsidRDefault="00E20B7B" w:rsidP="00E20B7B">
      <w:pPr>
        <w:autoSpaceDE w:val="0"/>
        <w:autoSpaceDN w:val="0"/>
        <w:adjustRightInd w:val="0"/>
        <w:spacing w:before="120" w:after="120"/>
        <w:rPr>
          <w:rFonts w:ascii="Arial" w:hAnsi="Arial" w:cs="Arial"/>
          <w:bCs/>
          <w:shd w:val="clear" w:color="auto" w:fill="FFFFFF"/>
        </w:rPr>
      </w:pPr>
    </w:p>
    <w:p w:rsidR="00E20B7B" w:rsidRPr="00D1224F" w:rsidRDefault="00E20B7B" w:rsidP="00E20B7B">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Družba sv. Cirila in Metoda v Ljubljani je od 21. marca do 18. julija t. l. prejela doneske: V. Alijančič, župnik na Dobravi pri Kropi, 150 gl. za velikovsko šolo. </w:t>
      </w:r>
      <w:hyperlink r:id="rId66" w:history="1">
        <w:r w:rsidRPr="00D1224F">
          <w:rPr>
            <w:rStyle w:val="Hiperpovezava"/>
            <w:rFonts w:ascii="Arial" w:hAnsi="Arial" w:cs="Arial"/>
            <w:bCs/>
            <w:shd w:val="clear" w:color="auto" w:fill="FFFFFF"/>
          </w:rPr>
          <w:t>Edinost 21. 7. 1896 (21/87b)</w:t>
        </w:r>
      </w:hyperlink>
      <w:r w:rsidRPr="00D1224F">
        <w:rPr>
          <w:rFonts w:ascii="Arial" w:hAnsi="Arial" w:cs="Arial"/>
        </w:rPr>
        <w:t xml:space="preserve">; </w:t>
      </w:r>
      <w:r w:rsidRPr="00D1224F">
        <w:rPr>
          <w:rFonts w:ascii="Arial" w:hAnsi="Arial" w:cs="Arial"/>
          <w:bCs/>
          <w:shd w:val="clear" w:color="auto" w:fill="FFFFFF"/>
        </w:rPr>
        <w:t>Slovenec 4. 5. 1896 (24/102) Č</w:t>
      </w:r>
      <w:r w:rsidRPr="00D1224F">
        <w:rPr>
          <w:rFonts w:ascii="Arial" w:hAnsi="Arial" w:cs="Arial"/>
        </w:rPr>
        <w:t xml:space="preserve">. g. V. Aljančič, župnik na Dobravi pri Kropi, 150 gld. za velikovško šolo na ime sorodnice Marije Aljančič. </w:t>
      </w:r>
      <w:r w:rsidRPr="00D1224F">
        <w:rPr>
          <w:rFonts w:ascii="Arial" w:hAnsi="Arial" w:cs="Arial"/>
          <w:bCs/>
          <w:shd w:val="clear" w:color="auto" w:fill="FFFFFF"/>
        </w:rPr>
        <w:t>Slovenski narod 2. 5. 1896 (29/101); Kmetijske in rokodelske novice 16. 10. 1896 (54/42)</w:t>
      </w:r>
    </w:p>
    <w:p w:rsidR="00E20B7B" w:rsidRPr="00D1224F" w:rsidRDefault="00E20B7B" w:rsidP="00E20B7B">
      <w:pPr>
        <w:autoSpaceDE w:val="0"/>
        <w:autoSpaceDN w:val="0"/>
        <w:adjustRightInd w:val="0"/>
        <w:spacing w:before="120" w:after="120"/>
        <w:rPr>
          <w:rFonts w:ascii="Arial" w:hAnsi="Arial" w:cs="Arial"/>
          <w:bCs/>
          <w:shd w:val="clear" w:color="auto" w:fill="FFFFFF"/>
        </w:rPr>
      </w:pPr>
    </w:p>
    <w:p w:rsidR="00E20B7B" w:rsidRPr="00D1224F" w:rsidRDefault="00E20B7B" w:rsidP="00E20B7B">
      <w:pPr>
        <w:autoSpaceDE w:val="0"/>
        <w:autoSpaceDN w:val="0"/>
        <w:adjustRightInd w:val="0"/>
        <w:spacing w:before="120" w:after="120"/>
        <w:rPr>
          <w:rFonts w:ascii="Arial" w:hAnsi="Arial" w:cs="Arial"/>
        </w:rPr>
      </w:pPr>
      <w:r w:rsidRPr="00D1224F">
        <w:rPr>
          <w:rFonts w:ascii="Arial" w:hAnsi="Arial" w:cs="Arial"/>
        </w:rPr>
        <w:t xml:space="preserve">(Zahvala.) Za pogorelce na Bohinjski Beli so darovali p. n. gg.: Dobrava pri Kropi 15 gld. </w:t>
      </w:r>
      <w:hyperlink r:id="rId67" w:history="1">
        <w:r w:rsidRPr="00D1224F">
          <w:rPr>
            <w:rStyle w:val="Hiperpovezava"/>
            <w:rFonts w:ascii="Arial" w:hAnsi="Arial" w:cs="Arial"/>
            <w:bCs/>
            <w:shd w:val="clear" w:color="auto" w:fill="FFFFFF"/>
          </w:rPr>
          <w:t>Slovenec 10. 11. 1896 (25/259)</w:t>
        </w:r>
      </w:hyperlink>
    </w:p>
    <w:p w:rsidR="00E20B7B" w:rsidRPr="00D1224F" w:rsidRDefault="00E20B7B" w:rsidP="00E20B7B">
      <w:pPr>
        <w:autoSpaceDE w:val="0"/>
        <w:autoSpaceDN w:val="0"/>
        <w:adjustRightInd w:val="0"/>
        <w:spacing w:before="120" w:after="120"/>
        <w:rPr>
          <w:rFonts w:ascii="Arial" w:hAnsi="Arial" w:cs="Arial"/>
        </w:rPr>
      </w:pPr>
    </w:p>
    <w:p w:rsidR="00E20B7B" w:rsidRPr="00D1224F" w:rsidRDefault="00E20B7B" w:rsidP="00E20B7B">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Letno poročilo bratovščine za vedno češčenje presv. Rešnjega Telesa in za opravo ubožnih cerkva. (Dalje.) Očitne razstave izdelovanih paramentov tudi letos ni bilo, ker vsled lanskega potresa še nismo mogli dobiti za razstavo prikladnih prostorov. Razdelili so se pa paramenti z ozirom na došle prošnje tako, da je dobila: 49.) Dobrava pri Kropi: 1 velum. </w:t>
      </w:r>
      <w:r w:rsidRPr="00D1224F">
        <w:rPr>
          <w:rFonts w:ascii="Arial" w:hAnsi="Arial" w:cs="Arial"/>
          <w:bCs/>
          <w:shd w:val="clear" w:color="auto" w:fill="FFFFFF"/>
        </w:rPr>
        <w:t>Zgodnja Danica 18. 9. 1896 (49/38)</w:t>
      </w:r>
    </w:p>
    <w:p w:rsidR="00E20B7B" w:rsidRPr="00D1224F" w:rsidRDefault="00E20B7B" w:rsidP="00E20B7B">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Zahvala velečastitemu gospodu Valentinu Aljančiču, župniku na Dobravi pri Kropi, ki je podaril tukajšnji šolski knjižnici 6 letnikov „Vrtca", 4 letnike „Angeljčka“ 3 zvezke »Knjižnice" „Družbe sv. Cirila in Metoda" in več knjig „Družbe sv. Mohorja", kupil 26 katekizmov ubožnim učencem in priskrbel ob svojih stroških uro, harmonij za šolske namene ter s tem zelo olajšal vsakemu učitelju poučevanje v petju in se pokazal istinitega prijatelja mladini in šoli. Velikodušnemu darovalcu: Bog povrni! — Šolsko vodstvo na Dobravi pri Kropi dne 27. januvarja 1898. — Začasna šolska voditeljica Marija Hacin. </w:t>
      </w:r>
      <w:r w:rsidRPr="00D1224F">
        <w:rPr>
          <w:rFonts w:ascii="Arial" w:hAnsi="Arial" w:cs="Arial"/>
          <w:bCs/>
          <w:shd w:val="clear" w:color="auto" w:fill="FFFFFF"/>
        </w:rPr>
        <w:t xml:space="preserve">Slovenski list 29. 1. 1898 (3/8); Slovenski narod 29. 1. 1898 (31/23); </w:t>
      </w:r>
      <w:hyperlink r:id="rId68" w:history="1">
        <w:r w:rsidRPr="00D1224F">
          <w:rPr>
            <w:rStyle w:val="Hiperpovezava"/>
            <w:rFonts w:ascii="Arial" w:hAnsi="Arial" w:cs="Arial"/>
            <w:bCs/>
            <w:shd w:val="clear" w:color="auto" w:fill="FFFFFF"/>
          </w:rPr>
          <w:t>Slovenec 1. 2. 1898 (26/25)</w:t>
        </w:r>
      </w:hyperlink>
      <w:r w:rsidRPr="00D1224F">
        <w:rPr>
          <w:rFonts w:ascii="Arial" w:hAnsi="Arial" w:cs="Arial"/>
        </w:rPr>
        <w:t>;</w:t>
      </w:r>
      <w:r w:rsidRPr="00D1224F">
        <w:rPr>
          <w:rFonts w:ascii="Arial" w:hAnsi="Arial" w:cs="Arial"/>
          <w:bCs/>
          <w:shd w:val="clear" w:color="auto" w:fill="FFFFFF"/>
        </w:rPr>
        <w:t xml:space="preserve"> </w:t>
      </w:r>
      <w:hyperlink r:id="rId69" w:history="1">
        <w:r w:rsidRPr="00D1224F">
          <w:rPr>
            <w:rFonts w:ascii="Arial" w:hAnsi="Arial" w:cs="Arial"/>
          </w:rPr>
          <w:t>Učiteljski tovariš</w:t>
        </w:r>
      </w:hyperlink>
      <w:r w:rsidRPr="00D1224F">
        <w:rPr>
          <w:rFonts w:ascii="Arial" w:hAnsi="Arial" w:cs="Arial"/>
        </w:rPr>
        <w:t xml:space="preserve"> 1. 3. 1898 (38/</w:t>
      </w:r>
      <w:hyperlink r:id="rId70" w:history="1">
        <w:r w:rsidRPr="00D1224F">
          <w:rPr>
            <w:rFonts w:ascii="Arial" w:hAnsi="Arial" w:cs="Arial"/>
          </w:rPr>
          <w:t>7</w:t>
        </w:r>
      </w:hyperlink>
      <w:r w:rsidRPr="00D1224F">
        <w:rPr>
          <w:rFonts w:ascii="Arial" w:hAnsi="Arial" w:cs="Arial"/>
        </w:rPr>
        <w:t>)</w:t>
      </w:r>
    </w:p>
    <w:p w:rsidR="00E20B7B" w:rsidRPr="00D1224F" w:rsidRDefault="00E20B7B" w:rsidP="00E20B7B">
      <w:pPr>
        <w:autoSpaceDE w:val="0"/>
        <w:autoSpaceDN w:val="0"/>
        <w:adjustRightInd w:val="0"/>
        <w:spacing w:before="120" w:after="120"/>
        <w:rPr>
          <w:rFonts w:ascii="Arial" w:hAnsi="Arial" w:cs="Arial"/>
          <w:bCs/>
          <w:shd w:val="clear" w:color="auto" w:fill="FFFFFF"/>
        </w:rPr>
      </w:pPr>
    </w:p>
    <w:p w:rsidR="00E20B7B" w:rsidRPr="00D1224F" w:rsidRDefault="00E20B7B" w:rsidP="00356EC3">
      <w:pPr>
        <w:pStyle w:val="Naslov3"/>
        <w:rPr>
          <w:rFonts w:ascii="Arial" w:hAnsi="Arial" w:cs="Arial"/>
          <w:sz w:val="22"/>
          <w:szCs w:val="22"/>
        </w:rPr>
      </w:pPr>
      <w:bookmarkStart w:id="17" w:name="_Toc481870498"/>
      <w:r w:rsidRPr="00D1224F">
        <w:rPr>
          <w:rFonts w:ascii="Arial" w:hAnsi="Arial" w:cs="Arial"/>
        </w:rPr>
        <w:t>Druge cerkvene reči</w:t>
      </w:r>
      <w:bookmarkEnd w:id="17"/>
    </w:p>
    <w:p w:rsidR="00E20B7B" w:rsidRPr="00D1224F" w:rsidRDefault="00E20B7B" w:rsidP="00E20B7B">
      <w:pPr>
        <w:rPr>
          <w:rFonts w:ascii="Arial" w:hAnsi="Arial" w:cs="Arial"/>
        </w:rPr>
      </w:pPr>
      <w:r w:rsidRPr="00D1224F">
        <w:rPr>
          <w:rFonts w:ascii="Arial" w:hAnsi="Arial" w:cs="Arial"/>
        </w:rPr>
        <w:t xml:space="preserve">Vaščani so bili udeleženi tudi pri obnovi kamnogoriške cerkve: 1896 je popravil župnik Verbajs stopnice; odstranil je slabe in jih nadomestil z novimi ter dodal še 25 novih, da so se strmine zravnale, tako da je sedaj mesto 87 stopnic 112. Vse delo je stalo 452 gld. 53 kr. Stopnice sta izdelala in vkladala kamnoseka Val. Bohinc iz Zgornje Lipnice in </w:t>
      </w:r>
      <w:r w:rsidRPr="00D1224F">
        <w:rPr>
          <w:rFonts w:ascii="Arial" w:hAnsi="Arial" w:cs="Arial"/>
          <w:b/>
        </w:rPr>
        <w:t>Šimen Pegam z Dobrave</w:t>
      </w:r>
      <w:r w:rsidRPr="00D1224F">
        <w:rPr>
          <w:rFonts w:ascii="Arial" w:hAnsi="Arial" w:cs="Arial"/>
        </w:rPr>
        <w:t xml:space="preserve">. </w:t>
      </w:r>
    </w:p>
    <w:p w:rsidR="00E20B7B" w:rsidRPr="00D1224F" w:rsidRDefault="00E20B7B" w:rsidP="00E20B7B">
      <w:pPr>
        <w:rPr>
          <w:rFonts w:ascii="Arial" w:hAnsi="Arial" w:cs="Arial"/>
        </w:rPr>
      </w:pPr>
    </w:p>
    <w:p w:rsidR="00E20B7B" w:rsidRPr="00D1224F" w:rsidRDefault="00E20B7B" w:rsidP="00E20B7B">
      <w:pPr>
        <w:rPr>
          <w:rFonts w:ascii="Arial" w:hAnsi="Arial" w:cs="Arial"/>
        </w:rPr>
      </w:pPr>
      <w:r w:rsidRPr="00D1224F">
        <w:rPr>
          <w:rFonts w:ascii="Arial" w:hAnsi="Arial" w:cs="Arial"/>
        </w:rPr>
        <w:t xml:space="preserve">Že župnik Bernik je želel prezidati in popraviti župnišče, a zadrževala ga je nekoliko bolehnost, še bolj pa druge neugodne razmere. Naslednik njegov, Anton Verbajs, se je lotil kmalu po nastopu službe težavnega dela [sušca 1891]. Mizarsko delo je prevzel </w:t>
      </w:r>
      <w:r w:rsidRPr="00D1224F">
        <w:rPr>
          <w:rFonts w:ascii="Arial" w:hAnsi="Arial" w:cs="Arial"/>
          <w:b/>
        </w:rPr>
        <w:t>Jernej Bertoncelj (Kožar) iz Zgornje Dobrave</w:t>
      </w:r>
      <w:r w:rsidRPr="00D1224F">
        <w:rPr>
          <w:rFonts w:ascii="Arial" w:hAnsi="Arial" w:cs="Arial"/>
        </w:rPr>
        <w:t>.</w:t>
      </w:r>
    </w:p>
    <w:p w:rsidR="00E20B7B" w:rsidRPr="00D1224F" w:rsidRDefault="00E20B7B" w:rsidP="00E20B7B">
      <w:pPr>
        <w:rPr>
          <w:rFonts w:ascii="Arial" w:hAnsi="Arial" w:cs="Arial"/>
        </w:rPr>
      </w:pPr>
    </w:p>
    <w:p w:rsidR="00E20B7B" w:rsidRPr="00D1224F" w:rsidRDefault="00E20B7B" w:rsidP="00E20B7B">
      <w:pPr>
        <w:rPr>
          <w:rFonts w:ascii="Arial" w:hAnsi="Arial" w:cs="Arial"/>
        </w:rPr>
      </w:pPr>
      <w:r w:rsidRPr="00D1224F">
        <w:rPr>
          <w:rFonts w:ascii="Arial" w:hAnsi="Arial" w:cs="Arial"/>
        </w:rPr>
        <w:t xml:space="preserve">Župnik Uršič je pustil gospodarska poslopja v zelo slabem stanu. Župnik Bernik jih je zato dal podreti in l. 1868 sezidal novo poslopje z zelo praktičnimi prostori. Stalo je to, odračunivši vožnjo, tlako in skoro polovico lesa, kterega so darovali domačini </w:t>
      </w:r>
      <w:r w:rsidRPr="00D1224F">
        <w:rPr>
          <w:rFonts w:ascii="Arial" w:hAnsi="Arial" w:cs="Arial"/>
          <w:b/>
        </w:rPr>
        <w:t>in Dobravci</w:t>
      </w:r>
      <w:r w:rsidRPr="00D1224F">
        <w:rPr>
          <w:rFonts w:ascii="Arial" w:hAnsi="Arial" w:cs="Arial"/>
        </w:rPr>
        <w:t>, okoli 1500 gld.</w:t>
      </w:r>
    </w:p>
    <w:p w:rsidR="00E20B7B" w:rsidRPr="00D1224F" w:rsidRDefault="00E20B7B" w:rsidP="00E20B7B">
      <w:pPr>
        <w:rPr>
          <w:rFonts w:ascii="Arial" w:hAnsi="Arial" w:cs="Arial"/>
        </w:rPr>
      </w:pPr>
    </w:p>
    <w:p w:rsidR="00E20B7B" w:rsidRPr="00D1224F" w:rsidRDefault="00E20B7B" w:rsidP="00E20B7B">
      <w:pPr>
        <w:rPr>
          <w:rFonts w:ascii="Arial" w:hAnsi="Arial" w:cs="Arial"/>
        </w:rPr>
      </w:pPr>
      <w:r w:rsidRPr="00D1224F">
        <w:rPr>
          <w:rFonts w:ascii="Arial" w:hAnsi="Arial" w:cs="Arial"/>
        </w:rPr>
        <w:lastRenderedPageBreak/>
        <w:t xml:space="preserve">Kamnogoriški župnik je imel posest tudi na Dobravi, npr. Drvošec na »Vrečah«, parc. štev. 419, davčne občine Dobrava, s površino 1068 kvadratnih sežnjev, odmerjen farovžu leta 1789 pri glavni razdelitvi gozdov. </w:t>
      </w:r>
      <w:r w:rsidRPr="00D1224F">
        <w:rPr>
          <w:rFonts w:ascii="Arial" w:hAnsi="Arial" w:cs="Arial"/>
          <w:b/>
        </w:rPr>
        <w:t>Vir: Anton Verbajs, Zgodovina Kamnogoriške fare, 1898.</w:t>
      </w:r>
    </w:p>
    <w:p w:rsidR="00E20B7B" w:rsidRPr="00D1224F" w:rsidRDefault="00E20B7B" w:rsidP="00E20B7B">
      <w:pPr>
        <w:spacing w:before="120" w:after="120"/>
        <w:rPr>
          <w:rFonts w:ascii="Arial" w:hAnsi="Arial" w:cs="Arial"/>
        </w:rPr>
      </w:pPr>
    </w:p>
    <w:p w:rsidR="00E20B7B" w:rsidRPr="00D1224F" w:rsidRDefault="00E20B7B" w:rsidP="00E20B7B">
      <w:pPr>
        <w:spacing w:before="120" w:after="120"/>
        <w:rPr>
          <w:rFonts w:ascii="Arial" w:hAnsi="Arial" w:cs="Arial"/>
        </w:rPr>
      </w:pPr>
      <w:r w:rsidRPr="00D1224F">
        <w:rPr>
          <w:rFonts w:ascii="Arial" w:hAnsi="Arial" w:cs="Arial"/>
        </w:rPr>
        <w:t xml:space="preserve">(Birmancev o Binkoštih v Ljubljani) oba praznika bilo je vseh skupaj 2055 […] Dobrava pri Kropi, </w:t>
      </w:r>
      <w:hyperlink r:id="rId71" w:history="1">
        <w:r w:rsidRPr="00D1224F">
          <w:rPr>
            <w:rStyle w:val="Hiperpovezava"/>
            <w:rFonts w:ascii="Arial" w:hAnsi="Arial" w:cs="Arial"/>
            <w:bCs/>
            <w:shd w:val="clear" w:color="auto" w:fill="FFFFFF"/>
          </w:rPr>
          <w:t>Slovenec 19. 6. 1886 (14/138)</w:t>
        </w:r>
      </w:hyperlink>
    </w:p>
    <w:p w:rsidR="00E20B7B" w:rsidRPr="00D1224F" w:rsidRDefault="00E20B7B" w:rsidP="00E20B7B">
      <w:pPr>
        <w:spacing w:before="120" w:after="120"/>
        <w:rPr>
          <w:rFonts w:ascii="Arial" w:hAnsi="Arial" w:cs="Arial"/>
        </w:rPr>
      </w:pPr>
    </w:p>
    <w:p w:rsidR="00E20B7B" w:rsidRPr="00D1224F" w:rsidRDefault="00E20B7B" w:rsidP="00E20B7B">
      <w:pPr>
        <w:shd w:val="clear" w:color="auto" w:fill="FFFFFF"/>
        <w:spacing w:before="120" w:after="120"/>
        <w:rPr>
          <w:rFonts w:ascii="Arial" w:hAnsi="Arial" w:cs="Arial"/>
        </w:rPr>
      </w:pPr>
      <w:r w:rsidRPr="00D1224F">
        <w:rPr>
          <w:rFonts w:ascii="Arial" w:hAnsi="Arial" w:cs="Arial"/>
        </w:rPr>
        <w:t xml:space="preserve">(Birmovanje v ljubljanski škofiji.) Prevzvišeni gospod knezoškof bodo na svojem prvem letošnjem kanoničnem potovanju delili zakrament sv. birme v naslednjih duhovnijah: 31. maja dopoludne na Dobravi pri Kropi, popoludne pa v Ovsišah. </w:t>
      </w:r>
      <w:r w:rsidRPr="00D1224F">
        <w:rPr>
          <w:rFonts w:ascii="Arial" w:hAnsi="Arial" w:cs="Arial"/>
          <w:bCs/>
          <w:shd w:val="clear" w:color="auto" w:fill="FFFFFF"/>
        </w:rPr>
        <w:t xml:space="preserve">Domoljub 19. 5. 1892 (5/10); Slovenec 25. 5. 1892 (20/119); </w:t>
      </w:r>
      <w:hyperlink r:id="rId72" w:history="1">
        <w:r w:rsidRPr="00D1224F">
          <w:rPr>
            <w:rFonts w:ascii="Arial" w:hAnsi="Arial" w:cs="Arial"/>
          </w:rPr>
          <w:t>Kmetijske in rokodelske novice</w:t>
        </w:r>
      </w:hyperlink>
      <w:r w:rsidRPr="00D1224F">
        <w:rPr>
          <w:rFonts w:ascii="Arial" w:hAnsi="Arial" w:cs="Arial"/>
        </w:rPr>
        <w:t xml:space="preserve"> 20. 5. 1892 (50/</w:t>
      </w:r>
      <w:hyperlink r:id="rId73" w:history="1">
        <w:r w:rsidRPr="00D1224F">
          <w:rPr>
            <w:rFonts w:ascii="Arial" w:hAnsi="Arial" w:cs="Arial"/>
          </w:rPr>
          <w:t>21</w:t>
        </w:r>
      </w:hyperlink>
      <w:r w:rsidRPr="00D1224F">
        <w:rPr>
          <w:rFonts w:ascii="Arial" w:hAnsi="Arial" w:cs="Arial"/>
        </w:rPr>
        <w:t>)</w:t>
      </w:r>
    </w:p>
    <w:p w:rsidR="00E20B7B" w:rsidRPr="00D1224F" w:rsidRDefault="00E20B7B" w:rsidP="00E20B7B">
      <w:pPr>
        <w:spacing w:before="120" w:after="120"/>
        <w:rPr>
          <w:rFonts w:ascii="Arial" w:hAnsi="Arial" w:cs="Arial"/>
        </w:rPr>
      </w:pPr>
    </w:p>
    <w:p w:rsidR="00E20B7B" w:rsidRPr="00D1224F" w:rsidRDefault="00E20B7B" w:rsidP="00E20B7B">
      <w:pPr>
        <w:spacing w:before="120" w:after="120"/>
        <w:rPr>
          <w:rFonts w:ascii="Arial" w:hAnsi="Arial" w:cs="Arial"/>
        </w:rPr>
      </w:pPr>
      <w:r w:rsidRPr="00D1224F">
        <w:rPr>
          <w:rFonts w:ascii="Arial" w:hAnsi="Arial" w:cs="Arial"/>
        </w:rPr>
        <w:t xml:space="preserve">Dobrava pri Kropi. (Birma.) V stalnem spominu ostane zadnji dan majnika vsem dobravskim farmanom; mladini, ki je bila v zakramentu sv. birme poterjena v veri, odraslim, ker so se živo spominjali dneva, ko so bili sami te milosti deležni, vsem pa, ker smo bili tako srečni, da smo imeli med sabo svojega višjega pastirja, premilostnega knezoškofa. Nekako prenovljeno je bilo lice naše župnije ta dan: hiše so bile ozaljšane in pota okinčena; a vse to je bil le slab odsvit iskrene ljubezni in globokega spoštovanja. ki je prešinjalo serca vseh Dobravcev. </w:t>
      </w:r>
    </w:p>
    <w:p w:rsidR="00E20B7B" w:rsidRPr="00D1224F" w:rsidRDefault="00E20B7B" w:rsidP="00E20B7B">
      <w:pPr>
        <w:spacing w:before="120" w:after="120"/>
        <w:rPr>
          <w:rFonts w:ascii="Arial" w:hAnsi="Arial" w:cs="Arial"/>
        </w:rPr>
      </w:pPr>
      <w:r w:rsidRPr="00D1224F">
        <w:rPr>
          <w:rFonts w:ascii="Arial" w:hAnsi="Arial" w:cs="Arial"/>
        </w:rPr>
        <w:t xml:space="preserve">O svetli dan. veselja vir. </w:t>
      </w:r>
      <w:r w:rsidRPr="00D1224F">
        <w:rPr>
          <w:rFonts w:ascii="Arial" w:hAnsi="Arial" w:cs="Arial"/>
        </w:rPr>
        <w:br/>
        <w:t>Ko k nam prihaja naš Pastir.</w:t>
      </w:r>
      <w:r w:rsidRPr="00D1224F">
        <w:rPr>
          <w:rFonts w:ascii="Arial" w:hAnsi="Arial" w:cs="Arial"/>
        </w:rPr>
        <w:br/>
      </w:r>
    </w:p>
    <w:p w:rsidR="00E20B7B" w:rsidRPr="00D1224F" w:rsidRDefault="00E20B7B" w:rsidP="00E20B7B">
      <w:pPr>
        <w:spacing w:before="120" w:after="120"/>
        <w:rPr>
          <w:rFonts w:ascii="Arial" w:hAnsi="Arial" w:cs="Arial"/>
        </w:rPr>
      </w:pPr>
      <w:r w:rsidRPr="00D1224F">
        <w:rPr>
          <w:rFonts w:ascii="Arial" w:hAnsi="Arial" w:cs="Arial"/>
        </w:rPr>
        <w:t xml:space="preserve">ta čut je navdajal vsakega, in prav primerno je bil napravljen napis s temi besedami v vasi Lipnica, kjer so se mil. knez in škof prišedši iz kamnogoriške župnije, napotili na dobravsko višino. Pokanje iz topičev se je razlegalo in se lepo vjemalo z ubranim zvonenjem ter slovesno izraževalo, kar je bilo napisano na slavoloku pred vasjo Srednja Dobrava, namreč: </w:t>
      </w:r>
    </w:p>
    <w:p w:rsidR="00E20B7B" w:rsidRPr="00D1224F" w:rsidRDefault="00E20B7B" w:rsidP="00E20B7B">
      <w:pPr>
        <w:spacing w:before="120" w:after="120"/>
        <w:rPr>
          <w:rFonts w:ascii="Arial" w:hAnsi="Arial" w:cs="Arial"/>
        </w:rPr>
      </w:pPr>
      <w:r w:rsidRPr="00D1224F">
        <w:rPr>
          <w:rFonts w:ascii="Arial" w:hAnsi="Arial" w:cs="Arial"/>
        </w:rPr>
        <w:t xml:space="preserve">»Radosti vneta vsa Dobrava </w:t>
      </w:r>
      <w:r w:rsidRPr="00D1224F">
        <w:rPr>
          <w:rFonts w:ascii="Arial" w:hAnsi="Arial" w:cs="Arial"/>
        </w:rPr>
        <w:br/>
        <w:t>K pozdravu, knez, Vam kliče: Slava!«</w:t>
      </w:r>
    </w:p>
    <w:p w:rsidR="00E20B7B" w:rsidRPr="00D1224F" w:rsidRDefault="00E20B7B" w:rsidP="00E20B7B">
      <w:pPr>
        <w:spacing w:before="120" w:after="120"/>
        <w:rPr>
          <w:rFonts w:ascii="Arial" w:hAnsi="Arial" w:cs="Arial"/>
        </w:rPr>
      </w:pPr>
      <w:r w:rsidRPr="00D1224F">
        <w:rPr>
          <w:rFonts w:ascii="Arial" w:hAnsi="Arial" w:cs="Arial"/>
        </w:rPr>
        <w:t xml:space="preserve">Po priserčnem sprejemu so se veršila običajna cerkvena opravila. V govoru so mil. knezoškof zlasti kazali na dušne pastirje kot na posebne naše dobrotnike. — Birmanih je bilo okoli 100 otrok, nad polovico iz domače fare. Pri navadnem izpraševanji, ki je terpelo nad 4 ure, pokazali so birmanci, kako dobro so poučeni v kerščanskem nauku; na posamezna vprašanja so odgovarjali točno in natančno, molitve so pa skupno prav spodbudno molili. Kakor so skerbno pripravili naš č. g. župnik otroke za vredni sprejem sv. Duha, tako skerbno so se tudi potrudili za kolikor možno olepšanje naše župnijske cerkve; o ne še celo triletnem bivanji njihovem na Dobravi je bila cerkev zunaj in znotraj prenovljena in je dobila kot posebno lepoto nov, jako ličen zvonik. — Slavnost so povišali s svojo navzočnostjo čč. gg. sosednji duhovni, ki so se v obilnem številu zbrali na Dobravi, zlasti pa nas je veselilo, da smo videli tudi preč. g. prelata in zlatomašnika A. Aljančiča ki so prišli iz Celovca. Popoldne so obiskali mil. g. knezoškof tudi podružnično cerkev sv. Antona v Otočah, odkoder so se odpeljali v Besnico. — Kakor nam je še v živem spominu birma pred </w:t>
      </w:r>
      <w:r w:rsidRPr="00D1224F">
        <w:rPr>
          <w:rFonts w:ascii="Arial" w:hAnsi="Arial" w:cs="Arial"/>
        </w:rPr>
        <w:lastRenderedPageBreak/>
        <w:t xml:space="preserve">štirinajstimi leti, tako se bomo hvaležno spominjali srečnega in veselega dne, zadnjega majnika letošnjega leta. </w:t>
      </w:r>
      <w:hyperlink r:id="rId74" w:history="1">
        <w:r w:rsidRPr="00D1224F">
          <w:rPr>
            <w:rStyle w:val="Hiperpovezava"/>
            <w:rFonts w:ascii="Arial" w:hAnsi="Arial" w:cs="Arial"/>
            <w:bCs/>
            <w:shd w:val="clear" w:color="auto" w:fill="FFFFFF"/>
          </w:rPr>
          <w:t>Zgodnja Danica 17. 6. 1892 (45/25)</w:t>
        </w:r>
      </w:hyperlink>
    </w:p>
    <w:p w:rsidR="00E20B7B" w:rsidRPr="00D1224F" w:rsidRDefault="00E20B7B" w:rsidP="00E20B7B">
      <w:pPr>
        <w:spacing w:before="120" w:after="120"/>
        <w:rPr>
          <w:rFonts w:ascii="Arial" w:hAnsi="Arial" w:cs="Arial"/>
        </w:rPr>
      </w:pPr>
    </w:p>
    <w:p w:rsidR="00E20B7B" w:rsidRPr="00D1224F" w:rsidRDefault="00E20B7B" w:rsidP="00E20B7B">
      <w:pPr>
        <w:jc w:val="both"/>
        <w:rPr>
          <w:rFonts w:ascii="Arial" w:hAnsi="Arial" w:cs="Arial"/>
          <w:b/>
        </w:rPr>
      </w:pPr>
      <w:r w:rsidRPr="00D1224F">
        <w:rPr>
          <w:rFonts w:ascii="Arial" w:hAnsi="Arial" w:cs="Arial"/>
        </w:rPr>
        <w:t xml:space="preserve">Nad 60000 romarjev prihitelo do sedaj na Brezje. Ob nedeljah in praznikih je bila redna služba božja ob 6. in pol 11. Iz mnogo župnij so prišli župljani s svojim .. duhovnikom v procesijah, in sicer iz St. Martina pri Kranju, Breznice, Dobrave, Krope, Strug, Hinj in iz Gorič pri Kranju. </w:t>
      </w:r>
      <w:r w:rsidRPr="00D1224F">
        <w:rPr>
          <w:rFonts w:ascii="Arial" w:hAnsi="Arial" w:cs="Arial"/>
          <w:b/>
        </w:rPr>
        <w:t>Domoljub 7. 1. 1897</w:t>
      </w:r>
    </w:p>
    <w:p w:rsidR="00E20B7B" w:rsidRPr="00D1224F" w:rsidRDefault="00E20B7B" w:rsidP="00E20B7B">
      <w:pPr>
        <w:spacing w:before="120" w:after="120"/>
        <w:rPr>
          <w:rFonts w:ascii="Arial" w:hAnsi="Arial" w:cs="Arial"/>
        </w:rPr>
      </w:pPr>
    </w:p>
    <w:p w:rsidR="00E20B7B" w:rsidRPr="00D1224F" w:rsidRDefault="00E20B7B" w:rsidP="00E20B7B">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Tudi srebro ne zboljša zvonovega glasu. Važno je edino to, da sta baker in cin prve vrste. Zato ni treba verovati ljudstvu, ki pravi: Naš zvon je iz samih starih „cvancgarc". Tako govore o malem zvonu na Dobravi pri Kropi. Dokazano je, da se v starih dobrih zvonovih nič srebra ne nahaja. cecilijanski romar. </w:t>
      </w:r>
      <w:r w:rsidRPr="00D1224F">
        <w:rPr>
          <w:rFonts w:ascii="Arial" w:hAnsi="Arial" w:cs="Arial"/>
          <w:bCs/>
          <w:shd w:val="clear" w:color="auto" w:fill="FFFFFF"/>
        </w:rPr>
        <w:t>Cerkveni glasbenik 1897 (20/9)</w:t>
      </w:r>
    </w:p>
    <w:p w:rsidR="00E20B7B" w:rsidRPr="00D1224F" w:rsidRDefault="00E20B7B" w:rsidP="00E20B7B">
      <w:pPr>
        <w:spacing w:before="120" w:after="120"/>
        <w:rPr>
          <w:rFonts w:ascii="Arial" w:hAnsi="Arial" w:cs="Arial"/>
        </w:rPr>
      </w:pPr>
    </w:p>
    <w:p w:rsidR="00E20B7B" w:rsidRPr="00D1224F" w:rsidRDefault="00E20B7B" w:rsidP="00E20B7B">
      <w:pPr>
        <w:shd w:val="clear" w:color="auto" w:fill="FFFFFF"/>
        <w:spacing w:before="120" w:after="120"/>
        <w:rPr>
          <w:rFonts w:ascii="Arial" w:hAnsi="Arial" w:cs="Arial"/>
        </w:rPr>
      </w:pPr>
      <w:r w:rsidRPr="00D1224F">
        <w:rPr>
          <w:rFonts w:ascii="Arial" w:hAnsi="Arial" w:cs="Arial"/>
        </w:rPr>
        <w:t xml:space="preserve">Birma v ljubljanski škofiji bode 16. avgusta na Dobravi pri Kropi. </w:t>
      </w:r>
      <w:r w:rsidRPr="00D1224F">
        <w:rPr>
          <w:rFonts w:ascii="Arial" w:hAnsi="Arial" w:cs="Arial"/>
          <w:bCs/>
          <w:shd w:val="clear" w:color="auto" w:fill="FFFFFF"/>
        </w:rPr>
        <w:t xml:space="preserve">Slovenski list 18. 6. 1898 (3/37); Domoljub 7. 7. 1898 (11/13); Slovenec 16. 6. 1898 (26/134); </w:t>
      </w:r>
      <w:hyperlink r:id="rId75" w:history="1">
        <w:r w:rsidRPr="00D1224F">
          <w:rPr>
            <w:rStyle w:val="Hiperpovezava"/>
            <w:rFonts w:ascii="Arial" w:hAnsi="Arial" w:cs="Arial"/>
            <w:bCs/>
            <w:shd w:val="clear" w:color="auto" w:fill="FFFFFF"/>
          </w:rPr>
          <w:t>Zgodnja Danica 24. 6. 1898 (51/25)</w:t>
        </w:r>
      </w:hyperlink>
      <w:r w:rsidRPr="00D1224F">
        <w:rPr>
          <w:rFonts w:ascii="Arial" w:hAnsi="Arial" w:cs="Arial"/>
        </w:rPr>
        <w:t xml:space="preserve">; </w:t>
      </w:r>
      <w:hyperlink r:id="rId76" w:history="1">
        <w:r w:rsidRPr="00D1224F">
          <w:rPr>
            <w:rFonts w:ascii="Arial" w:hAnsi="Arial" w:cs="Arial"/>
            <w:bCs/>
          </w:rPr>
          <w:t>Ljubljanski škofijski list 1898 (št. 5)</w:t>
        </w:r>
      </w:hyperlink>
    </w:p>
    <w:p w:rsidR="00E20B7B" w:rsidRPr="00D1224F" w:rsidRDefault="00E20B7B" w:rsidP="00E20B7B">
      <w:pPr>
        <w:autoSpaceDE w:val="0"/>
        <w:autoSpaceDN w:val="0"/>
        <w:adjustRightInd w:val="0"/>
        <w:spacing w:before="120" w:after="120"/>
        <w:rPr>
          <w:rFonts w:ascii="Arial" w:hAnsi="Arial" w:cs="Arial"/>
          <w:bCs/>
          <w:shd w:val="clear" w:color="auto" w:fill="FFFFFF"/>
        </w:rPr>
      </w:pPr>
    </w:p>
    <w:p w:rsidR="00E20B7B" w:rsidRPr="00D1224F" w:rsidRDefault="00E20B7B" w:rsidP="00E20B7B">
      <w:pPr>
        <w:autoSpaceDE w:val="0"/>
        <w:autoSpaceDN w:val="0"/>
        <w:adjustRightInd w:val="0"/>
        <w:spacing w:before="120" w:after="120"/>
        <w:rPr>
          <w:rFonts w:ascii="Arial" w:hAnsi="Arial" w:cs="Arial"/>
        </w:rPr>
      </w:pPr>
      <w:r w:rsidRPr="00D1224F">
        <w:rPr>
          <w:rFonts w:ascii="Arial" w:hAnsi="Arial" w:cs="Arial"/>
        </w:rPr>
        <w:t xml:space="preserve">(Misijon na Brezjah.) Ob najlepšem vremenu se je vršil od 9. do 16. t. m. sv. misijon skupno za tri župnije: Mošnje, Dobrava pri Kropi in Leše pri »Mariji Pomagaj«. Marsikdo je zmajeval z glavo, da se sv. misijon ne bo sponesel, ker so nekatere župnije preveč oddaljene — toda Bogu in Materi Božji bodi hvala: mnogo čez 4000 je bilo med tem časom obhajancev. Ogromno nepričakovano število! </w:t>
      </w:r>
      <w:hyperlink r:id="rId77" w:history="1">
        <w:r w:rsidRPr="00D1224F">
          <w:rPr>
            <w:rStyle w:val="Hiperpovezava"/>
            <w:rFonts w:ascii="Arial" w:hAnsi="Arial" w:cs="Arial"/>
            <w:bCs/>
            <w:shd w:val="clear" w:color="auto" w:fill="FFFFFF"/>
          </w:rPr>
          <w:t>Slovenec 20. 10. 1899 (27/241)</w:t>
        </w:r>
      </w:hyperlink>
    </w:p>
    <w:p w:rsidR="00E20B7B" w:rsidRPr="00D1224F" w:rsidRDefault="00E20B7B" w:rsidP="003F4C55">
      <w:pPr>
        <w:spacing w:before="120" w:after="120"/>
        <w:rPr>
          <w:rFonts w:ascii="Arial" w:hAnsi="Arial" w:cs="Arial"/>
        </w:rPr>
      </w:pPr>
    </w:p>
    <w:p w:rsidR="00F26CDC" w:rsidRPr="00D1224F" w:rsidRDefault="00F26CDC" w:rsidP="000E428E">
      <w:pPr>
        <w:pStyle w:val="Naslov3"/>
        <w:rPr>
          <w:rFonts w:ascii="Arial" w:hAnsi="Arial" w:cs="Arial"/>
        </w:rPr>
      </w:pPr>
      <w:bookmarkStart w:id="18" w:name="_Toc481870499"/>
      <w:r w:rsidRPr="00D1224F">
        <w:rPr>
          <w:rFonts w:ascii="Arial" w:hAnsi="Arial" w:cs="Arial"/>
        </w:rPr>
        <w:t>Lavtižarjev opis fare Dobrava</w:t>
      </w:r>
      <w:bookmarkEnd w:id="18"/>
    </w:p>
    <w:p w:rsidR="00F26CDC" w:rsidRPr="00D1224F" w:rsidRDefault="00F26CDC" w:rsidP="00F26CDC">
      <w:pPr>
        <w:rPr>
          <w:rFonts w:ascii="Arial" w:hAnsi="Arial" w:cs="Arial"/>
        </w:rPr>
      </w:pPr>
    </w:p>
    <w:p w:rsidR="00F26CDC" w:rsidRPr="00D1224F" w:rsidRDefault="00F26CDC" w:rsidP="00F26CDC">
      <w:pPr>
        <w:rPr>
          <w:rFonts w:ascii="Arial" w:hAnsi="Arial" w:cs="Arial"/>
        </w:rPr>
      </w:pPr>
      <w:r w:rsidRPr="00D1224F">
        <w:rPr>
          <w:rFonts w:ascii="Arial" w:hAnsi="Arial" w:cs="Arial"/>
          <w:b/>
        </w:rPr>
        <w:t xml:space="preserve">Dobrava pri Kropi. </w:t>
      </w:r>
      <w:r w:rsidRPr="00D1224F">
        <w:rPr>
          <w:rFonts w:ascii="Arial" w:hAnsi="Arial" w:cs="Arial"/>
        </w:rPr>
        <w:t>Farna cerkev sv. Križa na Dobravi stoji sredi lepo obdelanega polja, od koder je razgled po vsem Gorenjskem. Proti zapadu imaš pred seboj Triglavsko pogorje, na severu gledaš dolgo vrsto Karavank, ob jugu pa zreš Selške hribe s prijazno cerkvico sv. Primoža na Jamniku. Z enega samega kraja vidiš 26 cerkva; ta kraj (Vreče) slovi zarad tega. V župnijo spadajo vasi: Zgornja, Srednja in Spodnja Dobráva, Mišáče, Lipnica, Prezrénje, Podnart, Otóče in Záloše.</w:t>
      </w:r>
    </w:p>
    <w:p w:rsidR="00F26CDC" w:rsidRPr="00D1224F" w:rsidRDefault="00F26CDC" w:rsidP="00F26CDC">
      <w:pPr>
        <w:rPr>
          <w:rFonts w:ascii="Arial" w:hAnsi="Arial" w:cs="Arial"/>
        </w:rPr>
      </w:pPr>
    </w:p>
    <w:p w:rsidR="00F26CDC" w:rsidRPr="00D1224F" w:rsidRDefault="00F26CDC" w:rsidP="00F26CDC">
      <w:pPr>
        <w:rPr>
          <w:rFonts w:ascii="Arial" w:hAnsi="Arial" w:cs="Arial"/>
        </w:rPr>
      </w:pPr>
      <w:r w:rsidRPr="00D1224F">
        <w:rPr>
          <w:rFonts w:ascii="Arial" w:hAnsi="Arial" w:cs="Arial"/>
        </w:rPr>
        <w:t>Ko je bila vstanovljena župnija l. 1788, vzeli so prve vasi iz Mošenjske, zadnji dve (Otoče in Zaloše) iz Podbreške fare. Pripovedujejo, da so v začetku mislili župnijo vstanoviti v Otočah, slednjič vendar odjenjajo Otočani in Zalošani s pogojem, da bodo skrbeli samo za svojo podružnico v Otočah, kjer imajo tudi lastno pokopališče.</w:t>
      </w:r>
    </w:p>
    <w:p w:rsidR="00F26CDC" w:rsidRPr="00D1224F" w:rsidRDefault="00F26CDC" w:rsidP="00F26CDC">
      <w:pPr>
        <w:rPr>
          <w:rFonts w:ascii="Arial" w:hAnsi="Arial" w:cs="Arial"/>
        </w:rPr>
      </w:pPr>
    </w:p>
    <w:p w:rsidR="00F26CDC" w:rsidRPr="00D1224F" w:rsidRDefault="00F26CDC" w:rsidP="00F26CDC">
      <w:pPr>
        <w:rPr>
          <w:rFonts w:ascii="Arial" w:hAnsi="Arial" w:cs="Arial"/>
        </w:rPr>
      </w:pPr>
      <w:r w:rsidRPr="00D1224F">
        <w:rPr>
          <w:rFonts w:ascii="Arial" w:hAnsi="Arial" w:cs="Arial"/>
        </w:rPr>
        <w:t>Dobravska cerkev nima sicer nobene znamenitosti, vendar je snažna in s potrebnim oskrbljena, 19'5 metrov dolga, 8'5 metrov široka. V stranskem altarju je sv. Rok, kamor se shaja o njegovem godu 16. avgusta veliko ljudstva iz bližnjih in daljnih krajev. — V Otočah časte sv. Antona puščavnika, kjer je 17. januarija in v nedeljo potem duhovno opravilo. Ljudje prinesejo dar v denarju ali kračah, da bi imeli srečo pri živini.</w:t>
      </w:r>
    </w:p>
    <w:p w:rsidR="00F26CDC" w:rsidRPr="00D1224F" w:rsidRDefault="00F26CDC" w:rsidP="00F26CDC">
      <w:pPr>
        <w:rPr>
          <w:rFonts w:ascii="Arial" w:hAnsi="Arial" w:cs="Arial"/>
        </w:rPr>
      </w:pPr>
    </w:p>
    <w:p w:rsidR="00F26CDC" w:rsidRPr="00D1224F" w:rsidRDefault="00F26CDC" w:rsidP="00F26CDC">
      <w:pPr>
        <w:rPr>
          <w:rFonts w:ascii="Arial" w:hAnsi="Arial" w:cs="Arial"/>
        </w:rPr>
      </w:pPr>
      <w:r w:rsidRPr="00D1224F">
        <w:rPr>
          <w:rFonts w:ascii="Arial" w:hAnsi="Arial" w:cs="Arial"/>
        </w:rPr>
        <w:lastRenderedPageBreak/>
        <w:t>Kot posebnost moramo še omeniti, da zvoni v Otočah od spomladi do jeseni vsako saboto ob dveh popoludne z velikim zvonom v zahvalo, da so rešeni požrešnega črva, ki je več let pustošil polje in travnike.</w:t>
      </w:r>
    </w:p>
    <w:p w:rsidR="00F26CDC" w:rsidRPr="00D1224F" w:rsidRDefault="00F26CDC" w:rsidP="00F26CDC">
      <w:pPr>
        <w:rPr>
          <w:rFonts w:ascii="Arial" w:hAnsi="Arial" w:cs="Arial"/>
        </w:rPr>
      </w:pPr>
    </w:p>
    <w:p w:rsidR="00F26CDC" w:rsidRPr="00D1224F" w:rsidRDefault="00F26CDC" w:rsidP="00F26CDC">
      <w:pPr>
        <w:rPr>
          <w:rFonts w:ascii="Arial" w:hAnsi="Arial" w:cs="Arial"/>
        </w:rPr>
      </w:pPr>
      <w:r w:rsidRPr="00D1224F">
        <w:rPr>
          <w:rFonts w:ascii="Arial" w:hAnsi="Arial" w:cs="Arial"/>
        </w:rPr>
        <w:t>Krstna knjiga se začenja 16. novembra, poročna 26. novembra, mrliška 5. decembra. Vse iz l. 1788.</w:t>
      </w:r>
    </w:p>
    <w:p w:rsidR="00F26CDC" w:rsidRPr="00D1224F" w:rsidRDefault="00F26CDC" w:rsidP="00F26CDC">
      <w:pPr>
        <w:rPr>
          <w:rFonts w:ascii="Arial" w:hAnsi="Arial" w:cs="Arial"/>
        </w:rPr>
      </w:pPr>
    </w:p>
    <w:p w:rsidR="00F26CDC" w:rsidRPr="00D1224F" w:rsidRDefault="00F26CDC" w:rsidP="00F26CDC">
      <w:pPr>
        <w:rPr>
          <w:rFonts w:ascii="Arial" w:hAnsi="Arial" w:cs="Arial"/>
        </w:rPr>
      </w:pPr>
      <w:r w:rsidRPr="00D1224F">
        <w:rPr>
          <w:rFonts w:ascii="Arial" w:hAnsi="Arial" w:cs="Arial"/>
          <w:b/>
        </w:rPr>
        <w:t xml:space="preserve">Župniki. </w:t>
      </w:r>
      <w:r w:rsidRPr="00D1224F">
        <w:rPr>
          <w:rFonts w:ascii="Arial" w:hAnsi="Arial" w:cs="Arial"/>
        </w:rPr>
        <w:t>Duhovnih pastirjev je imela Dobrava do sedaj ednajst</w:t>
      </w:r>
      <w:r w:rsidRPr="00D1224F">
        <w:rPr>
          <w:rStyle w:val="Sprotnaopomba-sklic"/>
          <w:rFonts w:ascii="Arial" w:hAnsi="Arial" w:cs="Arial"/>
        </w:rPr>
        <w:footnoteReference w:id="5"/>
      </w:r>
      <w:r w:rsidRPr="00D1224F">
        <w:rPr>
          <w:rFonts w:ascii="Arial" w:hAnsi="Arial" w:cs="Arial"/>
        </w:rPr>
        <w:t xml:space="preserve"> in sicer:</w:t>
      </w:r>
    </w:p>
    <w:p w:rsidR="00F26CDC" w:rsidRPr="00D1224F" w:rsidRDefault="00F26CDC" w:rsidP="00F26CDC">
      <w:pPr>
        <w:jc w:val="both"/>
        <w:rPr>
          <w:rFonts w:ascii="Arial" w:hAnsi="Arial" w:cs="Arial"/>
        </w:rPr>
      </w:pPr>
    </w:p>
    <w:p w:rsidR="00F26CDC" w:rsidRPr="00D1224F" w:rsidRDefault="00F26CDC" w:rsidP="00F26CDC">
      <w:pPr>
        <w:rPr>
          <w:rFonts w:ascii="Arial" w:hAnsi="Arial" w:cs="Arial"/>
        </w:rPr>
      </w:pPr>
      <w:r w:rsidRPr="00D1224F">
        <w:rPr>
          <w:rFonts w:ascii="Arial" w:hAnsi="Arial" w:cs="Arial"/>
        </w:rPr>
        <w:t>1. Karol Benegalia (1788–1792). Tega nahajamo kot župnika v Bohinjski Srednji Vasi I. 1773.</w:t>
      </w:r>
    </w:p>
    <w:p w:rsidR="00F26CDC" w:rsidRPr="00D1224F" w:rsidRDefault="00F26CDC" w:rsidP="00F26CDC">
      <w:pPr>
        <w:rPr>
          <w:rFonts w:ascii="Arial" w:hAnsi="Arial" w:cs="Arial"/>
        </w:rPr>
      </w:pPr>
      <w:r w:rsidRPr="00D1224F">
        <w:rPr>
          <w:rFonts w:ascii="Arial" w:hAnsi="Arial" w:cs="Arial"/>
        </w:rPr>
        <w:t>2. Fortunat Risser (1792–1796).</w:t>
      </w:r>
    </w:p>
    <w:p w:rsidR="00F26CDC" w:rsidRPr="00D1224F" w:rsidRDefault="00F26CDC" w:rsidP="00F26CDC">
      <w:pPr>
        <w:rPr>
          <w:rFonts w:ascii="Arial" w:hAnsi="Arial" w:cs="Arial"/>
        </w:rPr>
      </w:pPr>
      <w:r w:rsidRPr="00D1224F">
        <w:rPr>
          <w:rFonts w:ascii="Arial" w:hAnsi="Arial" w:cs="Arial"/>
        </w:rPr>
        <w:t>3. Matevž Jegrischeg (1796–1800), bivši stolni kapelan v Ljubljani. Dobil župnijo Bohinjsko Bistrico, kjer je umrl 18. maja 1812.</w:t>
      </w:r>
    </w:p>
    <w:p w:rsidR="00F26CDC" w:rsidRPr="00D1224F" w:rsidRDefault="00F26CDC" w:rsidP="00F26CDC">
      <w:pPr>
        <w:rPr>
          <w:rFonts w:ascii="Arial" w:hAnsi="Arial" w:cs="Arial"/>
        </w:rPr>
      </w:pPr>
      <w:r w:rsidRPr="00D1224F">
        <w:rPr>
          <w:rFonts w:ascii="Arial" w:hAnsi="Arial" w:cs="Arial"/>
        </w:rPr>
        <w:t>4. Franc Jeras (1800–1803).</w:t>
      </w:r>
    </w:p>
    <w:p w:rsidR="00F26CDC" w:rsidRPr="00D1224F" w:rsidRDefault="00F26CDC" w:rsidP="00F26CDC">
      <w:pPr>
        <w:rPr>
          <w:rFonts w:ascii="Arial" w:hAnsi="Arial" w:cs="Arial"/>
        </w:rPr>
      </w:pPr>
      <w:r w:rsidRPr="00D1224F">
        <w:rPr>
          <w:rFonts w:ascii="Arial" w:hAnsi="Arial" w:cs="Arial"/>
        </w:rPr>
        <w:t>5. Andrej Stegner (1803–1806). Odšel v Železnike.</w:t>
      </w:r>
    </w:p>
    <w:p w:rsidR="00F26CDC" w:rsidRPr="00D1224F" w:rsidRDefault="00F26CDC" w:rsidP="00F26CDC">
      <w:pPr>
        <w:rPr>
          <w:rFonts w:ascii="Arial" w:hAnsi="Arial" w:cs="Arial"/>
        </w:rPr>
      </w:pPr>
      <w:r w:rsidRPr="00D1224F">
        <w:rPr>
          <w:rFonts w:ascii="Arial" w:hAnsi="Arial" w:cs="Arial"/>
        </w:rPr>
        <w:t>6. Juri Brevitz (1807–1823).</w:t>
      </w:r>
    </w:p>
    <w:p w:rsidR="00F26CDC" w:rsidRPr="00D1224F" w:rsidRDefault="00F26CDC" w:rsidP="00F26CDC">
      <w:pPr>
        <w:rPr>
          <w:rFonts w:ascii="Arial" w:hAnsi="Arial" w:cs="Arial"/>
        </w:rPr>
      </w:pPr>
      <w:r w:rsidRPr="00D1224F">
        <w:rPr>
          <w:rFonts w:ascii="Arial" w:hAnsi="Arial" w:cs="Arial"/>
        </w:rPr>
        <w:t>7. Matija Ressmann (1823–1835). Umrl v Podbrezjah 18. aprila 1843.</w:t>
      </w:r>
    </w:p>
    <w:p w:rsidR="00F26CDC" w:rsidRPr="00D1224F" w:rsidRDefault="00F26CDC" w:rsidP="00F26CDC">
      <w:pPr>
        <w:rPr>
          <w:rFonts w:ascii="Arial" w:hAnsi="Arial" w:cs="Arial"/>
        </w:rPr>
      </w:pPr>
      <w:r w:rsidRPr="00D1224F">
        <w:rPr>
          <w:rFonts w:ascii="Arial" w:hAnsi="Arial" w:cs="Arial"/>
        </w:rPr>
        <w:t>8. Miha Rosman (1835–1858). Živel v pokoju na Blejski Dobravi, kjer je zapustil ta svet 4. decembra 1868, star 73 let.</w:t>
      </w:r>
    </w:p>
    <w:p w:rsidR="00F26CDC" w:rsidRPr="00D1224F" w:rsidRDefault="00F26CDC" w:rsidP="00F26CDC">
      <w:pPr>
        <w:rPr>
          <w:rFonts w:ascii="Arial" w:hAnsi="Arial" w:cs="Arial"/>
        </w:rPr>
      </w:pPr>
      <w:r w:rsidRPr="00D1224F">
        <w:rPr>
          <w:rFonts w:ascii="Arial" w:hAnsi="Arial" w:cs="Arial"/>
        </w:rPr>
        <w:t>9. Jakob Polizhar (1858–1879). Po 85 letnem zemeljskem potovanju je zaspal v Gospodu 15. novembra 1892 kot župnik in zlatomašnik v Podbrezjah. Poličar je bil pobožen mož. Molil je ob nedeljah, ko je imel dosti druzega dela, še posebej sam za-se križev pot hodeč od postaje do postaje. S premoženjem je varčeval pri novčičih, za dobre namene pa štel stolake. Do poznih let je bil jako gibčen, hodil rad peš in vedno se mu je mudilo.</w:t>
      </w:r>
    </w:p>
    <w:p w:rsidR="00F26CDC" w:rsidRPr="00D1224F" w:rsidRDefault="00F26CDC" w:rsidP="00F26CDC">
      <w:pPr>
        <w:rPr>
          <w:rFonts w:ascii="Arial" w:hAnsi="Arial" w:cs="Arial"/>
        </w:rPr>
      </w:pPr>
      <w:r w:rsidRPr="00D1224F">
        <w:rPr>
          <w:rFonts w:ascii="Arial" w:hAnsi="Arial" w:cs="Arial"/>
        </w:rPr>
        <w:t>10. Jakob Aljaž (1880–1889), sedaj župnik na Dovjih.</w:t>
      </w:r>
    </w:p>
    <w:p w:rsidR="00F26CDC" w:rsidRPr="00D1224F" w:rsidRDefault="00F26CDC" w:rsidP="00F26CDC">
      <w:pPr>
        <w:rPr>
          <w:rFonts w:ascii="Arial" w:hAnsi="Arial" w:cs="Arial"/>
        </w:rPr>
      </w:pPr>
      <w:r w:rsidRPr="00D1224F">
        <w:rPr>
          <w:rFonts w:ascii="Arial" w:hAnsi="Arial" w:cs="Arial"/>
        </w:rPr>
        <w:t>11. Valentin Alijančič (1889–1896). Dal je napraviti novo streho na farni zvonik l. 1891, na Otoški l. 1893. Od 3. novembra 1896 župnik na Jesenicah. 6. aprila 1897 seje vrnil zopet na priljubljeno Dobravo.</w:t>
      </w:r>
    </w:p>
    <w:p w:rsidR="00F26CDC" w:rsidRPr="00D1224F" w:rsidRDefault="00F26CDC" w:rsidP="00F26CDC">
      <w:pPr>
        <w:jc w:val="both"/>
        <w:rPr>
          <w:rFonts w:ascii="Arial" w:hAnsi="Arial" w:cs="Arial"/>
        </w:rPr>
      </w:pPr>
    </w:p>
    <w:p w:rsidR="00F26CDC" w:rsidRPr="00D1224F" w:rsidRDefault="00F26CDC" w:rsidP="00F26CDC">
      <w:pPr>
        <w:rPr>
          <w:rFonts w:ascii="Arial" w:hAnsi="Arial" w:cs="Arial"/>
        </w:rPr>
      </w:pPr>
      <w:r w:rsidRPr="00D1224F">
        <w:rPr>
          <w:rFonts w:ascii="Arial" w:hAnsi="Arial" w:cs="Arial"/>
          <w:b/>
        </w:rPr>
        <w:t>Zvonovi</w:t>
      </w:r>
      <w:r w:rsidRPr="00D1224F">
        <w:rPr>
          <w:rFonts w:ascii="Arial" w:hAnsi="Arial" w:cs="Arial"/>
        </w:rPr>
        <w:t xml:space="preserve"> so z dur-trizvokom es-g-hes in s premerom 119 : 94 : 79 cm. Veliki zvon tehta 1600  </w:t>
      </w:r>
      <w:r w:rsidRPr="00D1224F">
        <w:rPr>
          <w:rFonts w:ascii="Cambria Math" w:hAnsi="Cambria Math" w:cs="Cambria Math"/>
        </w:rPr>
        <w:t>℔</w:t>
      </w:r>
      <w:r w:rsidRPr="00D1224F">
        <w:rPr>
          <w:rFonts w:ascii="Arial" w:hAnsi="Arial" w:cs="Arial"/>
        </w:rPr>
        <w:t>.</w:t>
      </w:r>
      <w:r w:rsidRPr="00D1224F">
        <w:rPr>
          <w:rFonts w:ascii="Arial" w:hAnsi="Arial" w:cs="Arial"/>
          <w:vertAlign w:val="superscript"/>
        </w:rPr>
        <w:footnoteReference w:id="6"/>
      </w:r>
      <w:r w:rsidRPr="00D1224F">
        <w:rPr>
          <w:rFonts w:ascii="Arial" w:hAnsi="Arial" w:cs="Arial"/>
        </w:rPr>
        <w:t xml:space="preserve"> Vlil Peter Hilzer v Dunajskem Novem Mestu. Napis v sredi: SVB PAROCHO R. D. IACOB0 ALJAŽ A: DOMINI 1880. (Ko je bil župnik č. g. Jakob Aljaž v letu Gospodovem 1880.) Zvon je ljudstvu zelo všeč. Podobe: Križ, Marija obdana s sijajem, sv. Helena s križem.</w:t>
      </w:r>
    </w:p>
    <w:p w:rsidR="00F26CDC" w:rsidRPr="00D1224F" w:rsidRDefault="00F26CDC" w:rsidP="00F26CDC">
      <w:pPr>
        <w:rPr>
          <w:rFonts w:ascii="Arial" w:hAnsi="Arial" w:cs="Arial"/>
        </w:rPr>
      </w:pPr>
    </w:p>
    <w:p w:rsidR="00F26CDC" w:rsidRPr="00D1224F" w:rsidRDefault="00F26CDC" w:rsidP="00F26CDC">
      <w:pPr>
        <w:rPr>
          <w:rFonts w:ascii="Arial" w:hAnsi="Arial" w:cs="Arial"/>
        </w:rPr>
      </w:pPr>
      <w:r w:rsidRPr="00D1224F">
        <w:rPr>
          <w:rFonts w:ascii="Arial" w:hAnsi="Arial" w:cs="Arial"/>
        </w:rPr>
        <w:t xml:space="preserve">Srednji ima teže 803 </w:t>
      </w:r>
      <w:r w:rsidRPr="00D1224F">
        <w:rPr>
          <w:rFonts w:ascii="Cambria Math" w:hAnsi="Cambria Math" w:cs="Cambria Math"/>
        </w:rPr>
        <w:t>℔</w:t>
      </w:r>
      <w:r w:rsidRPr="00D1224F">
        <w:rPr>
          <w:rFonts w:ascii="Arial" w:hAnsi="Arial" w:cs="Arial"/>
        </w:rPr>
        <w:t xml:space="preserve"> in je prišel l. 1856 iz livarne Antona Samassa v Ljubljani. Križ s posebno lepim izrazom Kristusove glave, sv. Rok in sv. Sebastijan, sv. Florijan.</w:t>
      </w:r>
    </w:p>
    <w:p w:rsidR="00F26CDC" w:rsidRPr="00D1224F" w:rsidRDefault="00F26CDC" w:rsidP="00F26CDC">
      <w:pPr>
        <w:rPr>
          <w:rFonts w:ascii="Arial" w:hAnsi="Arial" w:cs="Arial"/>
        </w:rPr>
      </w:pPr>
    </w:p>
    <w:p w:rsidR="00F26CDC" w:rsidRPr="00D1224F" w:rsidRDefault="00F26CDC" w:rsidP="00F26CDC">
      <w:pPr>
        <w:rPr>
          <w:rFonts w:ascii="Arial" w:hAnsi="Arial" w:cs="Arial"/>
        </w:rPr>
      </w:pPr>
      <w:r w:rsidRPr="00D1224F">
        <w:rPr>
          <w:rFonts w:ascii="Arial" w:hAnsi="Arial" w:cs="Arial"/>
        </w:rPr>
        <w:t>Mali. To je tisti zvon, o katerem pravijo, da je vlit iz starih „cvancgarc." Zvonar Anton Samassa v Ljubljani l. 1847. Teža 478 Ft. Križ, nadangelj Mihael z luciferjem v podnožju, sv. Jurij na konju.</w:t>
      </w:r>
    </w:p>
    <w:p w:rsidR="00F26CDC" w:rsidRPr="00D1224F" w:rsidRDefault="00F26CDC" w:rsidP="00F26CDC">
      <w:pPr>
        <w:rPr>
          <w:rFonts w:ascii="Arial" w:hAnsi="Arial" w:cs="Arial"/>
        </w:rPr>
      </w:pPr>
    </w:p>
    <w:p w:rsidR="00F26CDC" w:rsidRPr="00D1224F" w:rsidRDefault="00F26CDC" w:rsidP="00F26CDC">
      <w:pPr>
        <w:rPr>
          <w:rFonts w:ascii="Arial" w:hAnsi="Arial" w:cs="Arial"/>
          <w:b/>
        </w:rPr>
      </w:pPr>
      <w:r w:rsidRPr="00D1224F">
        <w:rPr>
          <w:rFonts w:ascii="Arial" w:hAnsi="Arial" w:cs="Arial"/>
          <w:b/>
        </w:rPr>
        <w:t xml:space="preserve">Josip Lavtižar, </w:t>
      </w:r>
      <w:hyperlink r:id="rId78" w:history="1">
        <w:r w:rsidRPr="00D1224F">
          <w:rPr>
            <w:rStyle w:val="Hiperpovezava"/>
            <w:rFonts w:ascii="Arial" w:hAnsi="Arial" w:cs="Arial"/>
            <w:b/>
          </w:rPr>
          <w:t>Zgodovina župnij v Radovljiški dekaniji (1897)</w:t>
        </w:r>
      </w:hyperlink>
    </w:p>
    <w:p w:rsidR="00F26CDC" w:rsidRPr="00D1224F" w:rsidRDefault="00F26CDC" w:rsidP="003F4C55">
      <w:pPr>
        <w:spacing w:before="120" w:after="120"/>
        <w:rPr>
          <w:rFonts w:ascii="Arial" w:hAnsi="Arial" w:cs="Arial"/>
        </w:rPr>
      </w:pPr>
    </w:p>
    <w:p w:rsidR="00222001" w:rsidRPr="00D1224F" w:rsidRDefault="00DA57B7" w:rsidP="00356EC3">
      <w:pPr>
        <w:pStyle w:val="Naslov2"/>
        <w:rPr>
          <w:rFonts w:ascii="Arial" w:hAnsi="Arial" w:cs="Arial"/>
        </w:rPr>
      </w:pPr>
      <w:bookmarkStart w:id="19" w:name="_Toc481870500"/>
      <w:r w:rsidRPr="00D1224F">
        <w:rPr>
          <w:rFonts w:ascii="Arial" w:hAnsi="Arial" w:cs="Arial"/>
        </w:rPr>
        <w:lastRenderedPageBreak/>
        <w:t>Š</w:t>
      </w:r>
      <w:r w:rsidR="00164F4F" w:rsidRPr="00D1224F">
        <w:rPr>
          <w:rFonts w:ascii="Arial" w:hAnsi="Arial" w:cs="Arial"/>
        </w:rPr>
        <w:t>ola</w:t>
      </w:r>
      <w:bookmarkEnd w:id="19"/>
    </w:p>
    <w:p w:rsidR="00222001" w:rsidRPr="00D1224F" w:rsidRDefault="00222001" w:rsidP="003B10DE">
      <w:pPr>
        <w:rPr>
          <w:rFonts w:ascii="Arial" w:hAnsi="Arial" w:cs="Arial"/>
        </w:rPr>
      </w:pPr>
    </w:p>
    <w:p w:rsidR="006929BF" w:rsidRPr="00D1224F" w:rsidRDefault="006929BF" w:rsidP="003B10DE">
      <w:pPr>
        <w:rPr>
          <w:rFonts w:ascii="Arial" w:hAnsi="Arial" w:cs="Arial"/>
        </w:rPr>
      </w:pPr>
      <w:r w:rsidRPr="00D1224F">
        <w:rPr>
          <w:rFonts w:ascii="Arial" w:hAnsi="Arial" w:cs="Arial"/>
        </w:rPr>
        <w:t xml:space="preserve">Šola je bila </w:t>
      </w:r>
      <w:r w:rsidR="00B308BC" w:rsidRPr="00D1224F">
        <w:rPr>
          <w:rFonts w:ascii="Arial" w:hAnsi="Arial" w:cs="Arial"/>
        </w:rPr>
        <w:t xml:space="preserve">do druge svetovne vojne </w:t>
      </w:r>
      <w:r w:rsidRPr="00D1224F">
        <w:rPr>
          <w:rFonts w:ascii="Arial" w:hAnsi="Arial" w:cs="Arial"/>
        </w:rPr>
        <w:t xml:space="preserve">na Dobravi v leseni stavbi nasproti mežnarije, na kraju, kjer je danes </w:t>
      </w:r>
      <w:r w:rsidR="00B308BC" w:rsidRPr="00D1224F">
        <w:rPr>
          <w:rFonts w:ascii="Arial" w:hAnsi="Arial" w:cs="Arial"/>
        </w:rPr>
        <w:t>g</w:t>
      </w:r>
      <w:r w:rsidRPr="00D1224F">
        <w:rPr>
          <w:rFonts w:ascii="Arial" w:hAnsi="Arial" w:cs="Arial"/>
        </w:rPr>
        <w:t xml:space="preserve">asilski dom. </w:t>
      </w:r>
      <w:r w:rsidR="00B308BC" w:rsidRPr="00D1224F">
        <w:rPr>
          <w:rFonts w:ascii="Arial" w:hAnsi="Arial" w:cs="Arial"/>
        </w:rPr>
        <w:t xml:space="preserve">Med vojno je bila stavba prazna, šolo so imeli na domačiji pri Čačku (Sr. Dobrava 17). </w:t>
      </w:r>
      <w:r w:rsidR="00DE60D8" w:rsidRPr="00D1224F">
        <w:rPr>
          <w:rFonts w:ascii="Arial" w:hAnsi="Arial" w:cs="Arial"/>
        </w:rPr>
        <w:t xml:space="preserve">Prvi razpis učiteljskega mesta na Dobravi je iz leta 1878. </w:t>
      </w:r>
    </w:p>
    <w:p w:rsidR="001C3D29" w:rsidRPr="00D1224F" w:rsidRDefault="001C3D29" w:rsidP="003B10DE">
      <w:pPr>
        <w:rPr>
          <w:rFonts w:ascii="Arial" w:hAnsi="Arial" w:cs="Arial"/>
        </w:rPr>
      </w:pPr>
    </w:p>
    <w:p w:rsidR="001C3D29" w:rsidRDefault="001C3D29" w:rsidP="00304DDB">
      <w:pPr>
        <w:pStyle w:val="Navadensplet"/>
        <w:rPr>
          <w:rFonts w:ascii="Arial" w:hAnsi="Arial" w:cs="Arial"/>
          <w:b/>
          <w:bCs/>
          <w:color w:val="000000"/>
        </w:rPr>
      </w:pPr>
      <w:r w:rsidRPr="00D1224F">
        <w:rPr>
          <w:rFonts w:ascii="Arial" w:hAnsi="Arial" w:cs="Arial"/>
          <w:b/>
          <w:bCs/>
          <w:color w:val="000000"/>
        </w:rPr>
        <w:t xml:space="preserve">Kakošen sad so nekdanje nemške ljudske šole na Kranjskem obrodile. </w:t>
      </w:r>
      <w:r w:rsidRPr="00D1224F">
        <w:rPr>
          <w:rFonts w:ascii="Arial" w:hAnsi="Arial" w:cs="Arial"/>
          <w:color w:val="000000"/>
        </w:rPr>
        <w:t>Ali res toliko Kranjcev med Nemce zahaja, da bi se bilo zato treba vsem v ljudskih šolah nemščine učiti? – Da se prepričamo, da ne zahaja toliko našega ljudstva med Nemce, kakor morda nekteri nevedneži mislijo, sem si izvolil v pregled visoko gorensko stran, ktera je nemški meji najbližja in kjer je toraj občenje med Slovenci in Nemci najbolj pogosto. Koliko jih toraj iz te okrajine živi med Nemci ali mednja zahaja? Iz Radolice 3, iz Mošenj 17, iz Dobrave 1, iz Krope 1, iz Ovsiš 5, iz Kamnegorice -, Begun 30, (Breznice 25, Grada 20 …).</w:t>
      </w:r>
      <w:r w:rsidR="00304DDB">
        <w:rPr>
          <w:rFonts w:ascii="Arial" w:hAnsi="Arial" w:cs="Arial"/>
          <w:color w:val="000000"/>
        </w:rPr>
        <w:t xml:space="preserve"> </w:t>
      </w:r>
      <w:r w:rsidRPr="00D1224F">
        <w:rPr>
          <w:rFonts w:ascii="Arial" w:hAnsi="Arial" w:cs="Arial"/>
          <w:b/>
          <w:bCs/>
          <w:color w:val="000000"/>
        </w:rPr>
        <w:t>Vir: Kmetijske in rokodelske novice, 8. 8. 1866</w:t>
      </w:r>
    </w:p>
    <w:p w:rsidR="00304DDB" w:rsidRPr="00D1224F" w:rsidRDefault="00304DDB" w:rsidP="00304DDB">
      <w:pPr>
        <w:pStyle w:val="Navadensplet"/>
        <w:rPr>
          <w:rFonts w:ascii="Arial" w:hAnsi="Arial" w:cs="Arial"/>
        </w:rPr>
      </w:pPr>
    </w:p>
    <w:p w:rsidR="00164F4F" w:rsidRPr="00D1224F" w:rsidRDefault="00164F4F" w:rsidP="00356EC3">
      <w:pPr>
        <w:pStyle w:val="Naslov3"/>
        <w:rPr>
          <w:rFonts w:ascii="Arial" w:hAnsi="Arial" w:cs="Arial"/>
        </w:rPr>
      </w:pPr>
      <w:bookmarkStart w:id="20" w:name="_Toc481870501"/>
      <w:r w:rsidRPr="00D1224F">
        <w:rPr>
          <w:rFonts w:ascii="Arial" w:hAnsi="Arial" w:cs="Arial"/>
        </w:rPr>
        <w:t>Učitelji</w:t>
      </w:r>
      <w:bookmarkEnd w:id="20"/>
    </w:p>
    <w:p w:rsidR="00164F4F" w:rsidRPr="00D1224F" w:rsidRDefault="00164F4F" w:rsidP="00164F4F">
      <w:pPr>
        <w:rPr>
          <w:rFonts w:ascii="Arial" w:hAnsi="Arial" w:cs="Arial"/>
        </w:rPr>
      </w:pPr>
      <w:r w:rsidRPr="00D1224F">
        <w:rPr>
          <w:rFonts w:ascii="Arial" w:hAnsi="Arial" w:cs="Arial"/>
          <w:b/>
        </w:rPr>
        <w:t>Lehrerstellen</w:t>
      </w:r>
      <w:r w:rsidRPr="00D1224F">
        <w:rPr>
          <w:rFonts w:ascii="Arial" w:hAnsi="Arial" w:cs="Arial"/>
        </w:rPr>
        <w:t xml:space="preserve">. Im Schulbezirke Radmannsdorf sind nachstehend angefühlte Lehrstellen mit Beginn des nächsten Schuljahres zu besehen: 1.) die Lehrerstelle an der einklassigen Volksschule in Dobrawa bei Kropp mit jährlichen 450 fl. Gehalt und Naturalquartier. </w:t>
      </w:r>
      <w:r w:rsidRPr="00D1224F">
        <w:rPr>
          <w:rFonts w:ascii="Arial" w:hAnsi="Arial" w:cs="Arial"/>
          <w:b/>
        </w:rPr>
        <w:t>(</w:t>
      </w:r>
      <w:hyperlink r:id="rId79" w:history="1">
        <w:r w:rsidRPr="00D1224F">
          <w:rPr>
            <w:rStyle w:val="Hiperpovezava"/>
            <w:rFonts w:ascii="Arial" w:hAnsi="Arial" w:cs="Arial"/>
            <w:b/>
          </w:rPr>
          <w:t>Amtsblatt zur Laibacher Zeitung 26. Juli 1878</w:t>
        </w:r>
      </w:hyperlink>
      <w:r w:rsidRPr="00D1224F">
        <w:rPr>
          <w:rFonts w:ascii="Arial" w:hAnsi="Arial" w:cs="Arial"/>
          <w:b/>
        </w:rPr>
        <w:t xml:space="preserve"> (Nr. 169), 1)</w:t>
      </w:r>
    </w:p>
    <w:p w:rsidR="00164F4F" w:rsidRPr="00D1224F" w:rsidRDefault="00164F4F" w:rsidP="00164F4F">
      <w:pPr>
        <w:rPr>
          <w:rFonts w:ascii="Arial" w:hAnsi="Arial" w:cs="Arial"/>
        </w:rPr>
      </w:pPr>
    </w:p>
    <w:p w:rsidR="00164F4F" w:rsidRPr="00D1224F" w:rsidRDefault="00164F4F" w:rsidP="00164F4F">
      <w:pPr>
        <w:rPr>
          <w:rFonts w:ascii="Arial" w:hAnsi="Arial" w:cs="Arial"/>
          <w:b/>
          <w:bCs/>
        </w:rPr>
      </w:pPr>
      <w:r w:rsidRPr="00D1224F">
        <w:rPr>
          <w:rFonts w:ascii="Arial" w:hAnsi="Arial" w:cs="Arial"/>
          <w:b/>
          <w:bCs/>
        </w:rPr>
        <w:t xml:space="preserve">Razpisi učiteljskih služeb. </w:t>
      </w:r>
      <w:r w:rsidRPr="00D1224F">
        <w:rPr>
          <w:rFonts w:ascii="Arial" w:hAnsi="Arial" w:cs="Arial"/>
          <w:bCs/>
        </w:rPr>
        <w:t>V šolskem okraji Radovljiškem. Nanovo ustanovljeni ljudski šoli v Dobravi pri Kropi, učit. služba, 1. p. 450 gld. in stanovanje. Kraj. šl. svetu do 4. novembra t. l.</w:t>
      </w:r>
      <w:r w:rsidRPr="00D1224F">
        <w:rPr>
          <w:rFonts w:ascii="Arial" w:hAnsi="Arial" w:cs="Arial"/>
          <w:b/>
          <w:bCs/>
        </w:rPr>
        <w:t xml:space="preserve"> (</w:t>
      </w:r>
      <w:hyperlink r:id="rId80" w:history="1">
        <w:r w:rsidRPr="00D1224F">
          <w:rPr>
            <w:rStyle w:val="Hiperpovezava"/>
            <w:rFonts w:ascii="Arial" w:hAnsi="Arial" w:cs="Arial"/>
            <w:b/>
            <w:bCs/>
          </w:rPr>
          <w:t>Slovenec 5. 11. 1878 (6/121)</w:t>
        </w:r>
      </w:hyperlink>
      <w:r w:rsidRPr="00D1224F">
        <w:rPr>
          <w:rFonts w:ascii="Arial" w:hAnsi="Arial" w:cs="Arial"/>
          <w:b/>
          <w:bCs/>
        </w:rPr>
        <w:t>)</w:t>
      </w:r>
    </w:p>
    <w:p w:rsidR="00164F4F" w:rsidRPr="00D1224F" w:rsidRDefault="00164F4F" w:rsidP="00164F4F">
      <w:pPr>
        <w:rPr>
          <w:rFonts w:ascii="Arial" w:hAnsi="Arial" w:cs="Arial"/>
          <w:b/>
          <w:bCs/>
        </w:rPr>
      </w:pPr>
      <w:r w:rsidRPr="00D1224F">
        <w:rPr>
          <w:rFonts w:ascii="Arial" w:hAnsi="Arial" w:cs="Arial"/>
          <w:b/>
          <w:bCs/>
        </w:rPr>
        <w:t xml:space="preserve">V šolskem okraji Radoljskem. Učiteljske službe na Dobravi pri Kropi </w:t>
      </w:r>
      <w:r w:rsidRPr="00D1224F">
        <w:rPr>
          <w:rFonts w:ascii="Arial" w:hAnsi="Arial" w:cs="Arial"/>
          <w:bCs/>
        </w:rPr>
        <w:t xml:space="preserve">(450 gl.), </w:t>
      </w:r>
      <w:r w:rsidRPr="00D1224F">
        <w:rPr>
          <w:rFonts w:ascii="Arial" w:hAnsi="Arial" w:cs="Arial"/>
          <w:b/>
          <w:bCs/>
        </w:rPr>
        <w:t>(</w:t>
      </w:r>
      <w:hyperlink r:id="rId81" w:history="1">
        <w:r w:rsidRPr="00D1224F">
          <w:rPr>
            <w:rStyle w:val="Hiperpovezava"/>
            <w:rFonts w:ascii="Arial" w:hAnsi="Arial" w:cs="Arial"/>
            <w:b/>
            <w:bCs/>
          </w:rPr>
          <w:t>Učiteljski tovariš 1. 8. 1878 (18/15)</w:t>
        </w:r>
      </w:hyperlink>
      <w:r w:rsidRPr="00D1224F">
        <w:rPr>
          <w:rFonts w:ascii="Arial" w:hAnsi="Arial" w:cs="Arial"/>
          <w:b/>
          <w:bCs/>
        </w:rPr>
        <w:t xml:space="preserve">, </w:t>
      </w:r>
      <w:hyperlink r:id="rId82" w:history="1">
        <w:r w:rsidRPr="00D1224F">
          <w:rPr>
            <w:rStyle w:val="Hiperpovezava"/>
            <w:rFonts w:ascii="Arial" w:hAnsi="Arial" w:cs="Arial"/>
            <w:b/>
            <w:bCs/>
          </w:rPr>
          <w:t>Učiteljski tovariš 15. 8. 1878 (18/16)</w:t>
        </w:r>
      </w:hyperlink>
      <w:r w:rsidRPr="00D1224F">
        <w:rPr>
          <w:rFonts w:ascii="Arial" w:hAnsi="Arial" w:cs="Arial"/>
          <w:b/>
          <w:bCs/>
        </w:rPr>
        <w:t>)</w:t>
      </w:r>
    </w:p>
    <w:p w:rsidR="00164F4F" w:rsidRPr="00D1224F" w:rsidRDefault="00164F4F" w:rsidP="00164F4F">
      <w:pPr>
        <w:rPr>
          <w:rFonts w:ascii="Arial" w:hAnsi="Arial" w:cs="Arial"/>
        </w:rPr>
      </w:pPr>
    </w:p>
    <w:p w:rsidR="00164F4F" w:rsidRPr="00D1224F" w:rsidRDefault="00164F4F" w:rsidP="00164F4F">
      <w:pPr>
        <w:rPr>
          <w:rFonts w:ascii="Arial" w:hAnsi="Arial" w:cs="Arial"/>
        </w:rPr>
      </w:pPr>
      <w:r w:rsidRPr="00D1224F">
        <w:rPr>
          <w:rFonts w:ascii="Arial" w:hAnsi="Arial" w:cs="Arial"/>
          <w:b/>
        </w:rPr>
        <w:t xml:space="preserve">Lehrerstellen. </w:t>
      </w:r>
      <w:r w:rsidRPr="00D1224F">
        <w:rPr>
          <w:rFonts w:ascii="Arial" w:hAnsi="Arial" w:cs="Arial"/>
        </w:rPr>
        <w:t>Im Schulbezirke Radmannsdorf sind nachstehende, dermalen mit Aushilfslehrern befehle z.ehrerstellen durch geprüfte Lehrer provisorisch, beziehungsweise definitiv zu besetzen, als: 1.) die Lehrerstelle zu Dobrawa bei Kropp, Gehalt jährlich 400 ft. und Wohnung. (</w:t>
      </w:r>
      <w:hyperlink r:id="rId83" w:history="1">
        <w:r w:rsidRPr="00D1224F">
          <w:rPr>
            <w:rStyle w:val="Hiperpovezava"/>
            <w:rFonts w:ascii="Arial" w:hAnsi="Arial" w:cs="Arial"/>
            <w:b/>
            <w:bCs/>
          </w:rPr>
          <w:t>Amtsblatt zur Laibacher Zeitung 8. 7. 1879 (154), 1</w:t>
        </w:r>
      </w:hyperlink>
      <w:r w:rsidRPr="00D1224F">
        <w:rPr>
          <w:rFonts w:ascii="Arial" w:hAnsi="Arial" w:cs="Arial"/>
          <w:b/>
        </w:rPr>
        <w:t>)</w:t>
      </w:r>
    </w:p>
    <w:p w:rsidR="00164F4F" w:rsidRPr="00D1224F" w:rsidRDefault="00164F4F" w:rsidP="00164F4F">
      <w:pPr>
        <w:rPr>
          <w:rFonts w:ascii="Arial" w:hAnsi="Arial" w:cs="Arial"/>
        </w:rPr>
      </w:pPr>
    </w:p>
    <w:p w:rsidR="00164F4F" w:rsidRPr="00D1224F" w:rsidRDefault="00164F4F" w:rsidP="00164F4F">
      <w:pPr>
        <w:rPr>
          <w:rFonts w:ascii="Arial" w:hAnsi="Arial" w:cs="Arial"/>
          <w:b/>
          <w:bCs/>
        </w:rPr>
      </w:pPr>
      <w:r w:rsidRPr="00D1224F">
        <w:rPr>
          <w:rFonts w:ascii="Arial" w:hAnsi="Arial" w:cs="Arial"/>
          <w:b/>
          <w:bCs/>
        </w:rPr>
        <w:t>Razpisi učiteljskih služeb. Na Kranjskem.</w:t>
      </w:r>
      <w:r w:rsidRPr="00D1224F">
        <w:rPr>
          <w:rFonts w:ascii="Arial" w:hAnsi="Arial" w:cs="Arial"/>
          <w:bCs/>
        </w:rPr>
        <w:t xml:space="preserve"> V šol. okraji Radovljiškem (dosihmal oskerbovali namestni učitelji): učit. službe na Dobravi pri Kropi [...] po 400 gl. in stanovanje [...] </w:t>
      </w:r>
      <w:hyperlink r:id="rId84" w:history="1">
        <w:r w:rsidRPr="00D1224F">
          <w:rPr>
            <w:rStyle w:val="Hiperpovezava"/>
            <w:rFonts w:ascii="Arial" w:hAnsi="Arial" w:cs="Arial"/>
            <w:b/>
            <w:bCs/>
          </w:rPr>
          <w:t>Učiteljski tovariš</w:t>
        </w:r>
      </w:hyperlink>
      <w:r w:rsidRPr="00D1224F">
        <w:rPr>
          <w:rFonts w:ascii="Arial" w:hAnsi="Arial" w:cs="Arial"/>
        </w:rPr>
        <w:t xml:space="preserve"> </w:t>
      </w:r>
      <w:r w:rsidRPr="00D1224F">
        <w:rPr>
          <w:rFonts w:ascii="Arial" w:hAnsi="Arial" w:cs="Arial"/>
          <w:b/>
          <w:bCs/>
        </w:rPr>
        <w:t>1. 8. 1879 (19/</w:t>
      </w:r>
      <w:hyperlink r:id="rId85" w:history="1">
        <w:r w:rsidRPr="00D1224F">
          <w:rPr>
            <w:rStyle w:val="Hiperpovezava"/>
            <w:rFonts w:ascii="Arial" w:hAnsi="Arial" w:cs="Arial"/>
            <w:b/>
            <w:bCs/>
          </w:rPr>
          <w:t>15</w:t>
        </w:r>
      </w:hyperlink>
      <w:r w:rsidRPr="00D1224F">
        <w:rPr>
          <w:rFonts w:ascii="Arial" w:hAnsi="Arial" w:cs="Arial"/>
        </w:rPr>
        <w:t>)</w:t>
      </w:r>
    </w:p>
    <w:p w:rsidR="00164F4F" w:rsidRPr="00D1224F" w:rsidRDefault="00164F4F" w:rsidP="00164F4F">
      <w:pPr>
        <w:rPr>
          <w:rFonts w:ascii="Arial" w:hAnsi="Arial" w:cs="Arial"/>
          <w:b/>
          <w:bCs/>
        </w:rPr>
      </w:pPr>
    </w:p>
    <w:p w:rsidR="00164F4F" w:rsidRPr="00D1224F" w:rsidRDefault="00164F4F" w:rsidP="00164F4F">
      <w:pPr>
        <w:rPr>
          <w:rFonts w:ascii="Arial" w:hAnsi="Arial" w:cs="Arial"/>
          <w:b/>
          <w:bCs/>
        </w:rPr>
      </w:pPr>
      <w:r w:rsidRPr="00D1224F">
        <w:rPr>
          <w:rFonts w:ascii="Arial" w:hAnsi="Arial" w:cs="Arial"/>
          <w:b/>
          <w:bCs/>
        </w:rPr>
        <w:t>Premembe pri učiteljstvu.</w:t>
      </w:r>
      <w:r w:rsidRPr="00D1224F">
        <w:rPr>
          <w:rFonts w:ascii="Arial" w:hAnsi="Arial" w:cs="Arial"/>
          <w:bCs/>
        </w:rPr>
        <w:t xml:space="preserve"> G. J. Junec, poprej na Dobravi pri Kropi, učitelj pri sv. Kocijanu pri Turjaku. </w:t>
      </w:r>
      <w:hyperlink r:id="rId86" w:history="1">
        <w:r w:rsidRPr="00D1224F">
          <w:rPr>
            <w:rStyle w:val="Hiperpovezava"/>
            <w:rFonts w:ascii="Arial" w:hAnsi="Arial" w:cs="Arial"/>
            <w:b/>
            <w:bCs/>
          </w:rPr>
          <w:t>Slovenec 18. 11. 1880 (8/128)</w:t>
        </w:r>
      </w:hyperlink>
      <w:r w:rsidRPr="00D1224F">
        <w:rPr>
          <w:rFonts w:ascii="Arial" w:hAnsi="Arial" w:cs="Arial"/>
          <w:b/>
          <w:bCs/>
        </w:rPr>
        <w:t xml:space="preserve">, </w:t>
      </w:r>
      <w:hyperlink r:id="rId87" w:history="1">
        <w:r w:rsidRPr="00D1224F">
          <w:rPr>
            <w:rStyle w:val="Hiperpovezava"/>
            <w:rFonts w:ascii="Arial" w:hAnsi="Arial" w:cs="Arial"/>
            <w:b/>
            <w:bCs/>
          </w:rPr>
          <w:t xml:space="preserve">Slovenski narod 16. 11. 1880 (13/263), </w:t>
        </w:r>
        <w:hyperlink r:id="rId88" w:history="1">
          <w:r w:rsidRPr="00D1224F">
            <w:rPr>
              <w:rStyle w:val="Hiperpovezava"/>
              <w:rFonts w:ascii="Arial" w:hAnsi="Arial" w:cs="Arial"/>
              <w:b/>
              <w:bCs/>
            </w:rPr>
            <w:t>Učiteljski tovariš</w:t>
          </w:r>
        </w:hyperlink>
        <w:r w:rsidRPr="00D1224F">
          <w:rPr>
            <w:rFonts w:ascii="Arial" w:hAnsi="Arial" w:cs="Arial"/>
            <w:b/>
            <w:bCs/>
            <w:color w:val="0000FF" w:themeColor="hyperlink"/>
            <w:u w:val="single"/>
          </w:rPr>
          <w:t>, 15. 11. 1880 (20/</w:t>
        </w:r>
        <w:hyperlink r:id="rId89" w:history="1">
          <w:r w:rsidRPr="00D1224F">
            <w:rPr>
              <w:rStyle w:val="Hiperpovezava"/>
              <w:rFonts w:ascii="Arial" w:hAnsi="Arial" w:cs="Arial"/>
              <w:b/>
              <w:bCs/>
            </w:rPr>
            <w:t>22</w:t>
          </w:r>
        </w:hyperlink>
        <w:r w:rsidRPr="00D1224F">
          <w:rPr>
            <w:rStyle w:val="Hiperpovezava"/>
            <w:rFonts w:ascii="Arial" w:hAnsi="Arial" w:cs="Arial"/>
            <w:b/>
            <w:bCs/>
          </w:rPr>
          <w:t>)</w:t>
        </w:r>
      </w:hyperlink>
    </w:p>
    <w:p w:rsidR="00164F4F" w:rsidRPr="00D1224F" w:rsidRDefault="00164F4F" w:rsidP="00164F4F">
      <w:pPr>
        <w:rPr>
          <w:rFonts w:ascii="Arial" w:hAnsi="Arial" w:cs="Arial"/>
          <w:b/>
          <w:bCs/>
        </w:rPr>
      </w:pPr>
    </w:p>
    <w:p w:rsidR="00164F4F" w:rsidRPr="00D1224F" w:rsidRDefault="00164F4F" w:rsidP="00164F4F">
      <w:pPr>
        <w:rPr>
          <w:rFonts w:ascii="Arial" w:hAnsi="Arial" w:cs="Arial"/>
          <w:b/>
          <w:bCs/>
        </w:rPr>
      </w:pPr>
      <w:r w:rsidRPr="00D1224F">
        <w:rPr>
          <w:rFonts w:ascii="Arial" w:hAnsi="Arial" w:cs="Arial"/>
          <w:b/>
          <w:bCs/>
        </w:rPr>
        <w:t xml:space="preserve">Razpisi učiteljskih služeb. Na Kranjskem. </w:t>
      </w:r>
      <w:r w:rsidRPr="00D1224F">
        <w:rPr>
          <w:rFonts w:ascii="Arial" w:hAnsi="Arial" w:cs="Arial"/>
          <w:bCs/>
        </w:rPr>
        <w:t xml:space="preserve">V šolskem okraju Radovljiškem. [...] Na 1razredni ljudski šoli na Dobravi pri Kropi razpisuje se v stalno umeščenje učiteljska služba (dosihmal) začasno, l. p. 400 gold. in stanovanje. </w:t>
      </w:r>
      <w:r w:rsidR="000069B8" w:rsidRPr="00D1224F">
        <w:rPr>
          <w:rFonts w:ascii="Arial" w:hAnsi="Arial" w:cs="Arial"/>
          <w:bCs/>
        </w:rPr>
        <w:t xml:space="preserve">[…] </w:t>
      </w:r>
      <w:r w:rsidRPr="00D1224F">
        <w:rPr>
          <w:rFonts w:ascii="Arial" w:hAnsi="Arial" w:cs="Arial"/>
          <w:bCs/>
        </w:rPr>
        <w:t xml:space="preserve">Prošnje do 14. aprila 1880 pri c. k. okraj. šl. svètu v Radovljici. </w:t>
      </w:r>
      <w:r w:rsidR="000069B8" w:rsidRPr="00D1224F">
        <w:rPr>
          <w:rFonts w:ascii="Arial" w:hAnsi="Arial" w:cs="Arial"/>
          <w:b/>
          <w:bCs/>
          <w:color w:val="23527C"/>
          <w:sz w:val="30"/>
          <w:szCs w:val="30"/>
          <w:shd w:val="clear" w:color="auto" w:fill="FFFFFF"/>
        </w:rPr>
        <w:t>Učiteljski tovariš (</w:t>
      </w:r>
      <w:r w:rsidR="00B8328F" w:rsidRPr="00D1224F">
        <w:rPr>
          <w:rFonts w:ascii="Arial" w:hAnsi="Arial" w:cs="Arial"/>
          <w:b/>
          <w:bCs/>
          <w:color w:val="23527C"/>
          <w:sz w:val="30"/>
          <w:szCs w:val="30"/>
          <w:shd w:val="clear" w:color="auto" w:fill="FFFFFF"/>
        </w:rPr>
        <w:t>1.4.</w:t>
      </w:r>
      <w:r w:rsidR="000069B8" w:rsidRPr="00D1224F">
        <w:rPr>
          <w:rFonts w:ascii="Arial" w:hAnsi="Arial" w:cs="Arial"/>
          <w:b/>
          <w:bCs/>
          <w:color w:val="23527C"/>
          <w:sz w:val="30"/>
          <w:szCs w:val="30"/>
          <w:shd w:val="clear" w:color="auto" w:fill="FFFFFF"/>
        </w:rPr>
        <w:t>1880, letnik 20, številka 7)</w:t>
      </w:r>
    </w:p>
    <w:p w:rsidR="00164F4F" w:rsidRPr="00D1224F" w:rsidRDefault="00164F4F" w:rsidP="00164F4F">
      <w:pPr>
        <w:rPr>
          <w:rFonts w:ascii="Arial" w:hAnsi="Arial" w:cs="Arial"/>
          <w:bCs/>
        </w:rPr>
      </w:pPr>
    </w:p>
    <w:p w:rsidR="00164F4F" w:rsidRPr="00D1224F" w:rsidRDefault="00164F4F" w:rsidP="00164F4F">
      <w:pPr>
        <w:rPr>
          <w:rFonts w:ascii="Arial" w:hAnsi="Arial" w:cs="Arial"/>
          <w:b/>
          <w:bCs/>
        </w:rPr>
      </w:pPr>
      <w:r w:rsidRPr="00D1224F">
        <w:rPr>
          <w:rFonts w:ascii="Arial" w:hAnsi="Arial" w:cs="Arial"/>
          <w:bCs/>
        </w:rPr>
        <w:lastRenderedPageBreak/>
        <w:t xml:space="preserve">V šolskem okraji Radovljiškem. Na Dobravi pri Kropi, na 1razrednici, učit. služba, l. p. 400 gl. in stanovanje. Prošnje do 24. oktobra t. l. </w:t>
      </w:r>
      <w:r w:rsidRPr="00D1224F">
        <w:rPr>
          <w:rFonts w:ascii="Arial" w:hAnsi="Arial" w:cs="Arial"/>
          <w:b/>
          <w:bCs/>
        </w:rPr>
        <w:t xml:space="preserve">Vir: </w:t>
      </w:r>
      <w:hyperlink r:id="rId90" w:history="1">
        <w:r w:rsidRPr="00D1224F">
          <w:rPr>
            <w:rStyle w:val="Hiperpovezava"/>
            <w:rFonts w:ascii="Arial" w:hAnsi="Arial" w:cs="Arial"/>
            <w:b/>
            <w:bCs/>
          </w:rPr>
          <w:t>Učiteljski tovariš</w:t>
        </w:r>
      </w:hyperlink>
      <w:r w:rsidRPr="00D1224F">
        <w:rPr>
          <w:rFonts w:ascii="Arial" w:hAnsi="Arial" w:cs="Arial"/>
        </w:rPr>
        <w:t xml:space="preserve"> </w:t>
      </w:r>
      <w:r w:rsidRPr="00D1224F">
        <w:rPr>
          <w:rFonts w:ascii="Arial" w:hAnsi="Arial" w:cs="Arial"/>
          <w:b/>
          <w:bCs/>
        </w:rPr>
        <w:t>15. 10. 1880 (20/</w:t>
      </w:r>
      <w:hyperlink r:id="rId91" w:history="1">
        <w:r w:rsidRPr="00D1224F">
          <w:rPr>
            <w:rStyle w:val="Hiperpovezava"/>
            <w:rFonts w:ascii="Arial" w:hAnsi="Arial" w:cs="Arial"/>
            <w:b/>
            <w:bCs/>
          </w:rPr>
          <w:t>20</w:t>
        </w:r>
      </w:hyperlink>
      <w:r w:rsidRPr="00D1224F">
        <w:rPr>
          <w:rFonts w:ascii="Arial" w:hAnsi="Arial" w:cs="Arial"/>
        </w:rPr>
        <w:t>)</w:t>
      </w:r>
    </w:p>
    <w:p w:rsidR="00164F4F" w:rsidRPr="00D1224F" w:rsidRDefault="00164F4F" w:rsidP="00164F4F">
      <w:pPr>
        <w:rPr>
          <w:rFonts w:ascii="Arial" w:hAnsi="Arial" w:cs="Arial"/>
        </w:rPr>
      </w:pPr>
    </w:p>
    <w:p w:rsidR="00164F4F" w:rsidRPr="00D1224F" w:rsidRDefault="00164F4F" w:rsidP="00164F4F">
      <w:pPr>
        <w:rPr>
          <w:rFonts w:ascii="Arial" w:hAnsi="Arial" w:cs="Arial"/>
        </w:rPr>
      </w:pPr>
      <w:r w:rsidRPr="00D1224F">
        <w:rPr>
          <w:rFonts w:ascii="Arial" w:hAnsi="Arial" w:cs="Arial"/>
          <w:b/>
        </w:rPr>
        <w:t>Concurs - Ausschreibung</w:t>
      </w:r>
      <w:r w:rsidRPr="00D1224F">
        <w:rPr>
          <w:rFonts w:ascii="Arial" w:hAnsi="Arial" w:cs="Arial"/>
        </w:rPr>
        <w:t>. An der einclassigen Volksschule in Dobrawa bei Kropp wird die provisorisch besetzte Lehrstelle, nachdem die betreffende Lehrkraft die Lehrbefähigung erlangt hat, zur definitiven Besetung mit den gesetzmäßigen Bezügen und dem Genusse der Naturalwohnung ausgeschrieben. Die gehörig belegten Gesuche sind im vorgeschriebenen Wege bis zum 10. März 1900 hieramts einzubringen. K. k. Bezirkschulrath Radmannsdorf am 13. Februar 1900. (</w:t>
      </w:r>
      <w:hyperlink r:id="rId92" w:history="1">
        <w:r w:rsidRPr="00D1224F">
          <w:rPr>
            <w:rStyle w:val="Hiperpovezava"/>
            <w:rFonts w:ascii="Arial" w:hAnsi="Arial" w:cs="Arial"/>
            <w:b/>
            <w:bCs/>
          </w:rPr>
          <w:t>Amtsblatt zur Laibacher Zeitung 8. 7. 1879 (154), 1</w:t>
        </w:r>
      </w:hyperlink>
      <w:r w:rsidRPr="00D1224F">
        <w:rPr>
          <w:rFonts w:ascii="Arial" w:hAnsi="Arial" w:cs="Arial"/>
          <w:b/>
        </w:rPr>
        <w:t xml:space="preserve">, </w:t>
      </w:r>
      <w:hyperlink r:id="rId93" w:history="1">
        <w:r w:rsidRPr="00D1224F">
          <w:rPr>
            <w:rStyle w:val="Hiperpovezava"/>
            <w:rFonts w:ascii="Arial" w:hAnsi="Arial" w:cs="Arial"/>
            <w:b/>
            <w:bCs/>
          </w:rPr>
          <w:t>Anzeigeblatt zur Laibacher Zeitung 17. 2. 1900 (39)</w:t>
        </w:r>
      </w:hyperlink>
      <w:r w:rsidRPr="00D1224F">
        <w:rPr>
          <w:rFonts w:ascii="Arial" w:hAnsi="Arial" w:cs="Arial"/>
        </w:rPr>
        <w:t xml:space="preserve">, 306; </w:t>
      </w:r>
      <w:hyperlink r:id="rId94" w:history="1">
        <w:r w:rsidRPr="00D1224F">
          <w:rPr>
            <w:rStyle w:val="Hiperpovezava"/>
            <w:rFonts w:ascii="Arial" w:hAnsi="Arial" w:cs="Arial"/>
            <w:b/>
            <w:bCs/>
          </w:rPr>
          <w:t>Amtsblatt zur Laibacher Zeitung 20. 2. 1900 (41)</w:t>
        </w:r>
      </w:hyperlink>
      <w:r w:rsidRPr="00D1224F">
        <w:rPr>
          <w:rFonts w:ascii="Arial" w:hAnsi="Arial" w:cs="Arial"/>
        </w:rPr>
        <w:t>)</w:t>
      </w:r>
    </w:p>
    <w:p w:rsidR="00164F4F" w:rsidRPr="00D1224F" w:rsidRDefault="00164F4F" w:rsidP="00164F4F">
      <w:pPr>
        <w:rPr>
          <w:rFonts w:ascii="Arial" w:hAnsi="Arial" w:cs="Arial"/>
        </w:rPr>
      </w:pPr>
    </w:p>
    <w:p w:rsidR="00E20B7B" w:rsidRPr="00D1224F" w:rsidRDefault="00E20B7B" w:rsidP="00E20B7B">
      <w:pPr>
        <w:spacing w:before="120" w:after="120"/>
        <w:rPr>
          <w:rFonts w:ascii="Arial" w:hAnsi="Arial" w:cs="Arial"/>
        </w:rPr>
      </w:pPr>
      <w:r w:rsidRPr="00D1224F">
        <w:rPr>
          <w:rFonts w:ascii="Arial" w:hAnsi="Arial" w:cs="Arial"/>
        </w:rPr>
        <w:t xml:space="preserve">Razpisi učiteljskih služeb. Na Kranjskem. V Radovljiškem šolskem okraju. V enorazrednici na Dobravi pri Kropi s 400 gold. letne plače in s stanovanjem. Prošnje do 15. avgusta t. 1. na c. k. okrajni šolski svet v Radovljici. Učiteljski tovariš </w:t>
      </w:r>
      <w:r w:rsidRPr="00D1224F">
        <w:rPr>
          <w:rFonts w:ascii="Arial" w:hAnsi="Arial" w:cs="Arial"/>
          <w:shd w:val="clear" w:color="auto" w:fill="FFFFFF"/>
        </w:rPr>
        <w:t>15. 7. 1882 (22/</w:t>
      </w:r>
      <w:hyperlink r:id="rId95" w:history="1">
        <w:r w:rsidRPr="00D1224F">
          <w:rPr>
            <w:rStyle w:val="Hiperpovezava"/>
            <w:rFonts w:ascii="Arial" w:hAnsi="Arial" w:cs="Arial"/>
            <w:shd w:val="clear" w:color="auto" w:fill="FFFFFF"/>
          </w:rPr>
          <w:t>14</w:t>
        </w:r>
      </w:hyperlink>
      <w:r w:rsidRPr="00D1224F">
        <w:rPr>
          <w:rFonts w:ascii="Arial" w:hAnsi="Arial" w:cs="Arial"/>
        </w:rPr>
        <w:t>)</w:t>
      </w:r>
    </w:p>
    <w:p w:rsidR="00E20B7B" w:rsidRPr="00D1224F" w:rsidRDefault="00E20B7B" w:rsidP="00E20B7B">
      <w:pPr>
        <w:spacing w:before="120" w:after="120"/>
        <w:rPr>
          <w:rFonts w:ascii="Arial" w:hAnsi="Arial" w:cs="Arial"/>
        </w:rPr>
      </w:pPr>
    </w:p>
    <w:p w:rsidR="00E20B7B" w:rsidRPr="00D1224F" w:rsidRDefault="00E20B7B" w:rsidP="00E20B7B">
      <w:pPr>
        <w:spacing w:before="120" w:after="120"/>
        <w:rPr>
          <w:rFonts w:ascii="Arial" w:hAnsi="Arial" w:cs="Arial"/>
          <w:bCs/>
          <w:shd w:val="clear" w:color="auto" w:fill="FFFFFF"/>
        </w:rPr>
      </w:pPr>
      <w:r w:rsidRPr="00D1224F">
        <w:rPr>
          <w:rFonts w:ascii="Arial" w:hAnsi="Arial" w:cs="Arial"/>
        </w:rPr>
        <w:t xml:space="preserve">Na 2razrednici v Dobravi pri Kropi 400 gld. in stanovanje začasno, ali tudi provizorno do 15. avgusta. </w:t>
      </w:r>
      <w:hyperlink r:id="rId96" w:history="1">
        <w:r w:rsidRPr="00D1224F">
          <w:rPr>
            <w:rStyle w:val="Hiperpovezava"/>
            <w:rFonts w:ascii="Arial" w:hAnsi="Arial" w:cs="Arial"/>
            <w:bCs/>
            <w:shd w:val="clear" w:color="auto" w:fill="FFFFFF"/>
          </w:rPr>
          <w:t>Slovenec 15. 7. 1882 (10/78)</w:t>
        </w:r>
      </w:hyperlink>
      <w:r w:rsidRPr="00D1224F">
        <w:rPr>
          <w:rFonts w:ascii="Arial" w:hAnsi="Arial" w:cs="Arial"/>
        </w:rPr>
        <w:t xml:space="preserve">; </w:t>
      </w:r>
      <w:r w:rsidRPr="00D1224F">
        <w:rPr>
          <w:rFonts w:ascii="Arial" w:hAnsi="Arial" w:cs="Arial"/>
          <w:bCs/>
          <w:shd w:val="clear" w:color="auto" w:fill="FFFFFF"/>
        </w:rPr>
        <w:t>Slovenski narod 14. 7. 1882 (15/159)</w:t>
      </w:r>
    </w:p>
    <w:p w:rsidR="00E20B7B" w:rsidRPr="00D1224F" w:rsidRDefault="00E20B7B" w:rsidP="00E20B7B">
      <w:pPr>
        <w:spacing w:before="120" w:after="120"/>
        <w:rPr>
          <w:rFonts w:ascii="Arial" w:hAnsi="Arial" w:cs="Arial"/>
        </w:rPr>
      </w:pPr>
    </w:p>
    <w:p w:rsidR="00825936" w:rsidRPr="00D1224F" w:rsidRDefault="00825936" w:rsidP="00825936">
      <w:pPr>
        <w:rPr>
          <w:rFonts w:ascii="Arial" w:hAnsi="Arial" w:cs="Arial"/>
        </w:rPr>
      </w:pPr>
      <w:r w:rsidRPr="00D1224F">
        <w:rPr>
          <w:rFonts w:ascii="Arial" w:hAnsi="Arial" w:cs="Arial"/>
        </w:rPr>
        <w:t>Enorazredna Ljudska šola Dobrava (plača 400 gld.): Rozman Ignacij, zač. učitelj. Rojen v Ljubnem l. 1860, služba od l. 1882.</w:t>
      </w:r>
    </w:p>
    <w:p w:rsidR="00825936" w:rsidRPr="00D1224F" w:rsidRDefault="00825936" w:rsidP="00825936">
      <w:pPr>
        <w:rPr>
          <w:rFonts w:ascii="Arial" w:hAnsi="Arial" w:cs="Arial"/>
          <w:b/>
        </w:rPr>
      </w:pPr>
      <w:r w:rsidRPr="00D1224F">
        <w:rPr>
          <w:rFonts w:ascii="Arial" w:hAnsi="Arial" w:cs="Arial"/>
          <w:b/>
        </w:rPr>
        <w:t>Vir: Imenik šolskih oblastev, ljudskih šol, učiteljev in učiteljic (avtor Jakob Predikaka / Ljubljana 1885).</w:t>
      </w:r>
    </w:p>
    <w:p w:rsidR="00825936" w:rsidRPr="00D1224F" w:rsidRDefault="00825936" w:rsidP="00E20B7B">
      <w:pPr>
        <w:spacing w:before="120" w:after="120"/>
        <w:rPr>
          <w:rFonts w:ascii="Arial" w:hAnsi="Arial" w:cs="Arial"/>
        </w:rPr>
      </w:pPr>
    </w:p>
    <w:p w:rsidR="00E20B7B" w:rsidRPr="00D1224F" w:rsidRDefault="00E20B7B" w:rsidP="00E20B7B">
      <w:pPr>
        <w:spacing w:before="120" w:after="120"/>
        <w:rPr>
          <w:rFonts w:ascii="Arial" w:hAnsi="Arial" w:cs="Arial"/>
        </w:rPr>
      </w:pPr>
      <w:r w:rsidRPr="00D1224F">
        <w:rPr>
          <w:rFonts w:ascii="Arial" w:hAnsi="Arial" w:cs="Arial"/>
        </w:rPr>
        <w:t xml:space="preserve">(Razpisana) je služba učitelja na Dobravi pri Kropi. Šola je enorazredna in nese 430 goldinarjev in stanovanje. Prošnje do 25. marca 1887 c. kr. okrajnemu šolskemu svetu v Radovljici. </w:t>
      </w:r>
      <w:hyperlink r:id="rId97" w:history="1">
        <w:r w:rsidRPr="00D1224F">
          <w:rPr>
            <w:rStyle w:val="Hiperpovezava"/>
            <w:rFonts w:ascii="Arial" w:hAnsi="Arial" w:cs="Arial"/>
            <w:bCs/>
            <w:shd w:val="clear" w:color="auto" w:fill="FFFFFF"/>
          </w:rPr>
          <w:t>Slovenec 4. 2. 1887 (15/27)</w:t>
        </w:r>
      </w:hyperlink>
    </w:p>
    <w:p w:rsidR="00E20B7B" w:rsidRPr="00D1224F" w:rsidRDefault="00E20B7B" w:rsidP="00E20B7B">
      <w:pPr>
        <w:spacing w:before="120" w:after="120"/>
        <w:rPr>
          <w:rFonts w:ascii="Arial" w:hAnsi="Arial" w:cs="Arial"/>
        </w:rPr>
      </w:pPr>
    </w:p>
    <w:p w:rsidR="00E20B7B" w:rsidRPr="00D1224F" w:rsidRDefault="00E20B7B" w:rsidP="00E20B7B">
      <w:pPr>
        <w:spacing w:before="120" w:after="120"/>
        <w:rPr>
          <w:rFonts w:ascii="Arial" w:hAnsi="Arial" w:cs="Arial"/>
          <w:bCs/>
          <w:shd w:val="clear" w:color="auto" w:fill="FFFFFF"/>
        </w:rPr>
      </w:pPr>
      <w:r w:rsidRPr="00D1224F">
        <w:rPr>
          <w:rFonts w:ascii="Arial" w:hAnsi="Arial" w:cs="Arial"/>
        </w:rPr>
        <w:t xml:space="preserve">Razpis učiteljske službe. Na enorazredni ljudski šoli na Dobravi pri Kropi se razpisuje služba učitelja, ob enem šolskega voditelja z letno plačo 400 gld., z opravilnino 30 gld. in s prostim stanovanjem. Oddala se bode stalno, ali začasno. Prošnje naj se po uradnem potu oddajajo pri podpisanem uradu do 25. dne marca 1887. 1. C. kr. okrajni šolski svet v Radovljici v 1. dan februvarja 1887. </w:t>
      </w:r>
      <w:r w:rsidRPr="00D1224F">
        <w:rPr>
          <w:rFonts w:ascii="Arial" w:hAnsi="Arial" w:cs="Arial"/>
          <w:bCs/>
          <w:shd w:val="clear" w:color="auto" w:fill="FFFFFF"/>
        </w:rPr>
        <w:t>Učiteljski tovariš 15. 2. 1887 (27/4); Učiteljski tovariš 1. 3. 1887 (27/5)</w:t>
      </w:r>
    </w:p>
    <w:p w:rsidR="00E20B7B" w:rsidRPr="00D1224F" w:rsidRDefault="00E20B7B" w:rsidP="00E20B7B">
      <w:pPr>
        <w:spacing w:before="120" w:after="120"/>
        <w:rPr>
          <w:rFonts w:ascii="Arial" w:hAnsi="Arial" w:cs="Arial"/>
        </w:rPr>
      </w:pPr>
    </w:p>
    <w:p w:rsidR="00E20B7B" w:rsidRPr="00D1224F" w:rsidRDefault="00E20B7B" w:rsidP="00E20B7B">
      <w:pPr>
        <w:spacing w:before="120" w:after="120"/>
        <w:rPr>
          <w:rFonts w:ascii="Arial" w:hAnsi="Arial" w:cs="Arial"/>
        </w:rPr>
      </w:pPr>
      <w:r w:rsidRPr="00D1224F">
        <w:rPr>
          <w:rFonts w:ascii="Arial" w:hAnsi="Arial" w:cs="Arial"/>
        </w:rPr>
        <w:t xml:space="preserve">(Razpisane učiteljske službe:) Na Dobravi pri Kropi je razpisana učiteljska služba; plače 400 gld., doklade 30 gld. in stanovanje. — </w:t>
      </w:r>
      <w:hyperlink r:id="rId98" w:history="1">
        <w:r w:rsidRPr="00D1224F">
          <w:rPr>
            <w:rStyle w:val="Hiperpovezava"/>
            <w:rFonts w:ascii="Arial" w:hAnsi="Arial" w:cs="Arial"/>
            <w:bCs/>
            <w:shd w:val="clear" w:color="auto" w:fill="FFFFFF"/>
          </w:rPr>
          <w:t>Slovenec 16. 3. 1888 (16/63)</w:t>
        </w:r>
      </w:hyperlink>
      <w:r w:rsidRPr="00D1224F">
        <w:rPr>
          <w:rFonts w:ascii="Arial" w:hAnsi="Arial" w:cs="Arial"/>
        </w:rPr>
        <w:t xml:space="preserve">; </w:t>
      </w:r>
      <w:r w:rsidRPr="00D1224F">
        <w:rPr>
          <w:rFonts w:ascii="Arial" w:hAnsi="Arial" w:cs="Arial"/>
          <w:bCs/>
          <w:shd w:val="clear" w:color="auto" w:fill="FFFFFF"/>
        </w:rPr>
        <w:t xml:space="preserve">Slovenski narod 14. 3. 1888 (21/61) </w:t>
      </w:r>
    </w:p>
    <w:p w:rsidR="00E20B7B" w:rsidRPr="00D1224F" w:rsidRDefault="00E20B7B" w:rsidP="00E20B7B">
      <w:pPr>
        <w:spacing w:before="120" w:after="120"/>
        <w:rPr>
          <w:rFonts w:ascii="Arial" w:hAnsi="Arial" w:cs="Arial"/>
        </w:rPr>
      </w:pPr>
    </w:p>
    <w:p w:rsidR="00E20B7B" w:rsidRPr="00D1224F" w:rsidRDefault="00E20B7B" w:rsidP="00E20B7B">
      <w:pPr>
        <w:spacing w:before="120" w:after="120"/>
        <w:rPr>
          <w:rFonts w:ascii="Arial" w:hAnsi="Arial" w:cs="Arial"/>
        </w:rPr>
      </w:pPr>
      <w:r w:rsidRPr="00D1224F">
        <w:rPr>
          <w:rFonts w:ascii="Arial" w:hAnsi="Arial" w:cs="Arial"/>
        </w:rPr>
        <w:t xml:space="preserve">V šolskem okraji Radovljica se razpisujejo nasledne učiteljske službe v stalno, oziroma začasno umestitev: 3. Služba učitelja in voditelja na jednorazrednici na Dobravi pri Kropi s 400 gld. letne plače, 30 gld. opravilne doklade in s prostim naturalnim stanovanjem; </w:t>
      </w:r>
      <w:r w:rsidRPr="00D1224F">
        <w:rPr>
          <w:rFonts w:ascii="Arial" w:hAnsi="Arial" w:cs="Arial"/>
          <w:bCs/>
          <w:shd w:val="clear" w:color="auto" w:fill="FFFFFF"/>
        </w:rPr>
        <w:t>Učiteljski tovariš 15. 5. 1888 (28/10)</w:t>
      </w:r>
    </w:p>
    <w:p w:rsidR="00E20B7B" w:rsidRPr="00D1224F" w:rsidRDefault="00E20B7B" w:rsidP="00E20B7B">
      <w:pPr>
        <w:spacing w:before="120" w:after="120"/>
        <w:rPr>
          <w:rFonts w:ascii="Arial" w:hAnsi="Arial" w:cs="Arial"/>
        </w:rPr>
      </w:pPr>
    </w:p>
    <w:p w:rsidR="00E20B7B" w:rsidRPr="00D1224F" w:rsidRDefault="00E20B7B" w:rsidP="00E20B7B">
      <w:pPr>
        <w:spacing w:before="120" w:after="120"/>
        <w:rPr>
          <w:rFonts w:ascii="Arial" w:hAnsi="Arial" w:cs="Arial"/>
          <w:bCs/>
          <w:shd w:val="clear" w:color="auto" w:fill="FFFFFF"/>
        </w:rPr>
      </w:pPr>
      <w:r w:rsidRPr="00D1224F">
        <w:rPr>
          <w:rFonts w:ascii="Arial" w:hAnsi="Arial" w:cs="Arial"/>
        </w:rPr>
        <w:t xml:space="preserve">Gosp. Konrad Mali, začasni učitelj na Dobravi pri Kropi, je za trdno postavljen. </w:t>
      </w:r>
      <w:hyperlink r:id="rId99" w:history="1">
        <w:r w:rsidRPr="00D1224F">
          <w:rPr>
            <w:rStyle w:val="Hiperpovezava"/>
            <w:rFonts w:ascii="Arial" w:hAnsi="Arial" w:cs="Arial"/>
            <w:bCs/>
            <w:shd w:val="clear" w:color="auto" w:fill="FFFFFF"/>
          </w:rPr>
          <w:t>Slovenec 17. 6. 1887 (15/135)</w:t>
        </w:r>
      </w:hyperlink>
      <w:r w:rsidRPr="00D1224F">
        <w:rPr>
          <w:rFonts w:ascii="Arial" w:hAnsi="Arial" w:cs="Arial"/>
        </w:rPr>
        <w:t xml:space="preserve">; </w:t>
      </w:r>
      <w:r w:rsidRPr="00D1224F">
        <w:rPr>
          <w:rFonts w:ascii="Arial" w:hAnsi="Arial" w:cs="Arial"/>
          <w:bCs/>
          <w:shd w:val="clear" w:color="auto" w:fill="FFFFFF"/>
        </w:rPr>
        <w:t>Slovenski narod 16. 6. 1887 (20/134); Učiteljski tovariš 15. 6. 1887 (27/12)</w:t>
      </w:r>
    </w:p>
    <w:p w:rsidR="00E20B7B" w:rsidRPr="00D1224F" w:rsidRDefault="00E20B7B" w:rsidP="00E20B7B">
      <w:pPr>
        <w:spacing w:before="120" w:after="120"/>
        <w:rPr>
          <w:rFonts w:ascii="Arial" w:hAnsi="Arial" w:cs="Arial"/>
        </w:rPr>
      </w:pPr>
    </w:p>
    <w:p w:rsidR="00E20B7B" w:rsidRPr="00D1224F" w:rsidRDefault="00E20B7B" w:rsidP="00E20B7B">
      <w:pPr>
        <w:spacing w:before="120" w:after="120"/>
        <w:rPr>
          <w:rFonts w:ascii="Arial" w:hAnsi="Arial" w:cs="Arial"/>
        </w:rPr>
      </w:pPr>
      <w:r w:rsidRPr="00D1224F">
        <w:rPr>
          <w:rFonts w:ascii="Arial" w:hAnsi="Arial" w:cs="Arial"/>
        </w:rPr>
        <w:t xml:space="preserve">(Iz deželnega šolskega sveta.) … učiteljsko službo na jednorazrednici na Dobravi pri Kropi g. Fr. Gärtner. </w:t>
      </w:r>
      <w:hyperlink r:id="rId100" w:history="1">
        <w:r w:rsidRPr="00D1224F">
          <w:rPr>
            <w:rStyle w:val="Hiperpovezava"/>
            <w:rFonts w:ascii="Arial" w:hAnsi="Arial" w:cs="Arial"/>
            <w:bCs/>
            <w:shd w:val="clear" w:color="auto" w:fill="FFFFFF"/>
          </w:rPr>
          <w:t>Slovenec 23. 5. 1888 (16/117)</w:t>
        </w:r>
      </w:hyperlink>
    </w:p>
    <w:p w:rsidR="00E20B7B" w:rsidRPr="00D1224F" w:rsidRDefault="00E20B7B" w:rsidP="00E20B7B">
      <w:pPr>
        <w:spacing w:before="120" w:after="120"/>
        <w:rPr>
          <w:rFonts w:ascii="Arial" w:hAnsi="Arial" w:cs="Arial"/>
        </w:rPr>
      </w:pPr>
    </w:p>
    <w:p w:rsidR="00E20B7B" w:rsidRPr="00D1224F" w:rsidRDefault="00E20B7B" w:rsidP="00E20B7B">
      <w:pPr>
        <w:spacing w:before="120" w:after="120"/>
        <w:rPr>
          <w:rFonts w:ascii="Arial" w:hAnsi="Arial" w:cs="Arial"/>
        </w:rPr>
      </w:pPr>
      <w:r w:rsidRPr="00D1224F">
        <w:rPr>
          <w:rFonts w:ascii="Arial" w:hAnsi="Arial" w:cs="Arial"/>
        </w:rPr>
        <w:t xml:space="preserve">G. Fran Gartner, učitelj v Zorici, imenovan je učiteljem na Dobravi pri Kropi. </w:t>
      </w:r>
      <w:r w:rsidRPr="00D1224F">
        <w:rPr>
          <w:rFonts w:ascii="Arial" w:hAnsi="Arial" w:cs="Arial"/>
          <w:bCs/>
          <w:shd w:val="clear" w:color="auto" w:fill="FFFFFF"/>
        </w:rPr>
        <w:t>Slovenski narod 24. 5. 1888 (21/118)</w:t>
      </w:r>
    </w:p>
    <w:p w:rsidR="00E20B7B" w:rsidRPr="00D1224F" w:rsidRDefault="00E20B7B" w:rsidP="00E20B7B">
      <w:pPr>
        <w:spacing w:before="120" w:after="120"/>
        <w:rPr>
          <w:rFonts w:ascii="Arial" w:hAnsi="Arial" w:cs="Arial"/>
        </w:rPr>
      </w:pPr>
    </w:p>
    <w:p w:rsidR="00E20B7B" w:rsidRPr="00D1224F" w:rsidRDefault="00E20B7B" w:rsidP="00E20B7B">
      <w:pPr>
        <w:spacing w:before="120" w:after="120"/>
        <w:rPr>
          <w:rFonts w:ascii="Arial" w:hAnsi="Arial" w:cs="Arial"/>
          <w:bCs/>
          <w:shd w:val="clear" w:color="auto" w:fill="FFFFFF"/>
        </w:rPr>
      </w:pPr>
      <w:r w:rsidRPr="00D1224F">
        <w:rPr>
          <w:rFonts w:ascii="Arial" w:hAnsi="Arial" w:cs="Arial"/>
        </w:rPr>
        <w:t xml:space="preserve">G. Konrad Mali, učitelj na Dobravi pri Kropi, gre na jednorazredno ljudsko šolo v Križi pri Tržiči na Gorenjskem. </w:t>
      </w:r>
      <w:r w:rsidRPr="00D1224F">
        <w:rPr>
          <w:rFonts w:ascii="Arial" w:hAnsi="Arial" w:cs="Arial"/>
          <w:bCs/>
          <w:shd w:val="clear" w:color="auto" w:fill="FFFFFF"/>
        </w:rPr>
        <w:t>Slovenski narod 5. 3. 1888 (21/53); Učiteljski tovariš 1. 3. 1888 (28/5)</w:t>
      </w:r>
    </w:p>
    <w:p w:rsidR="00E20B7B" w:rsidRPr="00D1224F" w:rsidRDefault="00E20B7B" w:rsidP="00E20B7B">
      <w:pPr>
        <w:spacing w:before="120" w:after="120"/>
        <w:rPr>
          <w:rFonts w:ascii="Arial" w:hAnsi="Arial" w:cs="Arial"/>
        </w:rPr>
      </w:pPr>
    </w:p>
    <w:p w:rsidR="00E20B7B" w:rsidRPr="00D1224F" w:rsidRDefault="00E20B7B" w:rsidP="00E20B7B">
      <w:pPr>
        <w:spacing w:before="120" w:after="120"/>
        <w:rPr>
          <w:rFonts w:ascii="Arial" w:hAnsi="Arial" w:cs="Arial"/>
          <w:bCs/>
          <w:shd w:val="clear" w:color="auto" w:fill="FFFFFF"/>
        </w:rPr>
      </w:pPr>
      <w:r w:rsidRPr="00D1224F">
        <w:rPr>
          <w:rFonts w:ascii="Arial" w:hAnsi="Arial" w:cs="Arial"/>
          <w:shd w:val="clear" w:color="auto" w:fill="FFFFFF"/>
        </w:rPr>
        <w:t xml:space="preserve">Iz Ljubljane. Iz seje c. kr. deželnega šolskega sveta v 11. dan maja t. l. […] v Radovljiškem okraji odda se stalno […] učiteljska služba na enorazredni ljudski šoli na Dobravi pri Kropi učitelju v Sorici, g. Francu Gärtnerju.  </w:t>
      </w:r>
      <w:r w:rsidRPr="00D1224F">
        <w:rPr>
          <w:rFonts w:ascii="Arial" w:hAnsi="Arial" w:cs="Arial"/>
          <w:bCs/>
          <w:shd w:val="clear" w:color="auto" w:fill="FFFFFF"/>
        </w:rPr>
        <w:t>Učiteljski tovariš 1. 6. 1888 (28/11)</w:t>
      </w:r>
    </w:p>
    <w:p w:rsidR="00E20B7B" w:rsidRPr="00D1224F" w:rsidRDefault="00E20B7B" w:rsidP="00E20B7B">
      <w:pPr>
        <w:spacing w:before="120" w:after="120"/>
        <w:rPr>
          <w:rFonts w:ascii="Arial" w:hAnsi="Arial" w:cs="Arial"/>
          <w:bCs/>
          <w:shd w:val="clear" w:color="auto" w:fill="FFFFFF"/>
        </w:rPr>
      </w:pPr>
    </w:p>
    <w:p w:rsidR="00E20B7B" w:rsidRPr="00D1224F" w:rsidRDefault="00E20B7B" w:rsidP="00E20B7B">
      <w:pPr>
        <w:spacing w:before="120" w:after="120"/>
        <w:rPr>
          <w:rFonts w:ascii="Arial" w:hAnsi="Arial" w:cs="Arial"/>
          <w:bCs/>
          <w:shd w:val="clear" w:color="auto" w:fill="FFFFFF"/>
        </w:rPr>
      </w:pPr>
      <w:r w:rsidRPr="00D1224F">
        <w:rPr>
          <w:rFonts w:ascii="Arial" w:hAnsi="Arial" w:cs="Arial"/>
          <w:shd w:val="clear" w:color="auto" w:fill="FFFFFF"/>
        </w:rPr>
        <w:t xml:space="preserve">Izpod Triglava o novem letu 1888. (Izv. dop.) Pošiljam Vam nekoliko podatkov iz šolskega okraja radovljiškega, o katerih mislim, da bodo zanimali vsakega, kdor se briga kaj za šolski napredek v domovini naši. Naš šolski okraj je imel doslej 1 štirirazrednico (v Radovljici), 6 dvorazrednic (na Bohinjski Bistrici, v Gorjah, v Gradu pri Bledu, na Jesenicah, v Kranjski Gori in v Srednji Vasi), 14 enorazrednic (v Begunjah, na Boh. Beli, na Breznici, </w:t>
      </w:r>
      <w:r w:rsidRPr="00D1224F">
        <w:rPr>
          <w:rFonts w:ascii="Arial" w:hAnsi="Arial" w:cs="Arial"/>
          <w:u w:val="single"/>
          <w:shd w:val="clear" w:color="auto" w:fill="FFFFFF"/>
        </w:rPr>
        <w:t>na Dobravi pri Kropi</w:t>
      </w:r>
      <w:r w:rsidRPr="00D1224F">
        <w:rPr>
          <w:rFonts w:ascii="Arial" w:hAnsi="Arial" w:cs="Arial"/>
          <w:shd w:val="clear" w:color="auto" w:fill="FFFFFF"/>
        </w:rPr>
        <w:t xml:space="preserve">, </w:t>
      </w:r>
      <w:r w:rsidRPr="00D1224F">
        <w:rPr>
          <w:rFonts w:ascii="Arial" w:hAnsi="Arial" w:cs="Arial"/>
        </w:rPr>
        <w:t xml:space="preserve">na Dovjem, na Fužinah, v Kamni Gorici, na Koroški Beli, v Kropi, v Lescah, v Ljubnem, v Mošnjah, v Ratečah in v Zasipu), dalje 2 šoli za silo (na Koprivniku in v Lešah) ter 1 šolo podružnico (na Planini nad Jesenicami). </w:t>
      </w:r>
      <w:r w:rsidRPr="00D1224F">
        <w:rPr>
          <w:rFonts w:ascii="Arial" w:hAnsi="Arial" w:cs="Arial"/>
          <w:bCs/>
          <w:shd w:val="clear" w:color="auto" w:fill="FFFFFF"/>
        </w:rPr>
        <w:t>Učiteljski tovariš 15. 1. 1888 (28/2)</w:t>
      </w:r>
    </w:p>
    <w:p w:rsidR="00E20B7B" w:rsidRPr="00D1224F" w:rsidRDefault="00E20B7B" w:rsidP="00E20B7B">
      <w:pPr>
        <w:spacing w:before="120" w:after="120"/>
        <w:rPr>
          <w:rFonts w:ascii="Arial" w:hAnsi="Arial" w:cs="Arial"/>
        </w:rPr>
      </w:pPr>
    </w:p>
    <w:p w:rsidR="00E20B7B" w:rsidRPr="00D1224F" w:rsidRDefault="00E20B7B" w:rsidP="00E20B7B">
      <w:pPr>
        <w:spacing w:before="120" w:after="120"/>
        <w:rPr>
          <w:rFonts w:ascii="Arial" w:hAnsi="Arial" w:cs="Arial"/>
          <w:bCs/>
          <w:shd w:val="clear" w:color="auto" w:fill="FFFFFF"/>
        </w:rPr>
      </w:pPr>
      <w:r w:rsidRPr="00D1224F">
        <w:rPr>
          <w:rFonts w:ascii="Arial" w:hAnsi="Arial" w:cs="Arial"/>
        </w:rPr>
        <w:t xml:space="preserve">(Učiteljski službi) ste razpisani: Na jednorazrednici na Dobravi pri Kropi je razpisano mesto učitelja s plačo IV. plačilnega razreda. Prošnje c. kr. šolskemu svetu v Radovljici. </w:t>
      </w:r>
      <w:r w:rsidRPr="00D1224F">
        <w:rPr>
          <w:rFonts w:ascii="Arial" w:hAnsi="Arial" w:cs="Arial"/>
          <w:bCs/>
          <w:shd w:val="clear" w:color="auto" w:fill="FFFFFF"/>
        </w:rPr>
        <w:t>Slovenec 4. 3. 1891 (19/51)</w:t>
      </w:r>
    </w:p>
    <w:p w:rsidR="00E20B7B" w:rsidRPr="00D1224F" w:rsidRDefault="00E20B7B" w:rsidP="00E20B7B">
      <w:pPr>
        <w:spacing w:before="120" w:after="120"/>
        <w:rPr>
          <w:rFonts w:ascii="Arial" w:hAnsi="Arial" w:cs="Arial"/>
          <w:bCs/>
          <w:shd w:val="clear" w:color="auto" w:fill="FFFFFF"/>
        </w:rPr>
      </w:pPr>
    </w:p>
    <w:p w:rsidR="00E20B7B" w:rsidRPr="00D1224F" w:rsidRDefault="00E20B7B" w:rsidP="00E20B7B">
      <w:pPr>
        <w:spacing w:before="120" w:after="120"/>
        <w:rPr>
          <w:rFonts w:ascii="Arial" w:hAnsi="Arial" w:cs="Arial"/>
        </w:rPr>
      </w:pPr>
      <w:r w:rsidRPr="00D1224F">
        <w:rPr>
          <w:rFonts w:ascii="Arial" w:hAnsi="Arial" w:cs="Arial"/>
        </w:rPr>
        <w:t xml:space="preserve">(Učiteljske premembe.) Na jednorazredno ljudsko šolo na Dobravi pri Kropi pride gosp. Fr. Rojina, doslej učitelj v Kolovratu. </w:t>
      </w:r>
      <w:hyperlink r:id="rId101" w:history="1">
        <w:r w:rsidRPr="00D1224F">
          <w:rPr>
            <w:rStyle w:val="Hiperpovezava"/>
            <w:rFonts w:ascii="Arial" w:hAnsi="Arial" w:cs="Arial"/>
            <w:bCs/>
            <w:shd w:val="clear" w:color="auto" w:fill="FFFFFF"/>
          </w:rPr>
          <w:t>Slovenec 11. 5. 1891 (19/105)</w:t>
        </w:r>
      </w:hyperlink>
    </w:p>
    <w:p w:rsidR="00E20B7B" w:rsidRPr="00D1224F" w:rsidRDefault="00E20B7B" w:rsidP="00E20B7B">
      <w:pPr>
        <w:spacing w:before="120" w:after="120"/>
        <w:rPr>
          <w:rFonts w:ascii="Arial" w:hAnsi="Arial" w:cs="Arial"/>
        </w:rPr>
      </w:pPr>
    </w:p>
    <w:p w:rsidR="00E20B7B" w:rsidRPr="00D1224F" w:rsidRDefault="00E20B7B" w:rsidP="00E20B7B">
      <w:pPr>
        <w:spacing w:before="120" w:after="120"/>
        <w:rPr>
          <w:rFonts w:ascii="Arial" w:hAnsi="Arial" w:cs="Arial"/>
          <w:bCs/>
          <w:shd w:val="clear" w:color="auto" w:fill="FFFFFF"/>
        </w:rPr>
      </w:pPr>
      <w:r w:rsidRPr="00D1224F">
        <w:rPr>
          <w:rFonts w:ascii="Arial" w:hAnsi="Arial" w:cs="Arial"/>
          <w:shd w:val="clear" w:color="auto" w:fill="FFFFFF"/>
        </w:rPr>
        <w:t xml:space="preserve">G. Frančišek Gärtner, stalni učitelj na Dobravi pri Kropi, pride na jednorazrednico v Velesovem. </w:t>
      </w:r>
      <w:r w:rsidRPr="00D1224F">
        <w:rPr>
          <w:rFonts w:ascii="Arial" w:hAnsi="Arial" w:cs="Arial"/>
          <w:bCs/>
          <w:shd w:val="clear" w:color="auto" w:fill="FFFFFF"/>
        </w:rPr>
        <w:t>Učiteljski tovariš 1. 1. 1891 (31/1)</w:t>
      </w:r>
    </w:p>
    <w:p w:rsidR="00E20B7B" w:rsidRPr="00D1224F" w:rsidRDefault="00E20B7B" w:rsidP="00E20B7B">
      <w:pPr>
        <w:spacing w:before="120" w:after="120"/>
        <w:rPr>
          <w:rFonts w:ascii="Arial" w:hAnsi="Arial" w:cs="Arial"/>
          <w:bCs/>
          <w:shd w:val="clear" w:color="auto" w:fill="FFFFFF"/>
        </w:rPr>
      </w:pPr>
    </w:p>
    <w:p w:rsidR="00E20B7B" w:rsidRPr="00D1224F" w:rsidRDefault="00E20B7B" w:rsidP="00E20B7B">
      <w:pPr>
        <w:spacing w:before="120" w:after="120"/>
        <w:rPr>
          <w:rFonts w:ascii="Arial" w:hAnsi="Arial" w:cs="Arial"/>
          <w:bCs/>
          <w:shd w:val="clear" w:color="auto" w:fill="FFFFFF"/>
        </w:rPr>
      </w:pPr>
      <w:r w:rsidRPr="00D1224F">
        <w:rPr>
          <w:rFonts w:ascii="Arial" w:hAnsi="Arial" w:cs="Arial"/>
          <w:shd w:val="clear" w:color="auto" w:fill="FFFFFF"/>
        </w:rPr>
        <w:t xml:space="preserve">Na jednorazrednici na Dobravi pri Kropi je stalno ali začasno podeliti mesto učitelja in vodje s plačo IV. plačilnega razreda. Prošnje za to službo, katerim je priložiti vse </w:t>
      </w:r>
      <w:r w:rsidRPr="00D1224F">
        <w:rPr>
          <w:rFonts w:ascii="Arial" w:hAnsi="Arial" w:cs="Arial"/>
          <w:shd w:val="clear" w:color="auto" w:fill="FFFFFF"/>
        </w:rPr>
        <w:lastRenderedPageBreak/>
        <w:t xml:space="preserve">potrebne priloge, podajo naj se tekom jednega meseca od dneva, ko se bo ta razpis prijavil v uradnem časniku, pri tem c. kr. okrajnem šolskemu svetu. C. kr. okrajni šolski svet v Radovljici dne 21. svečana 1891. </w:t>
      </w:r>
      <w:r w:rsidRPr="00D1224F">
        <w:rPr>
          <w:rFonts w:ascii="Arial" w:hAnsi="Arial" w:cs="Arial"/>
          <w:bCs/>
          <w:shd w:val="clear" w:color="auto" w:fill="FFFFFF"/>
        </w:rPr>
        <w:t>Učiteljski tovariš 1. 3. 1891 (31/5)</w:t>
      </w:r>
    </w:p>
    <w:p w:rsidR="00E20B7B" w:rsidRPr="00D1224F" w:rsidRDefault="00E20B7B" w:rsidP="00E20B7B">
      <w:pPr>
        <w:spacing w:before="120" w:after="120"/>
        <w:rPr>
          <w:rFonts w:ascii="Arial" w:hAnsi="Arial" w:cs="Arial"/>
          <w:bCs/>
          <w:shd w:val="clear" w:color="auto" w:fill="FFFFFF"/>
        </w:rPr>
      </w:pPr>
    </w:p>
    <w:p w:rsidR="00E20B7B" w:rsidRPr="00D1224F" w:rsidRDefault="00E20B7B" w:rsidP="00E20B7B">
      <w:pPr>
        <w:spacing w:before="120" w:after="120"/>
        <w:rPr>
          <w:rFonts w:ascii="Arial" w:hAnsi="Arial" w:cs="Arial"/>
        </w:rPr>
      </w:pPr>
      <w:r w:rsidRPr="00D1224F">
        <w:rPr>
          <w:rFonts w:ascii="Arial" w:hAnsi="Arial" w:cs="Arial"/>
          <w:shd w:val="clear" w:color="auto" w:fill="FFFFFF"/>
        </w:rPr>
        <w:t xml:space="preserve">Imenuje se g. Fortunat Lužar, stalni učitelj v Št. Lambertu, učiteljem-voditeljem na jednorazrednici na Dobravi pri Kropi. </w:t>
      </w:r>
      <w:r w:rsidRPr="00D1224F">
        <w:rPr>
          <w:rFonts w:ascii="Arial" w:hAnsi="Arial" w:cs="Arial"/>
          <w:bCs/>
          <w:shd w:val="clear" w:color="auto" w:fill="FFFFFF"/>
        </w:rPr>
        <w:t xml:space="preserve">Popotnik 1893 (14/20); </w:t>
      </w:r>
      <w:hyperlink r:id="rId102" w:history="1">
        <w:r w:rsidRPr="00D1224F">
          <w:rPr>
            <w:rFonts w:ascii="Arial" w:hAnsi="Arial" w:cs="Arial"/>
            <w:bCs/>
            <w:u w:val="single"/>
          </w:rPr>
          <w:t>Slovenski narod 9. 10. 1893 (26/231)</w:t>
        </w:r>
      </w:hyperlink>
      <w:r w:rsidRPr="00D1224F">
        <w:rPr>
          <w:rFonts w:ascii="Arial" w:hAnsi="Arial" w:cs="Arial"/>
        </w:rPr>
        <w:t xml:space="preserve">, </w:t>
      </w:r>
      <w:r w:rsidRPr="00D1224F">
        <w:rPr>
          <w:rFonts w:ascii="Arial" w:hAnsi="Arial" w:cs="Arial"/>
          <w:bCs/>
          <w:shd w:val="clear" w:color="auto" w:fill="FFFFFF"/>
        </w:rPr>
        <w:t xml:space="preserve">Slovenec 9. 10. 1893 (21/231), </w:t>
      </w:r>
      <w:hyperlink r:id="rId103" w:history="1">
        <w:r w:rsidRPr="00D1224F">
          <w:rPr>
            <w:rFonts w:ascii="Arial" w:hAnsi="Arial" w:cs="Arial"/>
            <w:bCs/>
            <w:u w:val="single"/>
          </w:rPr>
          <w:t>Učiteljski tovariš 16. 10. 1893 (33/20)</w:t>
        </w:r>
      </w:hyperlink>
    </w:p>
    <w:p w:rsidR="00E20B7B" w:rsidRPr="00D1224F" w:rsidRDefault="00E20B7B" w:rsidP="00E20B7B">
      <w:pPr>
        <w:spacing w:before="120" w:after="120"/>
        <w:rPr>
          <w:rFonts w:ascii="Arial" w:hAnsi="Arial" w:cs="Arial"/>
          <w:shd w:val="clear" w:color="auto" w:fill="FFFFFF"/>
        </w:rPr>
      </w:pPr>
    </w:p>
    <w:p w:rsidR="00E20B7B" w:rsidRPr="00D1224F" w:rsidRDefault="00E20B7B" w:rsidP="00E20B7B">
      <w:pPr>
        <w:spacing w:before="120" w:after="120"/>
        <w:rPr>
          <w:rFonts w:ascii="Arial" w:hAnsi="Arial" w:cs="Arial"/>
        </w:rPr>
      </w:pPr>
      <w:r w:rsidRPr="00D1224F">
        <w:rPr>
          <w:rFonts w:ascii="Arial" w:hAnsi="Arial" w:cs="Arial"/>
          <w:shd w:val="clear" w:color="auto" w:fill="FFFFFF"/>
        </w:rPr>
        <w:t xml:space="preserve">Imenovani so bili: stalni učitelj na ljudski šoli na Dobravi pri Kropi, g. Frančišek Rojina. </w:t>
      </w:r>
      <w:hyperlink r:id="rId104" w:history="1">
        <w:r w:rsidRPr="00D1224F">
          <w:rPr>
            <w:rFonts w:ascii="Arial" w:hAnsi="Arial" w:cs="Arial"/>
            <w:bCs/>
            <w:u w:val="single"/>
          </w:rPr>
          <w:t>Učiteljski tovariš 16. 1. 1893 (33/2)</w:t>
        </w:r>
      </w:hyperlink>
    </w:p>
    <w:p w:rsidR="00E20B7B" w:rsidRPr="00D1224F" w:rsidRDefault="00E20B7B" w:rsidP="00E20B7B">
      <w:pPr>
        <w:spacing w:before="120" w:after="120"/>
        <w:rPr>
          <w:rFonts w:ascii="Arial" w:hAnsi="Arial" w:cs="Arial"/>
          <w:shd w:val="clear" w:color="auto" w:fill="FFFFFF"/>
        </w:rPr>
      </w:pPr>
    </w:p>
    <w:p w:rsidR="00E20B7B" w:rsidRPr="00D1224F" w:rsidRDefault="00E20B7B" w:rsidP="00E20B7B">
      <w:pPr>
        <w:spacing w:before="120" w:after="120"/>
        <w:rPr>
          <w:rFonts w:ascii="Arial" w:hAnsi="Arial" w:cs="Arial"/>
        </w:rPr>
      </w:pPr>
      <w:r w:rsidRPr="00D1224F">
        <w:rPr>
          <w:rFonts w:ascii="Arial" w:hAnsi="Arial" w:cs="Arial"/>
          <w:shd w:val="clear" w:color="auto" w:fill="FFFFFF"/>
        </w:rPr>
        <w:t xml:space="preserve">Mesto učitelja in šolskega voditelja na jednorazrednici na Dobravi pri Kropi se službenimi prejemki IV. plačilne vrste in s prostim naturalnim stanovanjem je stalno ali začasno popolniti. Prošnje za to mesto je vlagati do 31. mal. srpana po predpisanem potu pri tukajšnjem uradu. C. kr. okrajni šolski svet v Radovljici dne 30. rožnika 1893. </w:t>
      </w:r>
      <w:hyperlink r:id="rId105" w:history="1">
        <w:r w:rsidRPr="00D1224F">
          <w:rPr>
            <w:rFonts w:ascii="Arial" w:hAnsi="Arial" w:cs="Arial"/>
            <w:bCs/>
            <w:u w:val="single"/>
          </w:rPr>
          <w:t>Učiteljski tovariš 16. 7. 1893 (33/14)</w:t>
        </w:r>
      </w:hyperlink>
    </w:p>
    <w:p w:rsidR="00E20B7B" w:rsidRPr="00D1224F" w:rsidRDefault="00E20B7B" w:rsidP="00E20B7B">
      <w:pPr>
        <w:spacing w:before="120" w:after="120"/>
        <w:rPr>
          <w:rFonts w:ascii="Arial" w:hAnsi="Arial" w:cs="Arial"/>
          <w:shd w:val="clear" w:color="auto" w:fill="FFFFFF"/>
        </w:rPr>
      </w:pPr>
    </w:p>
    <w:p w:rsidR="00E20B7B" w:rsidRPr="00D1224F" w:rsidRDefault="00E20B7B" w:rsidP="00E20B7B">
      <w:pPr>
        <w:spacing w:before="120" w:after="120"/>
        <w:rPr>
          <w:rFonts w:ascii="Arial" w:hAnsi="Arial" w:cs="Arial"/>
        </w:rPr>
      </w:pPr>
      <w:r w:rsidRPr="00D1224F">
        <w:rPr>
          <w:rFonts w:ascii="Arial" w:hAnsi="Arial" w:cs="Arial"/>
          <w:shd w:val="clear" w:color="auto" w:fill="FFFFFF"/>
        </w:rPr>
        <w:t xml:space="preserve">Zahvala. Slavno društvo „Narodna šola" za poslano šolsko blago zahvaljujejo šolska vodstva: jednorazrednice na Dobravi pri Kropi. </w:t>
      </w:r>
      <w:hyperlink r:id="rId106" w:history="1">
        <w:r w:rsidRPr="00D1224F">
          <w:rPr>
            <w:rFonts w:ascii="Arial" w:hAnsi="Arial" w:cs="Arial"/>
            <w:bCs/>
            <w:u w:val="single"/>
          </w:rPr>
          <w:t>Učiteljski tovariš 1. 12. 1893 (33/23)</w:t>
        </w:r>
      </w:hyperlink>
    </w:p>
    <w:p w:rsidR="00E20B7B" w:rsidRPr="00D1224F" w:rsidRDefault="00E20B7B" w:rsidP="00E20B7B">
      <w:pPr>
        <w:spacing w:before="120" w:after="120"/>
        <w:rPr>
          <w:rFonts w:ascii="Arial" w:hAnsi="Arial" w:cs="Arial"/>
          <w:shd w:val="clear" w:color="auto" w:fill="FFFFFF"/>
        </w:rPr>
      </w:pPr>
    </w:p>
    <w:p w:rsidR="00E20B7B" w:rsidRPr="00D1224F" w:rsidRDefault="00E20B7B" w:rsidP="00E20B7B">
      <w:pPr>
        <w:autoSpaceDE w:val="0"/>
        <w:autoSpaceDN w:val="0"/>
        <w:adjustRightInd w:val="0"/>
        <w:spacing w:before="120" w:after="120"/>
        <w:rPr>
          <w:rFonts w:ascii="Arial" w:hAnsi="Arial" w:cs="Arial"/>
        </w:rPr>
      </w:pPr>
      <w:r w:rsidRPr="00D1224F">
        <w:rPr>
          <w:rFonts w:ascii="Arial" w:hAnsi="Arial" w:cs="Arial"/>
        </w:rPr>
        <w:t xml:space="preserve">Pogačnik Frančiška, u. 4. v., r. ()8. Dobrava p. Kropi, si. 90. Dobrava pri Kropi, 879. 1-razr. Šol. vrt. Otr. 103. uč. 91. Lužar Fortunat. ii. 4., v., r. 70. Vel. Lašče, si. !)()-93,. Srednja Dobrava [župn. š.]. Zgornja I). M-li. S|)odnja D. 38, Dobravica 19, Lipnica 40, Mišače 87. </w:t>
      </w:r>
      <w:r w:rsidRPr="00D1224F">
        <w:rPr>
          <w:rFonts w:ascii="Arial" w:hAnsi="Arial" w:cs="Arial"/>
          <w:bCs/>
          <w:shd w:val="clear" w:color="auto" w:fill="FFFFFF"/>
        </w:rPr>
        <w:t>Ročni kažipot po Goriškem in Gradiščanskem 1895 (letnik 2)</w:t>
      </w:r>
    </w:p>
    <w:p w:rsidR="00E20B7B" w:rsidRPr="00D1224F" w:rsidRDefault="00E20B7B" w:rsidP="00E20B7B">
      <w:pPr>
        <w:spacing w:before="120" w:after="120"/>
        <w:rPr>
          <w:rFonts w:ascii="Arial" w:hAnsi="Arial" w:cs="Arial"/>
          <w:bCs/>
          <w:shd w:val="clear" w:color="auto" w:fill="FFFFFF"/>
        </w:rPr>
      </w:pPr>
    </w:p>
    <w:p w:rsidR="00E20B7B" w:rsidRPr="00D1224F" w:rsidRDefault="00E20B7B" w:rsidP="00E20B7B">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Razpisane službe. Na jednorazrednici v Dobravi pri Kropi mesto učitelja in voditelja z dohodki IV. plač. razreda, funkcijsko priklado in prostim stanovanjem. Prošnje do 7. avgusta okrajnemu šol. svetu v Radovljici. </w:t>
      </w:r>
      <w:r w:rsidRPr="00D1224F">
        <w:rPr>
          <w:rFonts w:ascii="Arial" w:hAnsi="Arial" w:cs="Arial"/>
          <w:bCs/>
          <w:shd w:val="clear" w:color="auto" w:fill="FFFFFF"/>
        </w:rPr>
        <w:t>Slovenski narod 24. 7. 1896 (29/168)</w:t>
      </w:r>
    </w:p>
    <w:p w:rsidR="00E20B7B" w:rsidRPr="00D1224F" w:rsidRDefault="00E20B7B" w:rsidP="00E20B7B">
      <w:pPr>
        <w:autoSpaceDE w:val="0"/>
        <w:autoSpaceDN w:val="0"/>
        <w:adjustRightInd w:val="0"/>
        <w:spacing w:before="120" w:after="120"/>
        <w:rPr>
          <w:rFonts w:ascii="Arial" w:hAnsi="Arial" w:cs="Arial"/>
          <w:bCs/>
          <w:shd w:val="clear" w:color="auto" w:fill="FFFFFF"/>
        </w:rPr>
      </w:pPr>
    </w:p>
    <w:p w:rsidR="00E20B7B" w:rsidRPr="00D1224F" w:rsidRDefault="00E20B7B" w:rsidP="00E20B7B">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Na jednorazredni ljudski šoli v Dobravi pri Kropi podelila se bode stalno, slučajno začasno služba učitelja in šolskega voditelja s plačo IV. plačilne vrste, opravilno doklado in prostim stanovanjem. Prošnje za to službo naj se predpisanim potom s prilogami vred do 7 vel. srpana 1896 tu uradno oddajo. C. kr. okrajni šolski svet Radovljica, dne 16. mal. srpana 1896. </w:t>
      </w:r>
      <w:r w:rsidRPr="00D1224F">
        <w:rPr>
          <w:rFonts w:ascii="Arial" w:hAnsi="Arial" w:cs="Arial"/>
          <w:bCs/>
          <w:shd w:val="clear" w:color="auto" w:fill="FFFFFF"/>
        </w:rPr>
        <w:t>Učiteljski tovariš 16. 8. 1896 (36/16–017)</w:t>
      </w:r>
    </w:p>
    <w:p w:rsidR="00E20B7B" w:rsidRPr="00D1224F" w:rsidRDefault="00E20B7B" w:rsidP="00E20B7B">
      <w:pPr>
        <w:autoSpaceDE w:val="0"/>
        <w:autoSpaceDN w:val="0"/>
        <w:adjustRightInd w:val="0"/>
        <w:spacing w:before="120" w:after="120"/>
        <w:rPr>
          <w:rFonts w:ascii="Arial" w:hAnsi="Arial" w:cs="Arial"/>
          <w:bCs/>
          <w:shd w:val="clear" w:color="auto" w:fill="FFFFFF"/>
        </w:rPr>
      </w:pPr>
    </w:p>
    <w:p w:rsidR="00E20B7B" w:rsidRPr="00D1224F" w:rsidRDefault="00E20B7B" w:rsidP="00E20B7B">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Marija Hacin, učiteljica na Dobravi pri Kropi. </w:t>
      </w:r>
      <w:r w:rsidRPr="00D1224F">
        <w:rPr>
          <w:rFonts w:ascii="Arial" w:hAnsi="Arial" w:cs="Arial"/>
          <w:bCs/>
          <w:shd w:val="clear" w:color="auto" w:fill="FFFFFF"/>
        </w:rPr>
        <w:t>Učiteljski tovariš 10. 6. 1898 (38/17)</w:t>
      </w:r>
    </w:p>
    <w:p w:rsidR="00E20B7B" w:rsidRPr="00D1224F" w:rsidRDefault="00E20B7B" w:rsidP="00E20B7B">
      <w:pPr>
        <w:spacing w:before="120" w:after="120"/>
        <w:rPr>
          <w:rFonts w:ascii="Arial" w:hAnsi="Arial" w:cs="Arial"/>
        </w:rPr>
      </w:pPr>
    </w:p>
    <w:p w:rsidR="00E20B7B" w:rsidRPr="00D1224F" w:rsidRDefault="00E20B7B" w:rsidP="00E20B7B">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Preizkušnje učiteljske usposobljenosti so se vršile v Gorici od 13. do 25. t. m. Oglasilo se je 15 slovenskih učiteljic in jeden učitelj. Uspeh preizkušenj je nastopni. Usposobljene so z odliko tele gospodične: Hacin Marija, učiteljica na Dobravi pri Kropi. </w:t>
      </w:r>
      <w:r w:rsidRPr="00D1224F">
        <w:rPr>
          <w:rFonts w:ascii="Arial" w:hAnsi="Arial" w:cs="Arial"/>
          <w:bCs/>
          <w:shd w:val="clear" w:color="auto" w:fill="FFFFFF"/>
        </w:rPr>
        <w:t xml:space="preserve">Slovenski narod 30. 11. 1899 (32/275); Učiteljski tovariš 10. 12. 1899 (39/35); </w:t>
      </w:r>
      <w:hyperlink r:id="rId107" w:history="1">
        <w:r w:rsidRPr="00D1224F">
          <w:rPr>
            <w:rStyle w:val="Hiperpovezava"/>
            <w:rFonts w:ascii="Arial" w:hAnsi="Arial" w:cs="Arial"/>
            <w:bCs/>
            <w:shd w:val="clear" w:color="auto" w:fill="FFFFFF"/>
          </w:rPr>
          <w:t>Soča 28. 11. 1899 (št. 95)</w:t>
        </w:r>
      </w:hyperlink>
    </w:p>
    <w:p w:rsidR="00E20B7B" w:rsidRPr="00D1224F" w:rsidRDefault="00E20B7B" w:rsidP="00E20B7B">
      <w:pPr>
        <w:spacing w:before="120" w:after="120"/>
        <w:rPr>
          <w:rFonts w:ascii="Arial" w:hAnsi="Arial" w:cs="Arial"/>
        </w:rPr>
      </w:pPr>
    </w:p>
    <w:p w:rsidR="009C6635" w:rsidRPr="00D1224F" w:rsidRDefault="009C6635" w:rsidP="009C6635">
      <w:pPr>
        <w:rPr>
          <w:rFonts w:ascii="Arial" w:hAnsi="Arial" w:cs="Arial"/>
          <w:b/>
        </w:rPr>
      </w:pPr>
      <w:r w:rsidRPr="00D1224F">
        <w:rPr>
          <w:rFonts w:ascii="Arial" w:hAnsi="Arial" w:cs="Arial"/>
          <w:b/>
        </w:rPr>
        <w:t>Dobravski učitelji</w:t>
      </w:r>
    </w:p>
    <w:p w:rsidR="009C6635" w:rsidRPr="00D1224F" w:rsidRDefault="009C6635" w:rsidP="009C6635">
      <w:pPr>
        <w:rPr>
          <w:rFonts w:ascii="Arial" w:hAnsi="Arial" w:cs="Arial"/>
        </w:rPr>
      </w:pPr>
    </w:p>
    <w:p w:rsidR="009C6635" w:rsidRPr="00D1224F" w:rsidRDefault="009C6635" w:rsidP="009C6635">
      <w:pPr>
        <w:rPr>
          <w:rFonts w:ascii="Arial" w:hAnsi="Arial" w:cs="Arial"/>
        </w:rPr>
      </w:pPr>
      <w:r w:rsidRPr="00D1224F">
        <w:rPr>
          <w:rFonts w:ascii="Arial" w:hAnsi="Arial" w:cs="Arial"/>
        </w:rPr>
        <w:t>1879 J. Junec</w:t>
      </w:r>
    </w:p>
    <w:p w:rsidR="009C6635" w:rsidRPr="00D1224F" w:rsidRDefault="009C6635" w:rsidP="009C6635">
      <w:pPr>
        <w:rPr>
          <w:rFonts w:ascii="Arial" w:hAnsi="Arial" w:cs="Arial"/>
        </w:rPr>
      </w:pPr>
      <w:r w:rsidRPr="00D1224F">
        <w:rPr>
          <w:rFonts w:ascii="Arial" w:hAnsi="Arial" w:cs="Arial"/>
        </w:rPr>
        <w:t>1881 Anton Junc</w:t>
      </w:r>
    </w:p>
    <w:p w:rsidR="009C6635" w:rsidRPr="00D1224F" w:rsidRDefault="009C6635" w:rsidP="009C6635">
      <w:pPr>
        <w:rPr>
          <w:rFonts w:ascii="Arial" w:hAnsi="Arial" w:cs="Arial"/>
        </w:rPr>
      </w:pPr>
      <w:r w:rsidRPr="00D1224F">
        <w:rPr>
          <w:rFonts w:ascii="Arial" w:hAnsi="Arial" w:cs="Arial"/>
        </w:rPr>
        <w:t>1882 Farna šola: Ignacij Rozman (* 1860) začasni uč., gre potem v Mošnje, 1887 spet med naročniki MD na Dobravi (tam stanuje?)</w:t>
      </w:r>
    </w:p>
    <w:p w:rsidR="009C6635" w:rsidRPr="00D1224F" w:rsidRDefault="009C6635" w:rsidP="009C6635">
      <w:pPr>
        <w:rPr>
          <w:rFonts w:ascii="Arial" w:hAnsi="Arial" w:cs="Arial"/>
        </w:rPr>
      </w:pPr>
      <w:r w:rsidRPr="00D1224F">
        <w:rPr>
          <w:rFonts w:ascii="Arial" w:hAnsi="Arial" w:cs="Arial"/>
        </w:rPr>
        <w:t>1885 Ljudska šola</w:t>
      </w:r>
    </w:p>
    <w:p w:rsidR="009C6635" w:rsidRPr="00D1224F" w:rsidRDefault="009C6635" w:rsidP="009C6635">
      <w:pPr>
        <w:rPr>
          <w:rFonts w:ascii="Arial" w:hAnsi="Arial" w:cs="Arial"/>
        </w:rPr>
      </w:pPr>
      <w:r w:rsidRPr="00D1224F">
        <w:rPr>
          <w:rFonts w:ascii="Arial" w:hAnsi="Arial" w:cs="Arial"/>
        </w:rPr>
        <w:t>1888 Fran Gartner</w:t>
      </w:r>
    </w:p>
    <w:p w:rsidR="009C6635" w:rsidRPr="00D1224F" w:rsidRDefault="009C6635" w:rsidP="009C6635">
      <w:pPr>
        <w:rPr>
          <w:rFonts w:ascii="Arial" w:hAnsi="Arial" w:cs="Arial"/>
        </w:rPr>
      </w:pPr>
      <w:r w:rsidRPr="00D1224F">
        <w:rPr>
          <w:rFonts w:ascii="Arial" w:hAnsi="Arial" w:cs="Arial"/>
        </w:rPr>
        <w:t>1889 Šolska bukvarnica</w:t>
      </w:r>
    </w:p>
    <w:p w:rsidR="009C6635" w:rsidRPr="00D1224F" w:rsidRDefault="009C6635" w:rsidP="009C6635">
      <w:pPr>
        <w:rPr>
          <w:rFonts w:ascii="Arial" w:hAnsi="Arial" w:cs="Arial"/>
        </w:rPr>
      </w:pPr>
      <w:r w:rsidRPr="00D1224F">
        <w:rPr>
          <w:rFonts w:ascii="Arial" w:hAnsi="Arial" w:cs="Arial"/>
        </w:rPr>
        <w:t>1892–1894 Franjica Pogačnik (pred tem 1890 v Cerkljah za začasno učiteljico), Janez Bohinec, šolski predstojnik</w:t>
      </w:r>
    </w:p>
    <w:p w:rsidR="009C6635" w:rsidRPr="00D1224F" w:rsidRDefault="009C6635" w:rsidP="009C6635">
      <w:pPr>
        <w:rPr>
          <w:rFonts w:ascii="Arial" w:hAnsi="Arial" w:cs="Arial"/>
        </w:rPr>
      </w:pPr>
      <w:r w:rsidRPr="00D1224F">
        <w:rPr>
          <w:rFonts w:ascii="Arial" w:hAnsi="Arial" w:cs="Arial"/>
        </w:rPr>
        <w:t>1893 Fr. Rojina, Janez Bohinec, šolski predstojnik</w:t>
      </w:r>
    </w:p>
    <w:p w:rsidR="009C6635" w:rsidRPr="00D1224F" w:rsidRDefault="009C6635" w:rsidP="009C6635">
      <w:pPr>
        <w:rPr>
          <w:rFonts w:ascii="Arial" w:hAnsi="Arial" w:cs="Arial"/>
        </w:rPr>
      </w:pPr>
      <w:r w:rsidRPr="00D1224F">
        <w:rPr>
          <w:rFonts w:ascii="Arial" w:hAnsi="Arial" w:cs="Arial"/>
        </w:rPr>
        <w:t>1895, 1896 Fortunat Lužar</w:t>
      </w:r>
    </w:p>
    <w:p w:rsidR="009C6635" w:rsidRPr="00D1224F" w:rsidRDefault="009C6635" w:rsidP="009C6635">
      <w:pPr>
        <w:rPr>
          <w:rFonts w:ascii="Arial" w:hAnsi="Arial" w:cs="Arial"/>
        </w:rPr>
      </w:pPr>
      <w:r w:rsidRPr="00D1224F">
        <w:rPr>
          <w:rFonts w:ascii="Arial" w:hAnsi="Arial" w:cs="Arial"/>
        </w:rPr>
        <w:t>1898–1904 Minka Hacin (umrla 1910 v Velesovem)</w:t>
      </w:r>
    </w:p>
    <w:p w:rsidR="009C6635" w:rsidRPr="00D1224F" w:rsidRDefault="009C6635" w:rsidP="009C6635">
      <w:pPr>
        <w:rPr>
          <w:rFonts w:ascii="Arial" w:hAnsi="Arial" w:cs="Arial"/>
        </w:rPr>
      </w:pPr>
      <w:r w:rsidRPr="00D1224F">
        <w:rPr>
          <w:rFonts w:ascii="Arial" w:hAnsi="Arial" w:cs="Arial"/>
        </w:rPr>
        <w:t>1908 Ivan Žagar; 1910 nadučitelj v Kamni Gorici</w:t>
      </w:r>
    </w:p>
    <w:p w:rsidR="009C6635" w:rsidRPr="00D1224F" w:rsidRDefault="009C6635" w:rsidP="009C6635">
      <w:pPr>
        <w:rPr>
          <w:rFonts w:ascii="Arial" w:hAnsi="Arial" w:cs="Arial"/>
        </w:rPr>
      </w:pPr>
      <w:r w:rsidRPr="00D1224F">
        <w:rPr>
          <w:rFonts w:ascii="Arial" w:hAnsi="Arial" w:cs="Arial"/>
        </w:rPr>
        <w:t>1910 Anton Kadunc (med 1. svetovno vojno je bil že šolski upravitelj pri Sv. Gregorju nad Ortnekom)</w:t>
      </w:r>
    </w:p>
    <w:p w:rsidR="009C6635" w:rsidRPr="00D1224F" w:rsidRDefault="009C6635" w:rsidP="009C6635">
      <w:pPr>
        <w:rPr>
          <w:rFonts w:ascii="Arial" w:hAnsi="Arial" w:cs="Arial"/>
        </w:rPr>
      </w:pPr>
      <w:r w:rsidRPr="00D1224F">
        <w:rPr>
          <w:rFonts w:ascii="Arial" w:hAnsi="Arial" w:cs="Arial"/>
        </w:rPr>
        <w:t>1927 Frančiška Pogačnik</w:t>
      </w:r>
    </w:p>
    <w:p w:rsidR="009C6635" w:rsidRPr="00D1224F" w:rsidRDefault="009C6635" w:rsidP="009C6635">
      <w:pPr>
        <w:rPr>
          <w:rFonts w:ascii="Arial" w:hAnsi="Arial" w:cs="Arial"/>
        </w:rPr>
      </w:pPr>
      <w:r w:rsidRPr="00D1224F">
        <w:rPr>
          <w:rFonts w:ascii="Arial" w:hAnsi="Arial" w:cs="Arial"/>
        </w:rPr>
        <w:t>1936 Franja Pogačnik</w:t>
      </w:r>
    </w:p>
    <w:p w:rsidR="009C6635" w:rsidRPr="00D1224F" w:rsidRDefault="009C6635" w:rsidP="009C6635">
      <w:pPr>
        <w:rPr>
          <w:rFonts w:ascii="Arial" w:hAnsi="Arial" w:cs="Arial"/>
        </w:rPr>
      </w:pPr>
      <w:r w:rsidRPr="00D1224F">
        <w:rPr>
          <w:rFonts w:ascii="Arial" w:hAnsi="Arial" w:cs="Arial"/>
        </w:rPr>
        <w:t>1940 Milena Bratina (med vojno je učila v Višnji Gori, odvedena v Trst, po vojni pa učila v Suhi Južini), Stane Žagar (šolski upravitelj)</w:t>
      </w:r>
    </w:p>
    <w:p w:rsidR="009C6635" w:rsidRPr="00D1224F" w:rsidRDefault="009C6635" w:rsidP="00164F4F">
      <w:pPr>
        <w:rPr>
          <w:rFonts w:ascii="Arial" w:hAnsi="Arial" w:cs="Arial"/>
        </w:rPr>
      </w:pPr>
    </w:p>
    <w:p w:rsidR="00164F4F" w:rsidRPr="00D1224F" w:rsidRDefault="00164F4F" w:rsidP="00356EC3">
      <w:pPr>
        <w:pStyle w:val="Naslov3"/>
        <w:rPr>
          <w:rFonts w:ascii="Arial" w:hAnsi="Arial" w:cs="Arial"/>
        </w:rPr>
      </w:pPr>
      <w:bookmarkStart w:id="21" w:name="_Toc481870502"/>
      <w:r w:rsidRPr="00D1224F">
        <w:rPr>
          <w:rFonts w:ascii="Arial" w:hAnsi="Arial" w:cs="Arial"/>
        </w:rPr>
        <w:t>Dijaki</w:t>
      </w:r>
      <w:bookmarkEnd w:id="21"/>
    </w:p>
    <w:p w:rsidR="00164F4F" w:rsidRPr="00D1224F" w:rsidRDefault="00164F4F" w:rsidP="00164F4F">
      <w:pPr>
        <w:rPr>
          <w:rFonts w:ascii="Arial" w:hAnsi="Arial" w:cs="Arial"/>
        </w:rPr>
      </w:pPr>
    </w:p>
    <w:p w:rsidR="00164F4F" w:rsidRPr="00D1224F" w:rsidRDefault="00164F4F" w:rsidP="00164F4F">
      <w:pPr>
        <w:rPr>
          <w:rFonts w:ascii="Arial" w:hAnsi="Arial" w:cs="Arial"/>
        </w:rPr>
      </w:pPr>
      <w:r w:rsidRPr="00D1224F">
        <w:rPr>
          <w:rFonts w:ascii="Arial" w:hAnsi="Arial" w:cs="Arial"/>
          <w:bCs/>
        </w:rPr>
        <w:t>Imenik učencev II. razred Gimnazije Kranj. Pleša Janez z Dobrave pri Kropi. (</w:t>
      </w:r>
      <w:hyperlink r:id="rId108" w:history="1">
        <w:r w:rsidRPr="00D1224F">
          <w:rPr>
            <w:rStyle w:val="Hiperpovezava"/>
            <w:rFonts w:ascii="Arial" w:hAnsi="Arial" w:cs="Arial"/>
            <w:bCs/>
          </w:rPr>
          <w:t>Letnik c. kr. realne gimnazije</w:t>
        </w:r>
      </w:hyperlink>
      <w:r w:rsidRPr="00D1224F">
        <w:rPr>
          <w:rFonts w:ascii="Arial" w:hAnsi="Arial" w:cs="Arial"/>
          <w:bCs/>
        </w:rPr>
        <w:t xml:space="preserve"> 1872) in. II. razred (locirani učenci), 1. razred Pogačnik Andrej z Dobrave pri Kropi. (</w:t>
      </w:r>
      <w:hyperlink r:id="rId109" w:history="1">
        <w:r w:rsidRPr="00D1224F">
          <w:rPr>
            <w:rStyle w:val="Hiperpovezava"/>
            <w:rFonts w:ascii="Arial" w:hAnsi="Arial" w:cs="Arial"/>
            <w:bCs/>
          </w:rPr>
          <w:t>Letnik c. kr realne gimnazije</w:t>
        </w:r>
      </w:hyperlink>
      <w:r w:rsidRPr="00D1224F">
        <w:rPr>
          <w:rFonts w:ascii="Arial" w:hAnsi="Arial" w:cs="Arial"/>
          <w:bCs/>
        </w:rPr>
        <w:t xml:space="preserve"> 1873)</w:t>
      </w:r>
    </w:p>
    <w:p w:rsidR="00164F4F" w:rsidRPr="00D1224F" w:rsidRDefault="00164F4F" w:rsidP="00164F4F">
      <w:pPr>
        <w:rPr>
          <w:rFonts w:ascii="Arial" w:hAnsi="Arial" w:cs="Arial"/>
        </w:rPr>
      </w:pPr>
    </w:p>
    <w:p w:rsidR="00164F4F" w:rsidRPr="00D1224F" w:rsidRDefault="00164F4F" w:rsidP="00164F4F">
      <w:pPr>
        <w:rPr>
          <w:rFonts w:ascii="Arial" w:hAnsi="Arial" w:cs="Arial"/>
          <w:b/>
        </w:rPr>
      </w:pPr>
      <w:r w:rsidRPr="00D1224F">
        <w:rPr>
          <w:rFonts w:ascii="Arial" w:hAnsi="Arial" w:cs="Arial"/>
          <w:b/>
        </w:rPr>
        <w:t>Dobravski dijaki na klasični gimnaziji v Ljubljani</w:t>
      </w:r>
    </w:p>
    <w:p w:rsidR="00164F4F" w:rsidRPr="00D1224F" w:rsidRDefault="00164F4F" w:rsidP="00164F4F">
      <w:pPr>
        <w:rPr>
          <w:rFonts w:ascii="Arial" w:hAnsi="Arial" w:cs="Arial"/>
          <w:bCs/>
        </w:rPr>
      </w:pPr>
      <w:r w:rsidRPr="00D1224F">
        <w:rPr>
          <w:rFonts w:ascii="Arial" w:hAnsi="Arial" w:cs="Arial"/>
        </w:rPr>
        <w:t>Jelenc Johann aus Dobrava bei Podnart. vpisan v II b razred (</w:t>
      </w:r>
      <w:hyperlink r:id="rId110" w:history="1">
        <w:r w:rsidRPr="00D1224F">
          <w:rPr>
            <w:rStyle w:val="Hiperpovezava"/>
            <w:rFonts w:ascii="Arial" w:hAnsi="Arial" w:cs="Arial"/>
          </w:rPr>
          <w:t>Jahresbericht des k. k. Obergymnasiums 1881</w:t>
        </w:r>
      </w:hyperlink>
      <w:r w:rsidRPr="00D1224F">
        <w:rPr>
          <w:rFonts w:ascii="Arial" w:hAnsi="Arial" w:cs="Arial"/>
        </w:rPr>
        <w:t>, 75), v III b razred (</w:t>
      </w:r>
      <w:hyperlink r:id="rId111" w:history="1">
        <w:r w:rsidRPr="00D1224F">
          <w:rPr>
            <w:rStyle w:val="Hiperpovezava"/>
            <w:rFonts w:ascii="Arial" w:hAnsi="Arial" w:cs="Arial"/>
            <w:bCs/>
          </w:rPr>
          <w:t>Jahresbericht des k. k. Obergymnasiums</w:t>
        </w:r>
      </w:hyperlink>
      <w:r w:rsidRPr="00D1224F">
        <w:rPr>
          <w:rFonts w:ascii="Arial" w:hAnsi="Arial" w:cs="Arial"/>
        </w:rPr>
        <w:t>1882, 61), v IV b razred (</w:t>
      </w:r>
      <w:hyperlink r:id="rId112" w:history="1">
        <w:r w:rsidRPr="00D1224F">
          <w:rPr>
            <w:rStyle w:val="Hiperpovezava"/>
            <w:rFonts w:ascii="Arial" w:hAnsi="Arial" w:cs="Arial"/>
            <w:bCs/>
          </w:rPr>
          <w:t>Jahresbericht des k. k. Obergymnasiums</w:t>
        </w:r>
      </w:hyperlink>
      <w:r w:rsidRPr="00D1224F">
        <w:rPr>
          <w:rFonts w:ascii="Arial" w:hAnsi="Arial" w:cs="Arial"/>
        </w:rPr>
        <w:t xml:space="preserve"> 1883) pa dvakrat, drugič (1884) kot ponavljalec (R za Repetent). Istega leta je bil v II b Classe vpisan Stroj Alois </w:t>
      </w:r>
      <w:r w:rsidRPr="00D1224F">
        <w:rPr>
          <w:rFonts w:ascii="Arial" w:hAnsi="Arial" w:cs="Arial"/>
          <w:bCs/>
        </w:rPr>
        <w:t>aus Dobrava bei Kropp (</w:t>
      </w:r>
      <w:hyperlink r:id="rId113" w:history="1">
        <w:r w:rsidRPr="00D1224F">
          <w:rPr>
            <w:rStyle w:val="Hiperpovezava"/>
            <w:rFonts w:ascii="Arial" w:hAnsi="Arial" w:cs="Arial"/>
            <w:bCs/>
          </w:rPr>
          <w:t>Jahresbericht des k. k. Obergymnasiums</w:t>
        </w:r>
      </w:hyperlink>
      <w:r w:rsidRPr="00D1224F">
        <w:rPr>
          <w:rFonts w:ascii="Arial" w:hAnsi="Arial" w:cs="Arial"/>
          <w:bCs/>
        </w:rPr>
        <w:t xml:space="preserve"> 1884, 92). V isto šolo je 30 let pozneje hodil </w:t>
      </w:r>
      <w:r w:rsidRPr="00D1224F">
        <w:rPr>
          <w:rFonts w:ascii="Arial" w:hAnsi="Arial" w:cs="Arial"/>
          <w:bCs/>
          <w:iCs/>
        </w:rPr>
        <w:t xml:space="preserve">Bertoncelj Valentin </w:t>
      </w:r>
      <w:r w:rsidRPr="00D1224F">
        <w:rPr>
          <w:rFonts w:ascii="Arial" w:hAnsi="Arial" w:cs="Arial"/>
          <w:bCs/>
        </w:rPr>
        <w:t>aus Zgornja Dobrava bei Podnart: II a Klasse (</w:t>
      </w:r>
      <w:hyperlink r:id="rId114" w:history="1">
        <w:r w:rsidRPr="00D1224F">
          <w:rPr>
            <w:rStyle w:val="Hiperpovezava"/>
            <w:rFonts w:ascii="Arial" w:hAnsi="Arial" w:cs="Arial"/>
            <w:bCs/>
          </w:rPr>
          <w:t>Jahresbericht des k. k. I. Staatsgymnasiums</w:t>
        </w:r>
      </w:hyperlink>
      <w:r w:rsidRPr="00D1224F">
        <w:rPr>
          <w:rFonts w:ascii="Arial" w:hAnsi="Arial" w:cs="Arial"/>
          <w:bCs/>
        </w:rPr>
        <w:t xml:space="preserve"> 1908/09, 82), 1909/10 V a (</w:t>
      </w:r>
      <w:hyperlink r:id="rId115" w:history="1">
        <w:r w:rsidRPr="00D1224F">
          <w:rPr>
            <w:rStyle w:val="Hiperpovezava"/>
            <w:rFonts w:ascii="Arial" w:hAnsi="Arial" w:cs="Arial"/>
            <w:bCs/>
          </w:rPr>
          <w:t>Jahresbericht des k. k. I. Staatsgymnasiums</w:t>
        </w:r>
      </w:hyperlink>
      <w:r w:rsidRPr="00D1224F">
        <w:rPr>
          <w:rFonts w:ascii="Arial" w:hAnsi="Arial" w:cs="Arial"/>
          <w:bCs/>
        </w:rPr>
        <w:t>) (1911/12) VI a, 1912/13 VII a (</w:t>
      </w:r>
      <w:hyperlink r:id="rId116" w:history="1">
        <w:r w:rsidRPr="00D1224F">
          <w:rPr>
            <w:rStyle w:val="Hiperpovezava"/>
            <w:rFonts w:ascii="Arial" w:hAnsi="Arial" w:cs="Arial"/>
            <w:bCs/>
          </w:rPr>
          <w:t>Jahresbericht des k. k. I. Staatsgymnasiums</w:t>
        </w:r>
      </w:hyperlink>
      <w:r w:rsidRPr="00D1224F">
        <w:rPr>
          <w:rFonts w:ascii="Arial" w:hAnsi="Arial" w:cs="Arial"/>
          <w:bCs/>
        </w:rPr>
        <w:t>), 13/14 VIII a.</w:t>
      </w:r>
    </w:p>
    <w:p w:rsidR="00164F4F" w:rsidRPr="00D1224F" w:rsidRDefault="00164F4F" w:rsidP="00164F4F">
      <w:pPr>
        <w:rPr>
          <w:rFonts w:ascii="Arial" w:hAnsi="Arial" w:cs="Arial"/>
          <w:b/>
          <w:bCs/>
        </w:rPr>
      </w:pPr>
    </w:p>
    <w:p w:rsidR="00164F4F" w:rsidRPr="00D1224F" w:rsidRDefault="00164F4F" w:rsidP="00164F4F">
      <w:pPr>
        <w:rPr>
          <w:rFonts w:ascii="Arial" w:hAnsi="Arial" w:cs="Arial"/>
          <w:b/>
          <w:bCs/>
        </w:rPr>
      </w:pPr>
      <w:r w:rsidRPr="00D1224F">
        <w:rPr>
          <w:rFonts w:ascii="Arial" w:hAnsi="Arial" w:cs="Arial"/>
          <w:bCs/>
        </w:rPr>
        <w:t xml:space="preserve">Učenci po zasluženji uvrsteni. Kordež France z Dobrave pri Kropi. 2. razred </w:t>
      </w:r>
      <w:r w:rsidRPr="00D1224F">
        <w:rPr>
          <w:rFonts w:ascii="Arial" w:hAnsi="Arial" w:cs="Arial"/>
          <w:b/>
          <w:bCs/>
        </w:rPr>
        <w:t>(</w:t>
      </w:r>
      <w:hyperlink r:id="rId117" w:history="1">
        <w:r w:rsidRPr="00D1224F">
          <w:rPr>
            <w:rStyle w:val="Hiperpovezava"/>
            <w:rFonts w:ascii="Arial" w:hAnsi="Arial" w:cs="Arial"/>
            <w:b/>
            <w:bCs/>
          </w:rPr>
          <w:t>Letno poročilo I. mestne peterorazredne deške ljudske šole</w:t>
        </w:r>
      </w:hyperlink>
      <w:r w:rsidRPr="00D1224F">
        <w:rPr>
          <w:rFonts w:ascii="Arial" w:hAnsi="Arial" w:cs="Arial"/>
          <w:b/>
          <w:bCs/>
        </w:rPr>
        <w:t xml:space="preserve"> 1881/82)</w:t>
      </w:r>
    </w:p>
    <w:p w:rsidR="00164F4F" w:rsidRPr="00D1224F" w:rsidRDefault="00164F4F" w:rsidP="00164F4F">
      <w:pPr>
        <w:rPr>
          <w:rFonts w:ascii="Arial" w:hAnsi="Arial" w:cs="Arial"/>
          <w:b/>
          <w:bCs/>
        </w:rPr>
      </w:pPr>
    </w:p>
    <w:p w:rsidR="00356EC3" w:rsidRPr="00D1224F" w:rsidRDefault="00356EC3" w:rsidP="00356EC3">
      <w:pPr>
        <w:spacing w:before="120" w:after="120"/>
        <w:rPr>
          <w:rFonts w:ascii="Arial" w:hAnsi="Arial" w:cs="Arial"/>
          <w:bCs/>
          <w:shd w:val="clear" w:color="auto" w:fill="FFFFFF"/>
        </w:rPr>
      </w:pPr>
      <w:r w:rsidRPr="00D1224F">
        <w:rPr>
          <w:rFonts w:ascii="Arial" w:hAnsi="Arial" w:cs="Arial"/>
        </w:rPr>
        <w:t xml:space="preserve">II a razred: 45. Kordež Franc z Dobrave pri Kropi. </w:t>
      </w:r>
      <w:r w:rsidRPr="00D1224F">
        <w:rPr>
          <w:rFonts w:ascii="Arial" w:hAnsi="Arial" w:cs="Arial"/>
          <w:bCs/>
          <w:shd w:val="clear" w:color="auto" w:fill="FFFFFF"/>
        </w:rPr>
        <w:t>Letno poročilo II. mestne peterorazredne deške ljudske šole 1882/83</w:t>
      </w:r>
    </w:p>
    <w:p w:rsidR="00356EC3" w:rsidRPr="00D1224F" w:rsidRDefault="00356EC3" w:rsidP="00356EC3">
      <w:pPr>
        <w:spacing w:before="120" w:after="120"/>
        <w:rPr>
          <w:rFonts w:ascii="Arial" w:hAnsi="Arial" w:cs="Arial"/>
          <w:bCs/>
          <w:shd w:val="clear" w:color="auto" w:fill="FFFFFF"/>
        </w:rPr>
      </w:pPr>
    </w:p>
    <w:p w:rsidR="00356EC3" w:rsidRPr="00D1224F" w:rsidRDefault="00356EC3" w:rsidP="00356EC3">
      <w:pPr>
        <w:spacing w:before="120" w:after="120"/>
        <w:rPr>
          <w:rFonts w:ascii="Arial" w:hAnsi="Arial" w:cs="Arial"/>
        </w:rPr>
      </w:pPr>
      <w:r w:rsidRPr="00D1224F">
        <w:rPr>
          <w:rFonts w:ascii="Arial" w:hAnsi="Arial" w:cs="Arial"/>
        </w:rPr>
        <w:lastRenderedPageBreak/>
        <w:t>II. b razred</w:t>
      </w:r>
      <w:r w:rsidRPr="00D1224F">
        <w:rPr>
          <w:rFonts w:ascii="Arial" w:hAnsi="Arial" w:cs="Arial"/>
          <w:bCs/>
          <w:shd w:val="clear" w:color="auto" w:fill="FFFFFF"/>
        </w:rPr>
        <w:t xml:space="preserve"> </w:t>
      </w:r>
      <w:r w:rsidRPr="00D1224F">
        <w:rPr>
          <w:rFonts w:ascii="Arial" w:hAnsi="Arial" w:cs="Arial"/>
        </w:rPr>
        <w:t xml:space="preserve">Jelenec Alojzij z Dobrave pri Kropi. Obrtna pripravljalna šola 1. oddelek: Hrovat Frančišek z Zgornje Dobrave. Koselj Jakop z Zgornje Dobrave. Koselj Jožef z Zgornje Dobrave. </w:t>
      </w:r>
      <w:r w:rsidRPr="00D1224F">
        <w:rPr>
          <w:rFonts w:ascii="Arial" w:hAnsi="Arial" w:cs="Arial"/>
          <w:bCs/>
          <w:shd w:val="clear" w:color="auto" w:fill="FFFFFF"/>
        </w:rPr>
        <w:t>Letno poročilo I. mestne petrazredne deške ljudske šole 1889/90</w:t>
      </w:r>
    </w:p>
    <w:p w:rsidR="00356EC3" w:rsidRPr="00D1224F" w:rsidRDefault="00356EC3" w:rsidP="00356EC3">
      <w:pPr>
        <w:spacing w:before="120" w:after="120"/>
        <w:rPr>
          <w:rFonts w:ascii="Arial" w:hAnsi="Arial" w:cs="Arial"/>
        </w:rPr>
      </w:pPr>
    </w:p>
    <w:p w:rsidR="00356EC3" w:rsidRPr="00D1224F" w:rsidRDefault="00356EC3" w:rsidP="00356EC3">
      <w:pPr>
        <w:spacing w:before="120" w:after="120"/>
        <w:rPr>
          <w:rFonts w:ascii="Arial" w:hAnsi="Arial" w:cs="Arial"/>
        </w:rPr>
      </w:pPr>
      <w:r w:rsidRPr="00D1224F">
        <w:rPr>
          <w:rFonts w:ascii="Arial" w:hAnsi="Arial" w:cs="Arial"/>
        </w:rPr>
        <w:t xml:space="preserve">3. b razred: Jelenec Alojzij z Dobrave pri Kropi. Obrtna pripravljalna šola 1. oddelek: Hrovat Frančišek z Zgornje Dobrave. Koselj Jakop z Zgornje Dobrave. Koselj Jožef z Zgornje Dobrave. 4. a razred: Kocijančič Janez iz Lipnice. 4. b razred: Šlibar Jarnej z Dobrave. </w:t>
      </w:r>
      <w:hyperlink r:id="rId118" w:history="1">
        <w:r w:rsidRPr="00D1224F">
          <w:rPr>
            <w:rStyle w:val="Hiperpovezava"/>
            <w:rFonts w:ascii="Arial" w:hAnsi="Arial" w:cs="Arial"/>
            <w:bCs/>
            <w:shd w:val="clear" w:color="auto" w:fill="FFFFFF"/>
          </w:rPr>
          <w:t>Poročilo o javnih in privatnih ljudskih šolah deželnega stolnega mesta</w:t>
        </w:r>
      </w:hyperlink>
      <w:r w:rsidRPr="00D1224F">
        <w:rPr>
          <w:rFonts w:ascii="Arial" w:hAnsi="Arial" w:cs="Arial"/>
        </w:rPr>
        <w:t xml:space="preserve"> 1889/90</w:t>
      </w:r>
    </w:p>
    <w:p w:rsidR="00356EC3" w:rsidRPr="00D1224F" w:rsidRDefault="00356EC3" w:rsidP="00356EC3">
      <w:pPr>
        <w:spacing w:before="120" w:after="120"/>
        <w:rPr>
          <w:rFonts w:ascii="Arial" w:hAnsi="Arial" w:cs="Arial"/>
          <w:bCs/>
          <w:shd w:val="clear" w:color="auto" w:fill="FFFFFF"/>
        </w:rPr>
      </w:pPr>
    </w:p>
    <w:p w:rsidR="00356EC3" w:rsidRPr="00D1224F" w:rsidRDefault="00356EC3" w:rsidP="00356EC3">
      <w:pPr>
        <w:spacing w:before="120" w:after="120"/>
        <w:rPr>
          <w:rFonts w:ascii="Arial" w:hAnsi="Arial" w:cs="Arial"/>
        </w:rPr>
      </w:pPr>
      <w:r w:rsidRPr="00D1224F">
        <w:rPr>
          <w:rFonts w:ascii="Arial" w:hAnsi="Arial" w:cs="Arial"/>
        </w:rPr>
        <w:t>III. b razred:</w:t>
      </w:r>
      <w:r w:rsidRPr="00D1224F">
        <w:rPr>
          <w:rFonts w:ascii="Arial" w:hAnsi="Arial" w:cs="Arial"/>
          <w:bCs/>
          <w:shd w:val="clear" w:color="auto" w:fill="FFFFFF"/>
        </w:rPr>
        <w:t xml:space="preserve"> </w:t>
      </w:r>
      <w:r w:rsidRPr="00D1224F">
        <w:rPr>
          <w:rFonts w:ascii="Arial" w:hAnsi="Arial" w:cs="Arial"/>
        </w:rPr>
        <w:t xml:space="preserve">Jelenec Alojzij z Dobrave pri Kropi. Obrtna pripravljalna šola 1. oddelek: Hrovat, Frančišek z Zgornje Dobrave. Koselj Jakop z Zgornje Dobrave. Koselj Jožef z Zgornje Dobrave. IV. a razred: Kocijančič Janez iz Lipnice. IV. b razred: Šlibar Jarnej z Dobrave.  </w:t>
      </w:r>
      <w:hyperlink r:id="rId119" w:history="1">
        <w:r w:rsidRPr="00D1224F">
          <w:rPr>
            <w:rStyle w:val="Hiperpovezava"/>
            <w:rFonts w:ascii="Arial" w:hAnsi="Arial" w:cs="Arial"/>
            <w:bCs/>
            <w:shd w:val="clear" w:color="auto" w:fill="FFFFFF"/>
          </w:rPr>
          <w:t>Poročilo o javnih in privatnih ljudskih šolah dež. stolu. mesta Ljubljane 1889/90</w:t>
        </w:r>
      </w:hyperlink>
    </w:p>
    <w:p w:rsidR="00356EC3" w:rsidRPr="00D1224F" w:rsidRDefault="00356EC3" w:rsidP="00356EC3">
      <w:pPr>
        <w:spacing w:before="120" w:after="120"/>
        <w:rPr>
          <w:rFonts w:ascii="Arial" w:hAnsi="Arial" w:cs="Arial"/>
        </w:rPr>
      </w:pPr>
    </w:p>
    <w:p w:rsidR="00356EC3" w:rsidRPr="00D1224F" w:rsidRDefault="00356EC3" w:rsidP="00356EC3">
      <w:pPr>
        <w:shd w:val="clear" w:color="auto" w:fill="FFFFFF"/>
        <w:spacing w:before="120" w:after="120"/>
        <w:rPr>
          <w:rFonts w:ascii="Arial" w:hAnsi="Arial" w:cs="Arial"/>
        </w:rPr>
      </w:pPr>
      <w:r w:rsidRPr="00D1224F">
        <w:rPr>
          <w:rFonts w:ascii="Arial" w:hAnsi="Arial" w:cs="Arial"/>
        </w:rPr>
        <w:t xml:space="preserve">IV. a razred: Bohinec Janez iz Dobrave pri Kropi. </w:t>
      </w:r>
      <w:hyperlink r:id="rId120" w:history="1">
        <w:r w:rsidRPr="00D1224F">
          <w:rPr>
            <w:rFonts w:ascii="Arial" w:hAnsi="Arial" w:cs="Arial"/>
            <w:bCs/>
          </w:rPr>
          <w:t>Letno poročilo II. mestne petrazredne deške ljudske šole</w:t>
        </w:r>
      </w:hyperlink>
      <w:r w:rsidRPr="00D1224F">
        <w:rPr>
          <w:rFonts w:ascii="Arial" w:hAnsi="Arial" w:cs="Arial"/>
        </w:rPr>
        <w:t xml:space="preserve"> Ljubljana 1990/91</w:t>
      </w:r>
    </w:p>
    <w:p w:rsidR="00356EC3" w:rsidRPr="00D1224F" w:rsidRDefault="00356EC3" w:rsidP="00356EC3">
      <w:pPr>
        <w:spacing w:before="120" w:after="120"/>
        <w:rPr>
          <w:rFonts w:ascii="Arial" w:hAnsi="Arial" w:cs="Arial"/>
          <w:bCs/>
          <w:shd w:val="clear" w:color="auto" w:fill="FFFFFF"/>
        </w:rPr>
      </w:pPr>
    </w:p>
    <w:p w:rsidR="00356EC3" w:rsidRPr="00D1224F" w:rsidRDefault="00356EC3" w:rsidP="00356EC3">
      <w:pPr>
        <w:spacing w:before="120" w:after="120"/>
        <w:rPr>
          <w:rFonts w:ascii="Arial" w:hAnsi="Arial" w:cs="Arial"/>
          <w:spacing w:val="6"/>
          <w:shd w:val="clear" w:color="auto" w:fill="FFFFFF"/>
        </w:rPr>
      </w:pPr>
      <w:r w:rsidRPr="00D1224F">
        <w:rPr>
          <w:rFonts w:ascii="Arial" w:hAnsi="Arial" w:cs="Arial"/>
        </w:rPr>
        <w:t>II. b razred:</w:t>
      </w:r>
      <w:r w:rsidRPr="00D1224F">
        <w:rPr>
          <w:rFonts w:ascii="Arial" w:hAnsi="Arial" w:cs="Arial"/>
          <w:bCs/>
          <w:shd w:val="clear" w:color="auto" w:fill="FFFFFF"/>
        </w:rPr>
        <w:t xml:space="preserve"> </w:t>
      </w:r>
      <w:r w:rsidRPr="00D1224F">
        <w:rPr>
          <w:rFonts w:ascii="Arial" w:hAnsi="Arial" w:cs="Arial"/>
        </w:rPr>
        <w:t xml:space="preserve">Jelenc, Marija z Dobrave pri Kropi. </w:t>
      </w:r>
      <w:r w:rsidRPr="00D1224F">
        <w:rPr>
          <w:rFonts w:ascii="Arial" w:hAnsi="Arial" w:cs="Arial"/>
          <w:bCs/>
          <w:shd w:val="clear" w:color="auto" w:fill="FFFFFF"/>
        </w:rPr>
        <w:t xml:space="preserve">Letno poročilo Uršulinskih dekliških šol, Ljubljana </w:t>
      </w:r>
      <w:r w:rsidRPr="00D1224F">
        <w:rPr>
          <w:rFonts w:ascii="Arial" w:hAnsi="Arial" w:cs="Arial"/>
          <w:spacing w:val="6"/>
          <w:shd w:val="clear" w:color="auto" w:fill="FFFFFF"/>
        </w:rPr>
        <w:t>1891/1892</w:t>
      </w:r>
    </w:p>
    <w:p w:rsidR="00356EC3" w:rsidRPr="00D1224F" w:rsidRDefault="00356EC3" w:rsidP="00356EC3">
      <w:pPr>
        <w:spacing w:before="120" w:after="120"/>
        <w:rPr>
          <w:rFonts w:ascii="Arial" w:hAnsi="Arial" w:cs="Arial"/>
          <w:shd w:val="clear" w:color="auto" w:fill="FFFFFF"/>
        </w:rPr>
      </w:pPr>
    </w:p>
    <w:p w:rsidR="00164F4F" w:rsidRPr="00D1224F" w:rsidRDefault="00164F4F" w:rsidP="00164F4F">
      <w:pPr>
        <w:rPr>
          <w:rFonts w:ascii="Arial" w:hAnsi="Arial" w:cs="Arial"/>
        </w:rPr>
      </w:pPr>
      <w:r w:rsidRPr="00D1224F">
        <w:rPr>
          <w:rFonts w:ascii="Arial" w:hAnsi="Arial" w:cs="Arial"/>
        </w:rPr>
        <w:t xml:space="preserve">Imenik učencev, 1. oddelek. </w:t>
      </w:r>
      <w:hyperlink r:id="rId121" w:history="1">
        <w:r w:rsidRPr="00D1224F">
          <w:rPr>
            <w:rStyle w:val="Hiperpovezava"/>
            <w:rFonts w:ascii="Arial" w:hAnsi="Arial" w:cs="Arial"/>
            <w:b/>
            <w:bCs/>
          </w:rPr>
          <w:t>Letno poročilo I. mestne petrazredne deške ljudske šole in obrtne pripravljalne šole</w:t>
        </w:r>
      </w:hyperlink>
      <w:r w:rsidRPr="00D1224F">
        <w:rPr>
          <w:rFonts w:ascii="Arial" w:hAnsi="Arial" w:cs="Arial"/>
        </w:rPr>
        <w:t xml:space="preserve"> 1891/92, 25:</w:t>
      </w:r>
    </w:p>
    <w:p w:rsidR="00164F4F" w:rsidRPr="00D1224F" w:rsidRDefault="00164F4F" w:rsidP="00164F4F">
      <w:pPr>
        <w:rPr>
          <w:rFonts w:ascii="Arial" w:hAnsi="Arial" w:cs="Arial"/>
        </w:rPr>
      </w:pPr>
      <w:r w:rsidRPr="00D1224F">
        <w:rPr>
          <w:rFonts w:ascii="Arial" w:hAnsi="Arial" w:cs="Arial"/>
        </w:rPr>
        <w:t>Hrovat Anton z Dobrave pri Radovljici.</w:t>
      </w:r>
    </w:p>
    <w:p w:rsidR="00164F4F" w:rsidRPr="00D1224F" w:rsidRDefault="00164F4F" w:rsidP="00164F4F">
      <w:pPr>
        <w:rPr>
          <w:rFonts w:ascii="Arial" w:hAnsi="Arial" w:cs="Arial"/>
        </w:rPr>
      </w:pPr>
      <w:r w:rsidRPr="00D1224F">
        <w:rPr>
          <w:rFonts w:ascii="Arial" w:hAnsi="Arial" w:cs="Arial"/>
        </w:rPr>
        <w:t>(Hrovat Frančišek) z Dobrave pri Kropi.</w:t>
      </w:r>
    </w:p>
    <w:p w:rsidR="00164F4F" w:rsidRPr="00D1224F" w:rsidRDefault="00164F4F" w:rsidP="00164F4F">
      <w:pPr>
        <w:rPr>
          <w:rFonts w:ascii="Arial" w:hAnsi="Arial" w:cs="Arial"/>
        </w:rPr>
      </w:pPr>
      <w:r w:rsidRPr="00D1224F">
        <w:rPr>
          <w:rFonts w:ascii="Arial" w:hAnsi="Arial" w:cs="Arial"/>
        </w:rPr>
        <w:t>*) O klepaj pomeni, da je učenec med letom dobil spričevalo in se je rokodelskega pouka oprostil.</w:t>
      </w:r>
    </w:p>
    <w:p w:rsidR="00164F4F" w:rsidRPr="00D1224F" w:rsidRDefault="00164F4F" w:rsidP="00164F4F">
      <w:pPr>
        <w:rPr>
          <w:rFonts w:ascii="Arial" w:hAnsi="Arial" w:cs="Arial"/>
        </w:rPr>
      </w:pPr>
    </w:p>
    <w:p w:rsidR="00164F4F" w:rsidRPr="00D1224F" w:rsidRDefault="00164F4F" w:rsidP="00164F4F">
      <w:pPr>
        <w:rPr>
          <w:rFonts w:ascii="Arial" w:hAnsi="Arial" w:cs="Arial"/>
          <w:b/>
          <w:bCs/>
        </w:rPr>
      </w:pPr>
      <w:r w:rsidRPr="00D1224F">
        <w:rPr>
          <w:rFonts w:ascii="Arial" w:hAnsi="Arial" w:cs="Arial"/>
          <w:b/>
          <w:bCs/>
        </w:rPr>
        <w:t>Obrtno pripravljalna šola Imenik učencev, 1. oddelek. Hrovat Anton z Dobrave pri Radovljici. (</w:t>
      </w:r>
      <w:hyperlink r:id="rId122" w:history="1">
        <w:r w:rsidRPr="00D1224F">
          <w:rPr>
            <w:rStyle w:val="Hiperpovezava"/>
            <w:rFonts w:ascii="Arial" w:hAnsi="Arial" w:cs="Arial"/>
            <w:b/>
            <w:bCs/>
          </w:rPr>
          <w:t>Letno poročilo I. mestne petrazredne deške ljudske šole in obrtne pripravljalne šole</w:t>
        </w:r>
      </w:hyperlink>
      <w:r w:rsidRPr="00D1224F">
        <w:rPr>
          <w:rFonts w:ascii="Arial" w:hAnsi="Arial" w:cs="Arial"/>
          <w:b/>
          <w:bCs/>
        </w:rPr>
        <w:t xml:space="preserve"> 1892/93, 21)</w:t>
      </w:r>
    </w:p>
    <w:p w:rsidR="00164F4F" w:rsidRPr="00D1224F" w:rsidRDefault="00164F4F" w:rsidP="00164F4F">
      <w:pPr>
        <w:rPr>
          <w:rFonts w:ascii="Arial" w:hAnsi="Arial" w:cs="Arial"/>
          <w:b/>
          <w:bCs/>
        </w:rPr>
      </w:pPr>
    </w:p>
    <w:p w:rsidR="009D738A" w:rsidRPr="00D1224F" w:rsidRDefault="009D738A" w:rsidP="009D738A">
      <w:pPr>
        <w:rPr>
          <w:rFonts w:ascii="Arial" w:hAnsi="Arial" w:cs="Arial"/>
        </w:rPr>
      </w:pPr>
      <w:r w:rsidRPr="00D1224F">
        <w:rPr>
          <w:rFonts w:ascii="Arial" w:eastAsia="TimesNewRomanPSMT" w:hAnsi="Arial" w:cs="Arial"/>
        </w:rPr>
        <w:t>Kalan Jakob aus Mišače bei Dobrava.</w:t>
      </w:r>
      <w:r w:rsidRPr="00D1224F">
        <w:rPr>
          <w:rFonts w:ascii="Arial" w:hAnsi="Arial" w:cs="Arial"/>
        </w:rPr>
        <w:t xml:space="preserve"> (2a Classe )</w:t>
      </w:r>
    </w:p>
    <w:p w:rsidR="009D738A" w:rsidRPr="00D1224F" w:rsidRDefault="009D738A" w:rsidP="009D738A">
      <w:pPr>
        <w:rPr>
          <w:rFonts w:ascii="Arial" w:hAnsi="Arial" w:cs="Arial"/>
        </w:rPr>
      </w:pPr>
      <w:r w:rsidRPr="00D1224F">
        <w:rPr>
          <w:rFonts w:ascii="Arial" w:eastAsia="TimesNewRomanPSMT" w:hAnsi="Arial" w:cs="Arial"/>
        </w:rPr>
        <w:t>Šlibar Bartholom, aus Mišače bei Dobrava</w:t>
      </w:r>
      <w:r w:rsidRPr="00D1224F">
        <w:rPr>
          <w:rFonts w:ascii="Arial" w:hAnsi="Arial" w:cs="Arial"/>
        </w:rPr>
        <w:t xml:space="preserve"> (1b Classe) </w:t>
      </w:r>
    </w:p>
    <w:p w:rsidR="009D738A" w:rsidRPr="00D1224F" w:rsidRDefault="009D738A" w:rsidP="009D738A">
      <w:pPr>
        <w:rPr>
          <w:rFonts w:ascii="Arial" w:hAnsi="Arial" w:cs="Arial"/>
        </w:rPr>
      </w:pPr>
      <w:r w:rsidRPr="00D1224F">
        <w:rPr>
          <w:rFonts w:ascii="Arial" w:eastAsia="TimesNewRomanPSMT" w:hAnsi="Arial" w:cs="Arial"/>
        </w:rPr>
        <w:t>Bohinec .Johann aus Mišače bei Dobrava</w:t>
      </w:r>
      <w:r w:rsidRPr="00D1224F">
        <w:rPr>
          <w:rFonts w:ascii="Arial" w:hAnsi="Arial" w:cs="Arial"/>
        </w:rPr>
        <w:t xml:space="preserve"> (1a Classe) </w:t>
      </w:r>
    </w:p>
    <w:p w:rsidR="009D738A" w:rsidRPr="00D1224F" w:rsidRDefault="009D738A" w:rsidP="009D738A">
      <w:pPr>
        <w:rPr>
          <w:rFonts w:ascii="Arial" w:hAnsi="Arial" w:cs="Arial"/>
        </w:rPr>
      </w:pPr>
      <w:r w:rsidRPr="00D1224F">
        <w:rPr>
          <w:rFonts w:ascii="Arial" w:eastAsia="TimesNewRomanPSMT" w:hAnsi="Arial" w:cs="Arial"/>
        </w:rPr>
        <w:t>Šolar Franz aus Dobrava bei Kropp</w:t>
      </w:r>
      <w:r w:rsidRPr="00D1224F">
        <w:rPr>
          <w:rFonts w:ascii="Arial" w:hAnsi="Arial" w:cs="Arial"/>
        </w:rPr>
        <w:t xml:space="preserve"> (4a Classe) </w:t>
      </w:r>
      <w:hyperlink r:id="rId123" w:history="1">
        <w:r w:rsidRPr="00D1224F">
          <w:rPr>
            <w:rStyle w:val="Hiperpovezava"/>
            <w:rFonts w:ascii="Arial" w:eastAsia="TimesNewRomanPSMT" w:hAnsi="Arial" w:cs="Arial"/>
          </w:rPr>
          <w:t>Jahresbericht</w:t>
        </w:r>
        <w:r w:rsidRPr="00D1224F">
          <w:rPr>
            <w:rStyle w:val="Hiperpovezava"/>
            <w:rFonts w:ascii="Arial" w:hAnsi="Arial" w:cs="Arial"/>
          </w:rPr>
          <w:t xml:space="preserve"> zu </w:t>
        </w:r>
        <w:r w:rsidRPr="00D1224F">
          <w:rPr>
            <w:rStyle w:val="Hiperpovezava"/>
            <w:rFonts w:ascii="Arial" w:eastAsia="TimesNewRomanPSMT" w:hAnsi="Arial" w:cs="Arial"/>
          </w:rPr>
          <w:t>des</w:t>
        </w:r>
        <w:r w:rsidRPr="00D1224F">
          <w:rPr>
            <w:rStyle w:val="Hiperpovezava"/>
            <w:rFonts w:ascii="Arial" w:hAnsi="Arial" w:cs="Arial"/>
          </w:rPr>
          <w:t xml:space="preserve"> </w:t>
        </w:r>
        <w:r w:rsidRPr="00D1224F">
          <w:rPr>
            <w:rStyle w:val="Hiperpovezava"/>
            <w:rFonts w:ascii="Arial" w:eastAsia="TimesNewRomanPS-BoldMT" w:hAnsi="Arial" w:cs="Arial"/>
            <w:b/>
            <w:bCs/>
          </w:rPr>
          <w:t>k. Staats-</w:t>
        </w:r>
        <w:r w:rsidRPr="00D1224F">
          <w:rPr>
            <w:rStyle w:val="Hiperpovezava"/>
            <w:rFonts w:ascii="Arial" w:hAnsi="Arial" w:cs="Arial"/>
            <w:b/>
            <w:bCs/>
          </w:rPr>
          <w:t>Unter</w:t>
        </w:r>
        <w:r w:rsidRPr="00D1224F">
          <w:rPr>
            <w:rStyle w:val="Hiperpovezava"/>
            <w:rFonts w:ascii="Arial" w:eastAsia="TimesNewRomanPS-BoldMT" w:hAnsi="Arial" w:cs="Arial"/>
            <w:b/>
            <w:bCs/>
          </w:rPr>
          <w:t>gy</w:t>
        </w:r>
        <w:r w:rsidRPr="00D1224F">
          <w:rPr>
            <w:rStyle w:val="Hiperpovezava"/>
            <w:rFonts w:ascii="Arial" w:hAnsi="Arial" w:cs="Arial"/>
            <w:b/>
            <w:bCs/>
          </w:rPr>
          <w:t xml:space="preserve">mnasiums </w:t>
        </w:r>
        <w:r w:rsidRPr="00D1224F">
          <w:rPr>
            <w:rStyle w:val="Hiperpovezava"/>
            <w:rFonts w:ascii="Arial" w:eastAsia="TimesNewRomanPS-BoldMT" w:hAnsi="Arial" w:cs="Arial"/>
            <w:b/>
            <w:bCs/>
          </w:rPr>
          <w:t>zu Laibach</w:t>
        </w:r>
        <w:r w:rsidRPr="00D1224F">
          <w:rPr>
            <w:rStyle w:val="Hiperpovezava"/>
            <w:rFonts w:ascii="Arial" w:hAnsi="Arial" w:cs="Arial"/>
          </w:rPr>
          <w:t>1890/91</w:t>
        </w:r>
      </w:hyperlink>
    </w:p>
    <w:p w:rsidR="009D738A" w:rsidRPr="00D1224F" w:rsidRDefault="009D738A" w:rsidP="009D738A">
      <w:pPr>
        <w:rPr>
          <w:rFonts w:ascii="Arial" w:hAnsi="Arial" w:cs="Arial"/>
        </w:rPr>
      </w:pPr>
    </w:p>
    <w:p w:rsidR="009D738A" w:rsidRPr="00D1224F" w:rsidRDefault="009D738A" w:rsidP="009D738A">
      <w:pPr>
        <w:rPr>
          <w:rFonts w:ascii="Arial" w:hAnsi="Arial" w:cs="Arial"/>
        </w:rPr>
      </w:pPr>
      <w:r w:rsidRPr="00D1224F">
        <w:rPr>
          <w:rFonts w:ascii="Arial" w:eastAsia="TimesNewRomanPSMT" w:hAnsi="Arial" w:cs="Arial"/>
        </w:rPr>
        <w:t>Bohinc Ivan, Miša</w:t>
      </w:r>
      <w:r w:rsidRPr="00D1224F">
        <w:rPr>
          <w:rFonts w:ascii="Arial" w:hAnsi="Arial" w:cs="Arial"/>
        </w:rPr>
        <w:t xml:space="preserve">če pri Dobravi. R (1a razred) </w:t>
      </w:r>
    </w:p>
    <w:p w:rsidR="009D738A" w:rsidRPr="00D1224F" w:rsidRDefault="009D738A" w:rsidP="009D738A">
      <w:pPr>
        <w:rPr>
          <w:rFonts w:ascii="Arial" w:hAnsi="Arial" w:cs="Arial"/>
        </w:rPr>
      </w:pPr>
      <w:r w:rsidRPr="00D1224F">
        <w:rPr>
          <w:rFonts w:ascii="Arial" w:eastAsia="TimesNewRomanPSMT" w:hAnsi="Arial" w:cs="Arial"/>
        </w:rPr>
        <w:t>Kalan Jakob, Mišače pri Dobravi.</w:t>
      </w:r>
      <w:r w:rsidRPr="00D1224F">
        <w:rPr>
          <w:rFonts w:ascii="Arial" w:hAnsi="Arial" w:cs="Arial"/>
        </w:rPr>
        <w:t xml:space="preserve"> 4a</w:t>
      </w:r>
    </w:p>
    <w:p w:rsidR="009D738A" w:rsidRPr="00D1224F" w:rsidRDefault="009D738A" w:rsidP="009D738A">
      <w:pPr>
        <w:rPr>
          <w:rFonts w:ascii="Arial" w:hAnsi="Arial" w:cs="Arial"/>
        </w:rPr>
      </w:pPr>
      <w:r w:rsidRPr="00D1224F">
        <w:rPr>
          <w:rFonts w:ascii="Arial" w:eastAsia="TimesNewRomanPSMT" w:hAnsi="Arial" w:cs="Arial"/>
        </w:rPr>
        <w:t>Šlibar J</w:t>
      </w:r>
      <w:r w:rsidRPr="00D1224F">
        <w:rPr>
          <w:rFonts w:ascii="Arial" w:hAnsi="Arial" w:cs="Arial"/>
        </w:rPr>
        <w:t>ernej</w:t>
      </w:r>
      <w:r w:rsidRPr="00D1224F">
        <w:rPr>
          <w:rFonts w:ascii="Arial" w:eastAsia="TimesNewRomanPSMT" w:hAnsi="Arial" w:cs="Arial"/>
        </w:rPr>
        <w:t>, Mišač</w:t>
      </w:r>
      <w:r w:rsidRPr="00D1224F">
        <w:rPr>
          <w:rFonts w:ascii="Arial" w:hAnsi="Arial" w:cs="Arial"/>
        </w:rPr>
        <w:t>e</w:t>
      </w:r>
      <w:r w:rsidRPr="00D1224F">
        <w:rPr>
          <w:rFonts w:ascii="Arial" w:eastAsia="TimesNewRomanPSMT" w:hAnsi="Arial" w:cs="Arial"/>
        </w:rPr>
        <w:t xml:space="preserve">, </w:t>
      </w:r>
      <w:r w:rsidRPr="00D1224F">
        <w:rPr>
          <w:rFonts w:ascii="Arial" w:hAnsi="Arial" w:cs="Arial"/>
        </w:rPr>
        <w:t>R 2b</w:t>
      </w:r>
    </w:p>
    <w:p w:rsidR="009D738A" w:rsidRPr="00D1224F" w:rsidRDefault="0026762A" w:rsidP="009D738A">
      <w:pPr>
        <w:rPr>
          <w:rFonts w:ascii="Arial" w:hAnsi="Arial" w:cs="Arial"/>
        </w:rPr>
      </w:pPr>
      <w:hyperlink r:id="rId124" w:history="1">
        <w:r w:rsidR="009D738A" w:rsidRPr="00D1224F">
          <w:rPr>
            <w:rStyle w:val="Hiperpovezava"/>
            <w:rFonts w:ascii="Arial" w:hAnsi="Arial" w:cs="Arial"/>
          </w:rPr>
          <w:t>Izvestje c. kr. državne nižje gimnazije</w:t>
        </w:r>
      </w:hyperlink>
      <w:r w:rsidR="009D738A" w:rsidRPr="00D1224F">
        <w:rPr>
          <w:rFonts w:ascii="Arial" w:hAnsi="Arial" w:cs="Arial"/>
        </w:rPr>
        <w:t xml:space="preserve"> 1892/93</w:t>
      </w:r>
    </w:p>
    <w:p w:rsidR="009D738A" w:rsidRPr="00D1224F" w:rsidRDefault="009D738A" w:rsidP="00164F4F">
      <w:pPr>
        <w:rPr>
          <w:rFonts w:ascii="Arial" w:hAnsi="Arial" w:cs="Arial"/>
          <w:b/>
          <w:bCs/>
        </w:rPr>
      </w:pPr>
    </w:p>
    <w:p w:rsidR="00356EC3" w:rsidRPr="00D1224F" w:rsidRDefault="00356EC3" w:rsidP="00356EC3">
      <w:pPr>
        <w:spacing w:before="120" w:after="120"/>
        <w:rPr>
          <w:rFonts w:ascii="Arial" w:hAnsi="Arial" w:cs="Arial"/>
          <w:bCs/>
          <w:shd w:val="clear" w:color="auto" w:fill="FFFFFF"/>
        </w:rPr>
      </w:pPr>
      <w:r w:rsidRPr="00D1224F">
        <w:rPr>
          <w:rFonts w:ascii="Arial" w:hAnsi="Arial" w:cs="Arial"/>
        </w:rPr>
        <w:lastRenderedPageBreak/>
        <w:t xml:space="preserve">Iz prvega v drugo leto so prestopili: </w:t>
      </w:r>
      <w:r w:rsidRPr="00D1224F">
        <w:rPr>
          <w:rFonts w:ascii="Arial" w:hAnsi="Arial" w:cs="Arial"/>
          <w:shd w:val="clear" w:color="auto" w:fill="FFFFFF"/>
        </w:rPr>
        <w:t xml:space="preserve">Pogačnik Filip iz Dobrave pri Kropi na Gorenjskem. </w:t>
      </w:r>
      <w:r w:rsidRPr="00D1224F">
        <w:rPr>
          <w:rFonts w:ascii="Arial" w:hAnsi="Arial" w:cs="Arial"/>
          <w:bCs/>
          <w:shd w:val="clear" w:color="auto" w:fill="FFFFFF"/>
        </w:rPr>
        <w:t>Letno poročilo o deželni vinarski, sadjarski in poljedelski šoli Novo mesto 1892/93</w:t>
      </w:r>
    </w:p>
    <w:p w:rsidR="00356EC3" w:rsidRPr="00D1224F" w:rsidRDefault="00356EC3" w:rsidP="00356EC3">
      <w:pPr>
        <w:spacing w:before="120" w:after="120"/>
        <w:rPr>
          <w:rFonts w:ascii="Arial" w:hAnsi="Arial" w:cs="Arial"/>
          <w:shd w:val="clear" w:color="auto" w:fill="FFFFFF"/>
        </w:rPr>
      </w:pPr>
    </w:p>
    <w:p w:rsidR="00356EC3" w:rsidRPr="00D1224F" w:rsidRDefault="00356EC3" w:rsidP="00356EC3">
      <w:pPr>
        <w:autoSpaceDE w:val="0"/>
        <w:autoSpaceDN w:val="0"/>
        <w:adjustRightInd w:val="0"/>
        <w:spacing w:before="120" w:after="120"/>
        <w:rPr>
          <w:rFonts w:ascii="Arial" w:hAnsi="Arial" w:cs="Arial"/>
        </w:rPr>
      </w:pPr>
      <w:r w:rsidRPr="00D1224F">
        <w:rPr>
          <w:rFonts w:ascii="Arial" w:hAnsi="Arial" w:cs="Arial"/>
          <w:bCs/>
          <w:shd w:val="clear" w:color="auto" w:fill="FFFFFF"/>
        </w:rPr>
        <w:t xml:space="preserve">Petrazredna ljudska šola, 3. b razred: </w:t>
      </w:r>
      <w:r w:rsidRPr="00D1224F">
        <w:rPr>
          <w:rFonts w:ascii="Arial" w:hAnsi="Arial" w:cs="Arial"/>
        </w:rPr>
        <w:t xml:space="preserve">Jelenec Marija z Dobrave pri Kropi. </w:t>
      </w:r>
      <w:hyperlink r:id="rId125" w:history="1">
        <w:r w:rsidRPr="00D1224F">
          <w:rPr>
            <w:rStyle w:val="Hiperpovezava"/>
            <w:rFonts w:ascii="Arial" w:hAnsi="Arial" w:cs="Arial"/>
            <w:spacing w:val="6"/>
            <w:shd w:val="clear" w:color="auto" w:fill="FFFFFF"/>
          </w:rPr>
          <w:t>Dekliška šola pri uršulinkah - Ljubljana</w:t>
        </w:r>
      </w:hyperlink>
      <w:r w:rsidRPr="00D1224F">
        <w:rPr>
          <w:rFonts w:ascii="Arial" w:hAnsi="Arial" w:cs="Arial"/>
        </w:rPr>
        <w:t xml:space="preserve"> 1894/95</w:t>
      </w:r>
    </w:p>
    <w:p w:rsidR="00356EC3" w:rsidRPr="00D1224F" w:rsidRDefault="00356EC3" w:rsidP="00356EC3">
      <w:pPr>
        <w:autoSpaceDE w:val="0"/>
        <w:autoSpaceDN w:val="0"/>
        <w:adjustRightInd w:val="0"/>
        <w:spacing w:before="120" w:after="120"/>
        <w:rPr>
          <w:rFonts w:ascii="Arial" w:hAnsi="Arial" w:cs="Arial"/>
        </w:rPr>
      </w:pPr>
    </w:p>
    <w:p w:rsidR="00356EC3" w:rsidRPr="00D1224F" w:rsidRDefault="00356EC3" w:rsidP="00356EC3">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Petrazredna ljudska šola. IV. b razred: Jelenec Marija z Dobrave pri Kropi. </w:t>
      </w:r>
      <w:r w:rsidRPr="00D1224F">
        <w:rPr>
          <w:rFonts w:ascii="Arial" w:hAnsi="Arial" w:cs="Arial"/>
          <w:bCs/>
          <w:shd w:val="clear" w:color="auto" w:fill="FFFFFF"/>
        </w:rPr>
        <w:t xml:space="preserve">Letno poročilo Uršulinskih dekliških šol 1895/96 </w:t>
      </w:r>
      <w:hyperlink r:id="rId126" w:history="1">
        <w:r w:rsidRPr="00D1224F">
          <w:rPr>
            <w:rStyle w:val="Hiperpovezava"/>
            <w:rFonts w:ascii="Arial" w:hAnsi="Arial" w:cs="Arial"/>
            <w:spacing w:val="6"/>
            <w:shd w:val="clear" w:color="auto" w:fill="FFFFFF"/>
          </w:rPr>
          <w:t>Dekliška šola pri uršulinkah - Ljubljana</w:t>
        </w:r>
      </w:hyperlink>
    </w:p>
    <w:p w:rsidR="00356EC3" w:rsidRPr="00D1224F" w:rsidRDefault="00356EC3" w:rsidP="00356EC3">
      <w:pPr>
        <w:autoSpaceDE w:val="0"/>
        <w:autoSpaceDN w:val="0"/>
        <w:adjustRightInd w:val="0"/>
        <w:spacing w:before="120" w:after="120"/>
        <w:rPr>
          <w:rFonts w:ascii="Arial" w:hAnsi="Arial" w:cs="Arial"/>
          <w:bCs/>
          <w:shd w:val="clear" w:color="auto" w:fill="FFFFFF"/>
        </w:rPr>
      </w:pPr>
    </w:p>
    <w:p w:rsidR="00356EC3" w:rsidRPr="00D1224F" w:rsidRDefault="00356EC3" w:rsidP="00356EC3">
      <w:pPr>
        <w:autoSpaceDE w:val="0"/>
        <w:autoSpaceDN w:val="0"/>
        <w:adjustRightInd w:val="0"/>
        <w:spacing w:before="120" w:after="120"/>
        <w:rPr>
          <w:rFonts w:ascii="Arial" w:hAnsi="Arial" w:cs="Arial"/>
        </w:rPr>
      </w:pPr>
      <w:r w:rsidRPr="00D1224F">
        <w:rPr>
          <w:rFonts w:ascii="Arial" w:hAnsi="Arial" w:cs="Arial"/>
        </w:rPr>
        <w:t xml:space="preserve">1. razred: Gärtner Vladimir z Dobrave pri Kropi. </w:t>
      </w:r>
      <w:hyperlink r:id="rId127" w:history="1">
        <w:r w:rsidRPr="00D1224F">
          <w:rPr>
            <w:rStyle w:val="Hiperpovezava"/>
            <w:rFonts w:ascii="Arial" w:hAnsi="Arial" w:cs="Arial"/>
            <w:bCs/>
            <w:shd w:val="clear" w:color="auto" w:fill="FFFFFF"/>
          </w:rPr>
          <w:t>Letno poročilo štirirazredne deške ljudske šole in obrtne nadaljevalne šole</w:t>
        </w:r>
      </w:hyperlink>
      <w:r w:rsidRPr="00D1224F">
        <w:rPr>
          <w:rFonts w:ascii="Arial" w:hAnsi="Arial" w:cs="Arial"/>
        </w:rPr>
        <w:t xml:space="preserve"> </w:t>
      </w:r>
      <w:hyperlink r:id="rId128" w:history="1">
        <w:r w:rsidRPr="00D1224F">
          <w:rPr>
            <w:rStyle w:val="Hiperpovezava"/>
            <w:rFonts w:ascii="Arial" w:hAnsi="Arial" w:cs="Arial"/>
            <w:spacing w:val="6"/>
            <w:shd w:val="clear" w:color="auto" w:fill="FFFFFF"/>
          </w:rPr>
          <w:t>Deška ljudska šola in obrtno nadaljevalna šola Kranj</w:t>
        </w:r>
      </w:hyperlink>
      <w:r w:rsidRPr="00D1224F">
        <w:rPr>
          <w:rFonts w:ascii="Arial" w:hAnsi="Arial" w:cs="Arial"/>
        </w:rPr>
        <w:t xml:space="preserve"> 1896/97</w:t>
      </w:r>
    </w:p>
    <w:p w:rsidR="00356EC3" w:rsidRPr="00D1224F" w:rsidRDefault="00356EC3" w:rsidP="00356EC3">
      <w:pPr>
        <w:autoSpaceDE w:val="0"/>
        <w:autoSpaceDN w:val="0"/>
        <w:adjustRightInd w:val="0"/>
        <w:spacing w:before="120" w:after="120"/>
        <w:rPr>
          <w:rFonts w:ascii="Arial" w:hAnsi="Arial" w:cs="Arial"/>
        </w:rPr>
      </w:pPr>
    </w:p>
    <w:p w:rsidR="00356EC3" w:rsidRPr="00D1224F" w:rsidRDefault="00356EC3" w:rsidP="00356EC3">
      <w:pPr>
        <w:rPr>
          <w:rFonts w:ascii="Arial" w:hAnsi="Arial" w:cs="Arial"/>
        </w:rPr>
      </w:pPr>
      <w:r w:rsidRPr="00D1224F">
        <w:rPr>
          <w:rFonts w:ascii="Arial" w:hAnsi="Arial" w:cs="Arial"/>
        </w:rPr>
        <w:t xml:space="preserve">Imenik učenk. I. razred: Gartner Stanislav[a] iz Dobrave pri Kropi. </w:t>
      </w:r>
      <w:r w:rsidRPr="00D1224F">
        <w:rPr>
          <w:rFonts w:ascii="Arial" w:hAnsi="Arial" w:cs="Arial"/>
          <w:bCs/>
        </w:rPr>
        <w:t>Letno poročilo štirirazredne dekliške ljudske šole</w:t>
      </w:r>
      <w:r w:rsidRPr="00D1224F">
        <w:rPr>
          <w:rFonts w:ascii="Arial" w:hAnsi="Arial" w:cs="Arial"/>
          <w:bCs/>
          <w:spacing w:val="53"/>
        </w:rPr>
        <w:t xml:space="preserve"> </w:t>
      </w:r>
      <w:r w:rsidRPr="00D1224F">
        <w:rPr>
          <w:rFonts w:ascii="Arial" w:hAnsi="Arial" w:cs="Arial"/>
          <w:spacing w:val="6"/>
          <w:shd w:val="clear" w:color="auto" w:fill="FFFFFF"/>
        </w:rPr>
        <w:t>1896/1897</w:t>
      </w:r>
    </w:p>
    <w:p w:rsidR="00356EC3" w:rsidRPr="00D1224F" w:rsidRDefault="00356EC3" w:rsidP="00356EC3">
      <w:pPr>
        <w:autoSpaceDE w:val="0"/>
        <w:autoSpaceDN w:val="0"/>
        <w:adjustRightInd w:val="0"/>
        <w:spacing w:before="120" w:after="120"/>
        <w:rPr>
          <w:rFonts w:ascii="Arial" w:hAnsi="Arial" w:cs="Arial"/>
        </w:rPr>
      </w:pPr>
    </w:p>
    <w:p w:rsidR="00356EC3" w:rsidRPr="00D1224F" w:rsidRDefault="00356EC3" w:rsidP="00356EC3">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5. b razred: Jelenec Marija iz Dobrave pri Kropi. </w:t>
      </w:r>
      <w:r w:rsidRPr="00D1224F">
        <w:rPr>
          <w:rFonts w:ascii="Arial" w:hAnsi="Arial" w:cs="Arial"/>
          <w:bCs/>
          <w:shd w:val="clear" w:color="auto" w:fill="FFFFFF"/>
        </w:rPr>
        <w:t>Letno poročilo Uršulinskih dekliških šo1 896/97</w:t>
      </w:r>
    </w:p>
    <w:p w:rsidR="00356EC3" w:rsidRPr="00D1224F" w:rsidRDefault="00356EC3" w:rsidP="00356EC3">
      <w:pPr>
        <w:spacing w:before="120" w:after="120"/>
        <w:rPr>
          <w:rFonts w:ascii="Arial" w:hAnsi="Arial" w:cs="Arial"/>
          <w:shd w:val="clear" w:color="auto" w:fill="FFFFFF"/>
        </w:rPr>
      </w:pPr>
    </w:p>
    <w:p w:rsidR="00356EC3" w:rsidRPr="00D1224F" w:rsidRDefault="00356EC3" w:rsidP="00356EC3">
      <w:pPr>
        <w:rPr>
          <w:rFonts w:ascii="Arial" w:hAnsi="Arial" w:cs="Arial"/>
        </w:rPr>
      </w:pPr>
      <w:r w:rsidRPr="00D1224F">
        <w:rPr>
          <w:rFonts w:ascii="Arial" w:hAnsi="Arial" w:cs="Arial"/>
        </w:rPr>
        <w:t xml:space="preserve">V šolsko leto so vstopili na novo: 8.) Pogačnik Filip iz Dobrave pri Kropi na Gorenjskem. </w:t>
      </w:r>
      <w:hyperlink r:id="rId129" w:history="1">
        <w:r w:rsidRPr="00D1224F">
          <w:rPr>
            <w:rStyle w:val="Hiperpovezava"/>
            <w:rFonts w:ascii="Arial" w:hAnsi="Arial" w:cs="Arial"/>
            <w:bCs/>
          </w:rPr>
          <w:t>Letno poročilo o deželni vinarski, sadjarski in poljedelski šoli na Grmu pri Novemmestu za šolski</w:t>
        </w:r>
      </w:hyperlink>
      <w:r w:rsidRPr="00D1224F">
        <w:rPr>
          <w:rFonts w:ascii="Arial" w:hAnsi="Arial" w:cs="Arial"/>
        </w:rPr>
        <w:t xml:space="preserve"> in gospodarski leti 1890/1891 in 1891/1892</w:t>
      </w:r>
    </w:p>
    <w:p w:rsidR="00356EC3" w:rsidRPr="00D1224F" w:rsidRDefault="00356EC3" w:rsidP="00356EC3">
      <w:pPr>
        <w:spacing w:before="120" w:after="120"/>
        <w:rPr>
          <w:rFonts w:ascii="Arial" w:hAnsi="Arial" w:cs="Arial"/>
          <w:bCs/>
          <w:shd w:val="clear" w:color="auto" w:fill="FFFFFF"/>
        </w:rPr>
      </w:pPr>
    </w:p>
    <w:p w:rsidR="00356EC3" w:rsidRPr="00D1224F" w:rsidRDefault="00356EC3" w:rsidP="00356EC3">
      <w:pPr>
        <w:autoSpaceDE w:val="0"/>
        <w:autoSpaceDN w:val="0"/>
        <w:adjustRightInd w:val="0"/>
        <w:spacing w:before="120" w:after="120"/>
        <w:rPr>
          <w:rFonts w:ascii="Arial" w:hAnsi="Arial" w:cs="Arial"/>
        </w:rPr>
      </w:pPr>
      <w:r w:rsidRPr="00D1224F">
        <w:rPr>
          <w:rFonts w:ascii="Arial" w:hAnsi="Arial" w:cs="Arial"/>
        </w:rPr>
        <w:t xml:space="preserve">Z Dobrave pri Kropi se nam poroča: V nedeljo 8. t. m. je gdč. učiteljica v šoli priredila jako lepo veselico s svojimi učenci. Igrali so otroško igrico »Jurče gre na tuje«, prednašali in peli tako izborno, da kaj jednacega nismo pričakovali od šolskih otrok na deželi. Navzoči po bili mej drugimi c. kr. okr. šol. nadzornlk g. A. Žumer, povabljenci iz Kamne Gorice </w:t>
      </w:r>
      <w:r w:rsidR="002F22EC" w:rsidRPr="00D1224F">
        <w:rPr>
          <w:rFonts w:ascii="Arial" w:hAnsi="Arial" w:cs="Arial"/>
        </w:rPr>
        <w:t>i</w:t>
      </w:r>
      <w:r w:rsidRPr="00D1224F">
        <w:rPr>
          <w:rFonts w:ascii="Arial" w:hAnsi="Arial" w:cs="Arial"/>
        </w:rPr>
        <w:t xml:space="preserve">n Krope ter mnogi stariši, ki so gotovo hvaležni za mično zabavo. </w:t>
      </w:r>
      <w:hyperlink r:id="rId130" w:history="1">
        <w:r w:rsidRPr="00D1224F">
          <w:rPr>
            <w:rStyle w:val="Hiperpovezava"/>
            <w:rFonts w:ascii="Arial" w:hAnsi="Arial" w:cs="Arial"/>
            <w:bCs/>
            <w:shd w:val="clear" w:color="auto" w:fill="FFFFFF"/>
          </w:rPr>
          <w:t>Domoljub 19. 8. 1897 (10/16)</w:t>
        </w:r>
      </w:hyperlink>
      <w:r w:rsidRPr="00D1224F">
        <w:rPr>
          <w:rFonts w:ascii="Arial" w:hAnsi="Arial" w:cs="Arial"/>
        </w:rPr>
        <w:t xml:space="preserve">; </w:t>
      </w:r>
      <w:r w:rsidRPr="00D1224F">
        <w:rPr>
          <w:rFonts w:ascii="Arial" w:hAnsi="Arial" w:cs="Arial"/>
          <w:bCs/>
          <w:shd w:val="clear" w:color="auto" w:fill="FFFFFF"/>
        </w:rPr>
        <w:t>Slovenec 13. 8. 1897 (25/183)</w:t>
      </w:r>
    </w:p>
    <w:p w:rsidR="00356EC3" w:rsidRPr="00D1224F" w:rsidRDefault="00356EC3" w:rsidP="00356EC3">
      <w:pPr>
        <w:autoSpaceDE w:val="0"/>
        <w:autoSpaceDN w:val="0"/>
        <w:adjustRightInd w:val="0"/>
        <w:spacing w:before="120" w:after="120"/>
        <w:rPr>
          <w:rFonts w:ascii="Arial" w:hAnsi="Arial" w:cs="Arial"/>
        </w:rPr>
      </w:pPr>
    </w:p>
    <w:p w:rsidR="00356EC3" w:rsidRPr="00D1224F" w:rsidRDefault="00356EC3" w:rsidP="00356EC3">
      <w:pPr>
        <w:autoSpaceDE w:val="0"/>
        <w:autoSpaceDN w:val="0"/>
        <w:adjustRightInd w:val="0"/>
        <w:spacing w:before="120" w:after="120"/>
        <w:rPr>
          <w:rFonts w:ascii="Arial" w:hAnsi="Arial" w:cs="Arial"/>
          <w:spacing w:val="6"/>
          <w:shd w:val="clear" w:color="auto" w:fill="FFFFFF"/>
        </w:rPr>
      </w:pPr>
      <w:r w:rsidRPr="00D1224F">
        <w:rPr>
          <w:rFonts w:ascii="Arial" w:hAnsi="Arial" w:cs="Arial"/>
        </w:rPr>
        <w:t xml:space="preserve">II. razred: Gärtner Vladimir z Dobrave pri Kropi. </w:t>
      </w:r>
      <w:r w:rsidRPr="00D1224F">
        <w:rPr>
          <w:rFonts w:ascii="Arial" w:hAnsi="Arial" w:cs="Arial"/>
          <w:highlight w:val="yellow"/>
        </w:rPr>
        <w:t>Benedičič Janez z Dobrave.</w:t>
      </w:r>
      <w:r w:rsidRPr="00D1224F">
        <w:rPr>
          <w:rFonts w:ascii="Arial" w:hAnsi="Arial" w:cs="Arial"/>
        </w:rPr>
        <w:t xml:space="preserve"> II. razred 2. oddelek: Špendov Anton z Dobrave. </w:t>
      </w:r>
      <w:hyperlink r:id="rId131" w:history="1">
        <w:r w:rsidRPr="00D1224F">
          <w:rPr>
            <w:rStyle w:val="Hiperpovezava"/>
            <w:rFonts w:ascii="Arial" w:hAnsi="Arial" w:cs="Arial"/>
            <w:bCs/>
            <w:shd w:val="clear" w:color="auto" w:fill="FFFFFF"/>
          </w:rPr>
          <w:t>Letno poročilo štirirazredne deške ljudske šole in obrtne nadaljevalne šole</w:t>
        </w:r>
      </w:hyperlink>
      <w:r w:rsidRPr="00D1224F">
        <w:rPr>
          <w:rFonts w:ascii="Arial" w:hAnsi="Arial" w:cs="Arial"/>
        </w:rPr>
        <w:t xml:space="preserve"> Kranj </w:t>
      </w:r>
      <w:r w:rsidRPr="00D1224F">
        <w:rPr>
          <w:rFonts w:ascii="Arial" w:hAnsi="Arial" w:cs="Arial"/>
          <w:spacing w:val="6"/>
          <w:shd w:val="clear" w:color="auto" w:fill="FFFFFF"/>
        </w:rPr>
        <w:t>1897/1898</w:t>
      </w:r>
    </w:p>
    <w:p w:rsidR="00356EC3" w:rsidRPr="00D1224F" w:rsidRDefault="00356EC3" w:rsidP="00356EC3">
      <w:pPr>
        <w:autoSpaceDE w:val="0"/>
        <w:autoSpaceDN w:val="0"/>
        <w:adjustRightInd w:val="0"/>
        <w:spacing w:before="120" w:after="120"/>
        <w:rPr>
          <w:rFonts w:ascii="Arial" w:hAnsi="Arial" w:cs="Arial"/>
          <w:spacing w:val="6"/>
          <w:shd w:val="clear" w:color="auto" w:fill="FFFFFF"/>
        </w:rPr>
      </w:pPr>
    </w:p>
    <w:p w:rsidR="00356EC3" w:rsidRPr="00D1224F" w:rsidRDefault="00356EC3" w:rsidP="00356EC3">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II. razred Gärtner Stanislaja iz Dobrave pri Kropi. </w:t>
      </w:r>
      <w:r w:rsidRPr="00D1224F">
        <w:rPr>
          <w:rFonts w:ascii="Arial" w:hAnsi="Arial" w:cs="Arial"/>
          <w:bCs/>
          <w:shd w:val="clear" w:color="auto" w:fill="FFFFFF"/>
        </w:rPr>
        <w:t>Letno poročilo štirirazredne dekliške ljudske šole Kranj 1897/98</w:t>
      </w:r>
    </w:p>
    <w:p w:rsidR="00356EC3" w:rsidRPr="00D1224F" w:rsidRDefault="00356EC3" w:rsidP="00356EC3">
      <w:pPr>
        <w:autoSpaceDE w:val="0"/>
        <w:autoSpaceDN w:val="0"/>
        <w:adjustRightInd w:val="0"/>
        <w:spacing w:before="120" w:after="120"/>
        <w:rPr>
          <w:rFonts w:ascii="Arial" w:hAnsi="Arial" w:cs="Arial"/>
          <w:bCs/>
          <w:shd w:val="clear" w:color="auto" w:fill="FFFFFF"/>
        </w:rPr>
      </w:pPr>
    </w:p>
    <w:p w:rsidR="00356EC3" w:rsidRPr="00D1224F" w:rsidRDefault="00356EC3" w:rsidP="00356EC3">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Slovenska meščanska šola 1. razred: Jelenec Marija z Dobrave pri Kropi. </w:t>
      </w:r>
      <w:r w:rsidRPr="00D1224F">
        <w:rPr>
          <w:rFonts w:ascii="Arial" w:hAnsi="Arial" w:cs="Arial"/>
          <w:bCs/>
          <w:shd w:val="clear" w:color="auto" w:fill="FFFFFF"/>
        </w:rPr>
        <w:t>Letno poročilo Uršulinskih dekliških šol 1897/98</w:t>
      </w:r>
    </w:p>
    <w:p w:rsidR="00356EC3" w:rsidRPr="00D1224F" w:rsidRDefault="00356EC3" w:rsidP="00356EC3">
      <w:pPr>
        <w:spacing w:before="120" w:after="120"/>
        <w:rPr>
          <w:rFonts w:ascii="Arial" w:hAnsi="Arial" w:cs="Arial"/>
          <w:shd w:val="clear" w:color="auto" w:fill="FFFFFF"/>
        </w:rPr>
      </w:pPr>
    </w:p>
    <w:p w:rsidR="00356EC3" w:rsidRPr="00D1224F" w:rsidRDefault="00356EC3" w:rsidP="00356EC3">
      <w:pPr>
        <w:autoSpaceDE w:val="0"/>
        <w:autoSpaceDN w:val="0"/>
        <w:adjustRightInd w:val="0"/>
        <w:spacing w:before="120" w:after="120"/>
        <w:rPr>
          <w:rFonts w:ascii="Arial" w:hAnsi="Arial" w:cs="Arial"/>
        </w:rPr>
      </w:pPr>
      <w:r w:rsidRPr="00D1224F">
        <w:rPr>
          <w:rFonts w:ascii="Arial" w:hAnsi="Arial" w:cs="Arial"/>
        </w:rPr>
        <w:lastRenderedPageBreak/>
        <w:t xml:space="preserve">3. razred 2. oddelek Gärtner Vladimir z Dobrave pri Kropi. </w:t>
      </w:r>
      <w:hyperlink r:id="rId132" w:history="1">
        <w:r w:rsidRPr="00D1224F">
          <w:rPr>
            <w:rStyle w:val="Hiperpovezava"/>
            <w:rFonts w:ascii="Arial" w:hAnsi="Arial" w:cs="Arial"/>
            <w:bCs/>
            <w:shd w:val="clear" w:color="auto" w:fill="FFFFFF"/>
          </w:rPr>
          <w:t>Letno poročilo štirirazredne deške ljudske šole in obrtne nadaljevalne šole</w:t>
        </w:r>
      </w:hyperlink>
      <w:r w:rsidRPr="00D1224F">
        <w:rPr>
          <w:rFonts w:ascii="Arial" w:hAnsi="Arial" w:cs="Arial"/>
        </w:rPr>
        <w:t xml:space="preserve"> 1898/99</w:t>
      </w:r>
    </w:p>
    <w:p w:rsidR="00356EC3" w:rsidRPr="00D1224F" w:rsidRDefault="00356EC3" w:rsidP="00356EC3">
      <w:pPr>
        <w:autoSpaceDE w:val="0"/>
        <w:autoSpaceDN w:val="0"/>
        <w:adjustRightInd w:val="0"/>
        <w:spacing w:before="120" w:after="120"/>
        <w:rPr>
          <w:rFonts w:ascii="Arial" w:hAnsi="Arial" w:cs="Arial"/>
        </w:rPr>
      </w:pPr>
    </w:p>
    <w:p w:rsidR="00356EC3" w:rsidRPr="00D1224F" w:rsidRDefault="00356EC3" w:rsidP="00356EC3">
      <w:pPr>
        <w:autoSpaceDE w:val="0"/>
        <w:autoSpaceDN w:val="0"/>
        <w:adjustRightInd w:val="0"/>
        <w:spacing w:before="120" w:after="120"/>
        <w:rPr>
          <w:rFonts w:ascii="Arial" w:hAnsi="Arial" w:cs="Arial"/>
        </w:rPr>
      </w:pPr>
      <w:r w:rsidRPr="00D1224F">
        <w:rPr>
          <w:rFonts w:ascii="Arial" w:hAnsi="Arial" w:cs="Arial"/>
        </w:rPr>
        <w:t xml:space="preserve">2. Razred Jelenec Marija z Dobrave pri Kropi. </w:t>
      </w:r>
      <w:r w:rsidRPr="00D1224F">
        <w:rPr>
          <w:rFonts w:ascii="Arial" w:hAnsi="Arial" w:cs="Arial"/>
          <w:bCs/>
          <w:shd w:val="clear" w:color="auto" w:fill="FFFFFF"/>
        </w:rPr>
        <w:t xml:space="preserve">Letno poročilo Uršulinskih dekliških šol </w:t>
      </w:r>
      <w:r w:rsidRPr="00D1224F">
        <w:rPr>
          <w:rFonts w:ascii="Arial" w:hAnsi="Arial" w:cs="Arial"/>
        </w:rPr>
        <w:t>1898/99</w:t>
      </w:r>
    </w:p>
    <w:p w:rsidR="00356EC3" w:rsidRPr="00D1224F" w:rsidRDefault="00356EC3" w:rsidP="00356EC3">
      <w:pPr>
        <w:autoSpaceDE w:val="0"/>
        <w:autoSpaceDN w:val="0"/>
        <w:adjustRightInd w:val="0"/>
        <w:spacing w:before="120" w:after="120"/>
        <w:rPr>
          <w:rFonts w:ascii="Arial" w:hAnsi="Arial" w:cs="Arial"/>
        </w:rPr>
      </w:pPr>
    </w:p>
    <w:p w:rsidR="00356EC3" w:rsidRPr="00D1224F" w:rsidRDefault="00356EC3" w:rsidP="00356EC3">
      <w:pPr>
        <w:autoSpaceDE w:val="0"/>
        <w:autoSpaceDN w:val="0"/>
        <w:adjustRightInd w:val="0"/>
        <w:spacing w:before="120" w:after="120"/>
        <w:rPr>
          <w:rFonts w:ascii="Arial" w:hAnsi="Arial" w:cs="Arial"/>
        </w:rPr>
      </w:pPr>
      <w:r w:rsidRPr="00D1224F">
        <w:rPr>
          <w:rFonts w:ascii="Arial" w:hAnsi="Arial" w:cs="Arial"/>
        </w:rPr>
        <w:t>4. razred Gärtner Vladimir z Dobrave pri Kropi.</w:t>
      </w:r>
      <w:r w:rsidRPr="00D1224F">
        <w:rPr>
          <w:rFonts w:ascii="Arial" w:hAnsi="Arial" w:cs="Arial"/>
          <w:bCs/>
          <w:shd w:val="clear" w:color="auto" w:fill="FFFFFF"/>
        </w:rPr>
        <w:t xml:space="preserve"> </w:t>
      </w:r>
      <w:hyperlink r:id="rId133" w:history="1">
        <w:r w:rsidRPr="00D1224F">
          <w:rPr>
            <w:rStyle w:val="Hiperpovezava"/>
            <w:rFonts w:ascii="Arial" w:hAnsi="Arial" w:cs="Arial"/>
            <w:bCs/>
            <w:shd w:val="clear" w:color="auto" w:fill="FFFFFF"/>
          </w:rPr>
          <w:t>Letno poročilo štirirazredne deške ljudske šole in obrtne nadaljevalne šole</w:t>
        </w:r>
      </w:hyperlink>
      <w:r w:rsidRPr="00D1224F">
        <w:rPr>
          <w:rFonts w:ascii="Arial" w:hAnsi="Arial" w:cs="Arial"/>
        </w:rPr>
        <w:t xml:space="preserve"> 1900/01</w:t>
      </w:r>
    </w:p>
    <w:p w:rsidR="00356EC3" w:rsidRPr="00D1224F" w:rsidRDefault="00356EC3" w:rsidP="00164F4F">
      <w:pPr>
        <w:rPr>
          <w:rFonts w:ascii="Arial" w:hAnsi="Arial" w:cs="Arial"/>
          <w:b/>
          <w:bCs/>
        </w:rPr>
      </w:pPr>
    </w:p>
    <w:p w:rsidR="00356EC3" w:rsidRPr="00D1224F" w:rsidRDefault="00356EC3" w:rsidP="00356EC3">
      <w:pPr>
        <w:pStyle w:val="Naslov3"/>
        <w:rPr>
          <w:rFonts w:ascii="Arial" w:hAnsi="Arial" w:cs="Arial"/>
        </w:rPr>
      </w:pPr>
      <w:bookmarkStart w:id="22" w:name="_Toc481870503"/>
      <w:r w:rsidRPr="00D1224F">
        <w:rPr>
          <w:rFonts w:ascii="Arial" w:hAnsi="Arial" w:cs="Arial"/>
        </w:rPr>
        <w:t>Druge šolske reči</w:t>
      </w:r>
      <w:bookmarkEnd w:id="22"/>
    </w:p>
    <w:p w:rsidR="00356EC3" w:rsidRPr="00D1224F" w:rsidRDefault="00356EC3" w:rsidP="00164F4F">
      <w:pPr>
        <w:rPr>
          <w:rFonts w:ascii="Arial" w:hAnsi="Arial" w:cs="Arial"/>
          <w:b/>
          <w:bCs/>
        </w:rPr>
      </w:pPr>
    </w:p>
    <w:p w:rsidR="00164F4F" w:rsidRPr="00D1224F" w:rsidRDefault="00164F4F" w:rsidP="00164F4F">
      <w:pPr>
        <w:rPr>
          <w:rFonts w:ascii="Arial" w:hAnsi="Arial" w:cs="Arial"/>
          <w:bCs/>
        </w:rPr>
      </w:pPr>
      <w:r w:rsidRPr="00D1224F">
        <w:rPr>
          <w:rFonts w:ascii="Arial" w:hAnsi="Arial" w:cs="Arial"/>
          <w:b/>
          <w:bCs/>
        </w:rPr>
        <w:t xml:space="preserve">Živinozdravstveni tečaj. </w:t>
      </w:r>
      <w:r w:rsidRPr="00D1224F">
        <w:rPr>
          <w:rFonts w:ascii="Arial" w:hAnsi="Arial" w:cs="Arial"/>
          <w:bCs/>
        </w:rPr>
        <w:t>Od 18. novembra 1912 do 13. marca 1913 se je vršil na zavodu tečaj za prvo pomoč pri porodih in nezgodah živine, katerega je vodil dež. veterinar Franc Černe iz Ljubljane. V tečaj je vstopilo 13 prosilcev, in sicer: [...] Ješe Franc iz Sp. Dobrave pri Radovljici. (</w:t>
      </w:r>
      <w:hyperlink r:id="rId134" w:history="1">
        <w:r w:rsidRPr="00D1224F">
          <w:rPr>
            <w:rStyle w:val="Hiperpovezava"/>
            <w:rFonts w:ascii="Arial" w:hAnsi="Arial" w:cs="Arial"/>
            <w:b/>
            <w:bCs/>
          </w:rPr>
          <w:t>Letno poročilo kranjske kmetijske šole</w:t>
        </w:r>
      </w:hyperlink>
      <w:r w:rsidRPr="00D1224F">
        <w:rPr>
          <w:rFonts w:ascii="Arial" w:hAnsi="Arial" w:cs="Arial"/>
          <w:bCs/>
        </w:rPr>
        <w:t xml:space="preserve"> na Grmu v Novem mestu 1912/13)</w:t>
      </w:r>
    </w:p>
    <w:p w:rsidR="00164F4F" w:rsidRPr="00D1224F" w:rsidRDefault="00164F4F" w:rsidP="00164F4F">
      <w:pPr>
        <w:rPr>
          <w:rFonts w:ascii="Arial" w:hAnsi="Arial" w:cs="Arial"/>
          <w:b/>
          <w:bCs/>
        </w:rPr>
      </w:pPr>
    </w:p>
    <w:p w:rsidR="00164F4F" w:rsidRPr="00D1224F" w:rsidRDefault="00164F4F" w:rsidP="00164F4F">
      <w:pPr>
        <w:rPr>
          <w:rFonts w:ascii="Arial" w:hAnsi="Arial" w:cs="Arial"/>
          <w:b/>
          <w:bCs/>
          <w:iCs/>
        </w:rPr>
      </w:pPr>
      <w:r w:rsidRPr="00D1224F">
        <w:rPr>
          <w:rFonts w:ascii="Arial" w:hAnsi="Arial" w:cs="Arial"/>
          <w:b/>
          <w:bCs/>
          <w:iCs/>
        </w:rPr>
        <w:t xml:space="preserve">Iz seje deželnega odbora </w:t>
      </w:r>
      <w:r w:rsidRPr="00D1224F">
        <w:rPr>
          <w:rFonts w:ascii="Arial" w:hAnsi="Arial" w:cs="Arial"/>
          <w:bCs/>
          <w:iCs/>
        </w:rPr>
        <w:t>24. junija t. l. Za zidanje šole na Dobravi pri Radovljici je deželni odbor sklenil, 1. 1877. pogojno dati 6</w:t>
      </w:r>
      <w:r w:rsidR="00356EC3" w:rsidRPr="00D1224F">
        <w:rPr>
          <w:rFonts w:ascii="Arial" w:hAnsi="Arial" w:cs="Arial"/>
          <w:bCs/>
          <w:iCs/>
        </w:rPr>
        <w:t>00</w:t>
      </w:r>
      <w:r w:rsidRPr="00D1224F">
        <w:rPr>
          <w:rFonts w:ascii="Arial" w:hAnsi="Arial" w:cs="Arial"/>
          <w:bCs/>
          <w:iCs/>
        </w:rPr>
        <w:t xml:space="preserve"> gld. podpore iz normalno - šolskega zaklada</w:t>
      </w:r>
      <w:r w:rsidRPr="00D1224F">
        <w:rPr>
          <w:rFonts w:ascii="Arial" w:hAnsi="Arial" w:cs="Arial"/>
          <w:b/>
          <w:bCs/>
          <w:iCs/>
        </w:rPr>
        <w:t>. (</w:t>
      </w:r>
      <w:hyperlink r:id="rId135" w:history="1">
        <w:r w:rsidRPr="00D1224F">
          <w:rPr>
            <w:rStyle w:val="Hiperpovezava"/>
            <w:rFonts w:ascii="Arial" w:hAnsi="Arial" w:cs="Arial"/>
            <w:b/>
            <w:bCs/>
            <w:iCs/>
          </w:rPr>
          <w:t>Slovenski narod 29. 6. 1876 (9/147)</w:t>
        </w:r>
      </w:hyperlink>
      <w:r w:rsidRPr="00D1224F">
        <w:rPr>
          <w:rFonts w:ascii="Arial" w:hAnsi="Arial" w:cs="Arial"/>
          <w:b/>
          <w:bCs/>
          <w:iCs/>
        </w:rPr>
        <w:t xml:space="preserve">, 3 in </w:t>
      </w:r>
      <w:hyperlink r:id="rId136" w:history="1">
        <w:r w:rsidRPr="00D1224F">
          <w:rPr>
            <w:rStyle w:val="Hiperpovezava"/>
            <w:rFonts w:ascii="Arial" w:hAnsi="Arial" w:cs="Arial"/>
            <w:b/>
            <w:bCs/>
            <w:iCs/>
          </w:rPr>
          <w:t>Učiteljski tovariš 15. 7. 1876</w:t>
        </w:r>
      </w:hyperlink>
      <w:r w:rsidRPr="00D1224F">
        <w:rPr>
          <w:rFonts w:ascii="Arial" w:hAnsi="Arial" w:cs="Arial"/>
          <w:b/>
          <w:bCs/>
          <w:iCs/>
        </w:rPr>
        <w:t>)</w:t>
      </w:r>
    </w:p>
    <w:p w:rsidR="00164F4F" w:rsidRPr="00D1224F" w:rsidRDefault="00164F4F" w:rsidP="00164F4F">
      <w:pPr>
        <w:rPr>
          <w:rFonts w:ascii="Arial" w:hAnsi="Arial" w:cs="Arial"/>
          <w:b/>
          <w:bCs/>
        </w:rPr>
      </w:pPr>
    </w:p>
    <w:p w:rsidR="00164F4F" w:rsidRPr="00D1224F" w:rsidRDefault="00164F4F" w:rsidP="00164F4F">
      <w:pPr>
        <w:rPr>
          <w:rFonts w:ascii="Arial" w:hAnsi="Arial" w:cs="Arial"/>
        </w:rPr>
      </w:pPr>
      <w:r w:rsidRPr="00D1224F">
        <w:rPr>
          <w:rFonts w:ascii="Arial" w:hAnsi="Arial" w:cs="Arial"/>
          <w:b/>
        </w:rPr>
        <w:t>Handwerk und Gewerbe.</w:t>
      </w:r>
      <w:r w:rsidRPr="00D1224F">
        <w:rPr>
          <w:rFonts w:ascii="Arial" w:hAnsi="Arial" w:cs="Arial"/>
        </w:rPr>
        <w:t xml:space="preserve"> Kleine geschnitzte und mit Perlmutter eingelegte Zündholzschachtel aus Holz. Messingzange zum Zahnziehen, aus der zweiten Hälfte des 18. Jahrh.; Geschenk des Herrn Pfarrers Valentin Aljančič in Dobrava bei Podnart. (Bericht des Landesmuseums Rudolfinum in Laibach für das Jahr 1907, </w:t>
      </w:r>
      <w:hyperlink r:id="rId137" w:history="1">
        <w:r w:rsidRPr="00D1224F">
          <w:rPr>
            <w:rStyle w:val="Hiperpovezava"/>
            <w:rFonts w:ascii="Arial" w:hAnsi="Arial" w:cs="Arial"/>
            <w:b/>
            <w:bCs/>
          </w:rPr>
          <w:t>Carniola: Mitteilungen des Musealvereins für Krain 1908 (1/1), 9</w:t>
        </w:r>
      </w:hyperlink>
      <w:r w:rsidRPr="00D1224F">
        <w:rPr>
          <w:rFonts w:ascii="Arial" w:hAnsi="Arial" w:cs="Arial"/>
        </w:rPr>
        <w:t xml:space="preserve">) </w:t>
      </w:r>
    </w:p>
    <w:p w:rsidR="00164F4F" w:rsidRPr="00D1224F" w:rsidRDefault="00164F4F" w:rsidP="00164F4F">
      <w:pPr>
        <w:rPr>
          <w:rFonts w:ascii="Arial" w:hAnsi="Arial" w:cs="Arial"/>
        </w:rPr>
      </w:pPr>
    </w:p>
    <w:p w:rsidR="005534ED" w:rsidRPr="00D1224F" w:rsidRDefault="005534ED" w:rsidP="005534ED">
      <w:pPr>
        <w:rPr>
          <w:rFonts w:ascii="Arial" w:hAnsi="Arial" w:cs="Arial"/>
        </w:rPr>
      </w:pPr>
      <w:r w:rsidRPr="00D1224F">
        <w:rPr>
          <w:rFonts w:ascii="Arial" w:hAnsi="Arial" w:cs="Arial"/>
          <w:b/>
        </w:rPr>
        <w:t xml:space="preserve">Osnovna šola, pred 1900. </w:t>
      </w:r>
      <w:r w:rsidRPr="00D1224F">
        <w:rPr>
          <w:rFonts w:ascii="Arial" w:hAnsi="Arial" w:cs="Arial"/>
        </w:rPr>
        <w:t>Cesarica Marija Terezija je ob koncu 18. stoletja uzakonila obvezno osnovno šolanje v takratni Avstriji. Prvo osnovno šolo je dobila Kropa, za njo Kamna Gorica, ob koncu 19. stoletja pa še Dobrava in Ovsiše. Te štiri ljudske šole so obstajale v nespremenjeni obliki do leta 1957.</w:t>
      </w:r>
    </w:p>
    <w:p w:rsidR="005534ED" w:rsidRPr="00D1224F" w:rsidRDefault="005534ED" w:rsidP="005534ED">
      <w:pPr>
        <w:rPr>
          <w:rFonts w:ascii="Arial" w:hAnsi="Arial" w:cs="Arial"/>
          <w:b/>
        </w:rPr>
      </w:pPr>
      <w:r w:rsidRPr="00D1224F">
        <w:rPr>
          <w:rFonts w:ascii="Arial" w:hAnsi="Arial" w:cs="Arial"/>
          <w:b/>
        </w:rPr>
        <w:t>Vir: Osnovno šolstvo v Lipniški dolini (avtor Stane Mihelič / Radovljiški zbornik 2000)</w:t>
      </w:r>
    </w:p>
    <w:p w:rsidR="005534ED" w:rsidRPr="00D1224F" w:rsidRDefault="005534ED" w:rsidP="005534ED">
      <w:pPr>
        <w:rPr>
          <w:rFonts w:ascii="Arial" w:hAnsi="Arial" w:cs="Arial"/>
        </w:rPr>
      </w:pPr>
    </w:p>
    <w:p w:rsidR="008E7F53" w:rsidRPr="00D1224F" w:rsidRDefault="008E7F53" w:rsidP="008E7F53">
      <w:pPr>
        <w:rPr>
          <w:rFonts w:ascii="Arial" w:hAnsi="Arial" w:cs="Arial"/>
        </w:rPr>
      </w:pPr>
      <w:r w:rsidRPr="00D1224F">
        <w:rPr>
          <w:rFonts w:ascii="Arial" w:hAnsi="Arial" w:cs="Arial"/>
          <w:noProof/>
        </w:rPr>
        <w:drawing>
          <wp:inline distT="0" distB="0" distL="0" distR="0">
            <wp:extent cx="3879850" cy="546100"/>
            <wp:effectExtent l="19050" t="0" r="6350" b="0"/>
            <wp:docPr id="1"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cstate="screen"/>
                    <a:srcRect/>
                    <a:stretch>
                      <a:fillRect/>
                    </a:stretch>
                  </pic:blipFill>
                  <pic:spPr bwMode="auto">
                    <a:xfrm>
                      <a:off x="0" y="0"/>
                      <a:ext cx="3879850" cy="546100"/>
                    </a:xfrm>
                    <a:prstGeom prst="rect">
                      <a:avLst/>
                    </a:prstGeom>
                    <a:noFill/>
                    <a:ln w="9525">
                      <a:noFill/>
                      <a:miter lim="800000"/>
                      <a:headEnd/>
                      <a:tailEnd/>
                    </a:ln>
                  </pic:spPr>
                </pic:pic>
              </a:graphicData>
            </a:graphic>
          </wp:inline>
        </w:drawing>
      </w:r>
    </w:p>
    <w:p w:rsidR="008E7F53" w:rsidRPr="00D1224F" w:rsidRDefault="008E7F53" w:rsidP="008E7F53">
      <w:pPr>
        <w:rPr>
          <w:rFonts w:ascii="Arial" w:hAnsi="Arial" w:cs="Arial"/>
        </w:rPr>
      </w:pPr>
    </w:p>
    <w:p w:rsidR="008E7F53" w:rsidRPr="00D1224F" w:rsidRDefault="008E7F53" w:rsidP="008E7F53">
      <w:pPr>
        <w:rPr>
          <w:rFonts w:ascii="Arial" w:hAnsi="Arial" w:cs="Arial"/>
          <w:b/>
        </w:rPr>
      </w:pPr>
      <w:r w:rsidRPr="00D1224F">
        <w:rPr>
          <w:rFonts w:ascii="Arial" w:hAnsi="Arial" w:cs="Arial"/>
          <w:b/>
        </w:rPr>
        <w:t>Vir: Ljudske šole. Ročni kažipot po Goriškem in Gradiščanskem ter obmejnih krajih kranjskih (1895), 128.</w:t>
      </w:r>
    </w:p>
    <w:p w:rsidR="00AF5617" w:rsidRPr="00D1224F" w:rsidRDefault="00AF5617" w:rsidP="008E7F53">
      <w:pPr>
        <w:rPr>
          <w:rFonts w:ascii="Arial" w:hAnsi="Arial" w:cs="Arial"/>
          <w:b/>
        </w:rPr>
      </w:pPr>
    </w:p>
    <w:p w:rsidR="00AF5617" w:rsidRPr="00D1224F" w:rsidRDefault="00AF5617" w:rsidP="00AF5617">
      <w:pPr>
        <w:jc w:val="both"/>
        <w:rPr>
          <w:rFonts w:ascii="Arial" w:hAnsi="Arial" w:cs="Arial"/>
        </w:rPr>
      </w:pPr>
      <w:r w:rsidRPr="00D1224F">
        <w:rPr>
          <w:rFonts w:ascii="Arial" w:hAnsi="Arial" w:cs="Arial"/>
        </w:rPr>
        <w:t xml:space="preserve">Šolske vesti. Vas Zaloše se prešola iz okoliša Dobrava pri Kropi v šolski okoliš Ovsiše, okraj Radovljica. </w:t>
      </w:r>
    </w:p>
    <w:p w:rsidR="00AF5617" w:rsidRPr="00D1224F" w:rsidRDefault="00AF5617" w:rsidP="00AF5617">
      <w:pPr>
        <w:jc w:val="both"/>
        <w:rPr>
          <w:rFonts w:ascii="Arial" w:hAnsi="Arial" w:cs="Arial"/>
          <w:b/>
        </w:rPr>
      </w:pPr>
      <w:r w:rsidRPr="00D1224F">
        <w:rPr>
          <w:rFonts w:ascii="Arial" w:hAnsi="Arial" w:cs="Arial"/>
          <w:b/>
        </w:rPr>
        <w:t>Vir: Domoljub, 1. 8. 1928</w:t>
      </w:r>
    </w:p>
    <w:p w:rsidR="00AF5617" w:rsidRPr="00D1224F" w:rsidRDefault="00AF5617" w:rsidP="008E7F53">
      <w:pPr>
        <w:rPr>
          <w:rFonts w:ascii="Arial" w:hAnsi="Arial" w:cs="Arial"/>
          <w:b/>
        </w:rPr>
      </w:pPr>
    </w:p>
    <w:p w:rsidR="00063C80" w:rsidRPr="00D1224F" w:rsidRDefault="00063C80" w:rsidP="00063C80">
      <w:pPr>
        <w:pStyle w:val="Naslov2"/>
        <w:rPr>
          <w:rFonts w:ascii="Arial" w:hAnsi="Arial" w:cs="Arial"/>
          <w:b w:val="0"/>
        </w:rPr>
      </w:pPr>
      <w:bookmarkStart w:id="23" w:name="_Toc481870504"/>
      <w:r w:rsidRPr="00D1224F">
        <w:rPr>
          <w:rFonts w:ascii="Arial" w:hAnsi="Arial" w:cs="Arial"/>
          <w:b w:val="0"/>
        </w:rPr>
        <w:lastRenderedPageBreak/>
        <w:t>Društva</w:t>
      </w:r>
      <w:bookmarkEnd w:id="23"/>
    </w:p>
    <w:p w:rsidR="00825936" w:rsidRPr="00D1224F" w:rsidRDefault="00825936" w:rsidP="00825936">
      <w:pPr>
        <w:pStyle w:val="Naslov3"/>
        <w:rPr>
          <w:rFonts w:ascii="Arial" w:hAnsi="Arial" w:cs="Arial"/>
        </w:rPr>
      </w:pPr>
      <w:bookmarkStart w:id="24" w:name="_Toc481870505"/>
      <w:r w:rsidRPr="00D1224F">
        <w:rPr>
          <w:rFonts w:ascii="Arial" w:hAnsi="Arial" w:cs="Arial"/>
        </w:rPr>
        <w:t>Mohorjev</w:t>
      </w:r>
      <w:r w:rsidR="000D5E22">
        <w:rPr>
          <w:rFonts w:ascii="Arial" w:hAnsi="Arial" w:cs="Arial"/>
        </w:rPr>
        <w:t>a družba</w:t>
      </w:r>
      <w:bookmarkEnd w:id="24"/>
    </w:p>
    <w:p w:rsidR="00313223" w:rsidRPr="00D1224F" w:rsidRDefault="00313223" w:rsidP="00313223">
      <w:pPr>
        <w:autoSpaceDE w:val="0"/>
        <w:autoSpaceDN w:val="0"/>
        <w:adjustRightInd w:val="0"/>
        <w:rPr>
          <w:rFonts w:ascii="Arial" w:hAnsi="Arial" w:cs="Arial"/>
        </w:rPr>
      </w:pPr>
      <w:r w:rsidRPr="00D1224F">
        <w:rPr>
          <w:rFonts w:ascii="Arial" w:hAnsi="Arial" w:cs="Arial"/>
        </w:rPr>
        <w:t xml:space="preserve">Poličar Jakob, </w:t>
      </w:r>
      <w:r w:rsidRPr="00D1224F">
        <w:rPr>
          <w:rFonts w:ascii="Arial" w:hAnsi="Arial" w:cs="Arial"/>
          <w:color w:val="7030A0"/>
        </w:rPr>
        <w:t>župnik;</w:t>
      </w:r>
      <w:r w:rsidRPr="00D1224F">
        <w:rPr>
          <w:rFonts w:ascii="Arial" w:hAnsi="Arial" w:cs="Arial"/>
        </w:rPr>
        <w:t xml:space="preserve"> Hrovat Anton, </w:t>
      </w:r>
      <w:r w:rsidRPr="00D1224F">
        <w:rPr>
          <w:rFonts w:ascii="Arial" w:hAnsi="Arial" w:cs="Arial"/>
          <w:color w:val="7030A0"/>
        </w:rPr>
        <w:t xml:space="preserve">posestnik. </w:t>
      </w:r>
      <w:r w:rsidRPr="00D1224F">
        <w:rPr>
          <w:rFonts w:ascii="Arial" w:hAnsi="Arial" w:cs="Arial"/>
          <w:b/>
        </w:rPr>
        <w:t>Mohorjev koledar 1874</w:t>
      </w:r>
    </w:p>
    <w:p w:rsidR="00313223" w:rsidRPr="00D1224F" w:rsidRDefault="00313223" w:rsidP="00313223">
      <w:pPr>
        <w:rPr>
          <w:rFonts w:ascii="Arial" w:hAnsi="Arial" w:cs="Arial"/>
        </w:rPr>
      </w:pPr>
    </w:p>
    <w:p w:rsidR="00313223" w:rsidRPr="00D1224F" w:rsidRDefault="00313223" w:rsidP="00313223">
      <w:pPr>
        <w:autoSpaceDE w:val="0"/>
        <w:autoSpaceDN w:val="0"/>
        <w:adjustRightInd w:val="0"/>
        <w:rPr>
          <w:rFonts w:ascii="Arial" w:hAnsi="Arial" w:cs="Arial"/>
          <w:b/>
          <w:color w:val="FF0000"/>
        </w:rPr>
      </w:pPr>
      <w:r w:rsidRPr="00D1224F">
        <w:rPr>
          <w:rFonts w:ascii="Arial" w:hAnsi="Arial" w:cs="Arial"/>
          <w:b/>
          <w:color w:val="FF0000"/>
        </w:rPr>
        <w:t>V Mohorjevem koledarju za leto 1875 ni naročnikov za Dekanijo Radovljica.</w:t>
      </w:r>
    </w:p>
    <w:p w:rsidR="00313223" w:rsidRPr="00D1224F" w:rsidRDefault="00313223" w:rsidP="00313223">
      <w:pPr>
        <w:autoSpaceDE w:val="0"/>
        <w:autoSpaceDN w:val="0"/>
        <w:adjustRightInd w:val="0"/>
        <w:rPr>
          <w:rFonts w:ascii="Arial" w:hAnsi="Arial" w:cs="Arial"/>
          <w:b/>
          <w:color w:val="FF0000"/>
        </w:rPr>
      </w:pPr>
    </w:p>
    <w:p w:rsidR="00313223" w:rsidRPr="00D1224F" w:rsidRDefault="00313223" w:rsidP="00313223">
      <w:pPr>
        <w:rPr>
          <w:rFonts w:ascii="Arial" w:hAnsi="Arial" w:cs="Arial"/>
        </w:rPr>
      </w:pPr>
      <w:r w:rsidRPr="00D1224F">
        <w:rPr>
          <w:rFonts w:ascii="Arial" w:hAnsi="Arial" w:cs="Arial"/>
          <w:b/>
        </w:rPr>
        <w:t>Naročniki Mohorjevih knjig na Dobravi.</w:t>
      </w:r>
      <w:r w:rsidRPr="00D1224F">
        <w:rPr>
          <w:rFonts w:ascii="Arial" w:hAnsi="Arial" w:cs="Arial"/>
          <w:iCs/>
        </w:rPr>
        <w:t xml:space="preserve"> </w:t>
      </w:r>
      <w:r w:rsidRPr="00D1224F">
        <w:rPr>
          <w:rFonts w:ascii="Arial" w:hAnsi="Arial" w:cs="Arial"/>
        </w:rPr>
        <w:t xml:space="preserve">Poličar Jakob, </w:t>
      </w:r>
      <w:r w:rsidRPr="00D1224F">
        <w:rPr>
          <w:rFonts w:ascii="Arial" w:hAnsi="Arial" w:cs="Arial"/>
          <w:color w:val="7030A0"/>
        </w:rPr>
        <w:t>župnik;</w:t>
      </w:r>
      <w:r w:rsidRPr="00D1224F">
        <w:rPr>
          <w:rFonts w:ascii="Arial" w:hAnsi="Arial" w:cs="Arial"/>
        </w:rPr>
        <w:t xml:space="preserve"> Bohinc Janez, Bohinc France. </w:t>
      </w:r>
      <w:r w:rsidRPr="00D1224F">
        <w:rPr>
          <w:rFonts w:ascii="Arial" w:hAnsi="Arial" w:cs="Arial"/>
          <w:b/>
        </w:rPr>
        <w:t>Mohorjev koledar 1876</w:t>
      </w:r>
    </w:p>
    <w:p w:rsidR="00313223" w:rsidRPr="00D1224F" w:rsidRDefault="00313223" w:rsidP="00313223">
      <w:pPr>
        <w:rPr>
          <w:rFonts w:ascii="Arial" w:hAnsi="Arial" w:cs="Arial"/>
        </w:rPr>
      </w:pPr>
    </w:p>
    <w:p w:rsidR="00313223" w:rsidRPr="00D1224F" w:rsidRDefault="00313223" w:rsidP="00313223">
      <w:pPr>
        <w:rPr>
          <w:rFonts w:ascii="Arial" w:hAnsi="Arial" w:cs="Arial"/>
        </w:rPr>
      </w:pPr>
      <w:r w:rsidRPr="00D1224F">
        <w:rPr>
          <w:rFonts w:ascii="Arial" w:hAnsi="Arial" w:cs="Arial"/>
          <w:b/>
        </w:rPr>
        <w:t>Naročniki Mohorjevih knjig na Dobravi.</w:t>
      </w:r>
      <w:r w:rsidRPr="00D1224F">
        <w:rPr>
          <w:rFonts w:ascii="Arial" w:hAnsi="Arial" w:cs="Arial"/>
          <w:iCs/>
        </w:rPr>
        <w:t xml:space="preserve"> </w:t>
      </w:r>
      <w:r w:rsidRPr="00D1224F">
        <w:rPr>
          <w:rFonts w:ascii="Arial" w:hAnsi="Arial" w:cs="Arial"/>
        </w:rPr>
        <w:t xml:space="preserve">Poličar Jakob, </w:t>
      </w:r>
      <w:r w:rsidRPr="00D1224F">
        <w:rPr>
          <w:rFonts w:ascii="Arial" w:hAnsi="Arial" w:cs="Arial"/>
          <w:color w:val="7030A0"/>
        </w:rPr>
        <w:t>župnik;</w:t>
      </w:r>
      <w:r w:rsidRPr="00D1224F">
        <w:rPr>
          <w:rFonts w:ascii="Arial" w:hAnsi="Arial" w:cs="Arial"/>
        </w:rPr>
        <w:t xml:space="preserve"> Bohinec France, Bohinec Janez, Mihelič Miha. </w:t>
      </w:r>
      <w:r w:rsidRPr="00D1224F">
        <w:rPr>
          <w:rFonts w:ascii="Arial" w:hAnsi="Arial" w:cs="Arial"/>
          <w:b/>
        </w:rPr>
        <w:t>Mohorjev koledar 1877</w:t>
      </w:r>
    </w:p>
    <w:p w:rsidR="00313223" w:rsidRPr="00D1224F" w:rsidRDefault="00313223" w:rsidP="00313223">
      <w:pPr>
        <w:rPr>
          <w:rFonts w:ascii="Arial" w:hAnsi="Arial" w:cs="Arial"/>
        </w:rPr>
      </w:pPr>
    </w:p>
    <w:p w:rsidR="00313223" w:rsidRPr="00D1224F" w:rsidRDefault="00313223" w:rsidP="00313223">
      <w:pPr>
        <w:rPr>
          <w:rFonts w:ascii="Arial" w:hAnsi="Arial" w:cs="Arial"/>
        </w:rPr>
      </w:pPr>
      <w:r w:rsidRPr="00D1224F">
        <w:rPr>
          <w:rFonts w:ascii="Arial" w:hAnsi="Arial" w:cs="Arial"/>
          <w:b/>
        </w:rPr>
        <w:t>Naročniki Mohorjevih knjig na Dobravi.</w:t>
      </w:r>
      <w:r w:rsidRPr="00D1224F">
        <w:rPr>
          <w:rFonts w:ascii="Arial" w:hAnsi="Arial" w:cs="Arial"/>
          <w:iCs/>
        </w:rPr>
        <w:t xml:space="preserve"> </w:t>
      </w:r>
      <w:r w:rsidRPr="00D1224F">
        <w:rPr>
          <w:rFonts w:ascii="Arial" w:hAnsi="Arial" w:cs="Arial"/>
        </w:rPr>
        <w:t xml:space="preserve">Poličar Jakob, </w:t>
      </w:r>
      <w:r w:rsidRPr="00D1224F">
        <w:rPr>
          <w:rFonts w:ascii="Arial" w:hAnsi="Arial" w:cs="Arial"/>
          <w:color w:val="7030A0"/>
        </w:rPr>
        <w:t>župnik;</w:t>
      </w:r>
      <w:r w:rsidRPr="00D1224F">
        <w:rPr>
          <w:rFonts w:ascii="Arial" w:hAnsi="Arial" w:cs="Arial"/>
        </w:rPr>
        <w:t xml:space="preserve"> Bohinec France, Bohinec Janez, Grose Jakob. </w:t>
      </w:r>
      <w:r w:rsidRPr="00D1224F">
        <w:rPr>
          <w:rFonts w:ascii="Arial" w:hAnsi="Arial" w:cs="Arial"/>
          <w:b/>
        </w:rPr>
        <w:t>Mohorjev koledar 1878</w:t>
      </w:r>
    </w:p>
    <w:p w:rsidR="00313223" w:rsidRPr="00D1224F" w:rsidRDefault="00313223" w:rsidP="00313223">
      <w:pPr>
        <w:rPr>
          <w:rFonts w:ascii="Arial" w:hAnsi="Arial" w:cs="Arial"/>
        </w:rPr>
      </w:pPr>
    </w:p>
    <w:p w:rsidR="00313223" w:rsidRPr="00D1224F" w:rsidRDefault="00313223" w:rsidP="00313223">
      <w:pPr>
        <w:rPr>
          <w:rFonts w:ascii="Arial" w:hAnsi="Arial" w:cs="Arial"/>
        </w:rPr>
      </w:pPr>
      <w:r w:rsidRPr="00D1224F">
        <w:rPr>
          <w:rFonts w:ascii="Arial" w:hAnsi="Arial" w:cs="Arial"/>
          <w:b/>
        </w:rPr>
        <w:t>Naročniki Mohorjevih knjig na Dobravi.</w:t>
      </w:r>
      <w:r w:rsidRPr="00D1224F">
        <w:rPr>
          <w:rFonts w:ascii="Arial" w:hAnsi="Arial" w:cs="Arial"/>
          <w:iCs/>
        </w:rPr>
        <w:t xml:space="preserve"> </w:t>
      </w:r>
      <w:r w:rsidRPr="00D1224F">
        <w:rPr>
          <w:rFonts w:ascii="Arial" w:hAnsi="Arial" w:cs="Arial"/>
        </w:rPr>
        <w:t xml:space="preserve">Poličar Jakob, </w:t>
      </w:r>
      <w:r w:rsidRPr="00D1224F">
        <w:rPr>
          <w:rFonts w:ascii="Arial" w:hAnsi="Arial" w:cs="Arial"/>
          <w:color w:val="7030A0"/>
        </w:rPr>
        <w:t xml:space="preserve">župnik; </w:t>
      </w:r>
      <w:r w:rsidRPr="00D1224F">
        <w:rPr>
          <w:rFonts w:ascii="Arial" w:hAnsi="Arial" w:cs="Arial"/>
        </w:rPr>
        <w:t xml:space="preserve">Bohinec Janez, Grozel Jakob, Pogačnik Šimen. </w:t>
      </w:r>
      <w:r w:rsidRPr="00D1224F">
        <w:rPr>
          <w:rFonts w:ascii="Arial" w:hAnsi="Arial" w:cs="Arial"/>
          <w:b/>
        </w:rPr>
        <w:t>Mohorjev koledar 1879</w:t>
      </w:r>
    </w:p>
    <w:p w:rsidR="00313223" w:rsidRPr="00D1224F" w:rsidRDefault="00313223" w:rsidP="00DA57B7">
      <w:pPr>
        <w:rPr>
          <w:rFonts w:ascii="Arial" w:hAnsi="Arial" w:cs="Arial"/>
          <w:b/>
        </w:rPr>
      </w:pPr>
    </w:p>
    <w:p w:rsidR="00DA57B7" w:rsidRPr="00D1224F" w:rsidRDefault="00DA57B7" w:rsidP="00DA57B7">
      <w:pPr>
        <w:rPr>
          <w:rFonts w:ascii="Arial" w:hAnsi="Arial" w:cs="Arial"/>
        </w:rPr>
      </w:pPr>
      <w:r w:rsidRPr="00D1224F">
        <w:rPr>
          <w:rFonts w:ascii="Arial" w:hAnsi="Arial" w:cs="Arial"/>
          <w:b/>
        </w:rPr>
        <w:t>Naročniki Mohorjevih knjig na Dobravi.</w:t>
      </w:r>
      <w:r w:rsidRPr="00D1224F">
        <w:rPr>
          <w:rFonts w:ascii="Arial" w:hAnsi="Arial" w:cs="Arial"/>
          <w:iCs/>
        </w:rPr>
        <w:t xml:space="preserve"> Poličar Jakob, </w:t>
      </w:r>
      <w:r w:rsidRPr="00D1224F">
        <w:rPr>
          <w:rFonts w:ascii="Arial" w:hAnsi="Arial" w:cs="Arial"/>
          <w:iCs/>
          <w:color w:val="7030A0"/>
        </w:rPr>
        <w:t xml:space="preserve">župnik, </w:t>
      </w:r>
      <w:r w:rsidRPr="00D1224F">
        <w:rPr>
          <w:rFonts w:ascii="Arial" w:hAnsi="Arial" w:cs="Arial"/>
          <w:iCs/>
        </w:rPr>
        <w:t>Bohinec Janez, Pretnar Pet., Bohinec Andrej, Vidic Janez, Pogačnik Šimen.</w:t>
      </w:r>
      <w:r w:rsidRPr="00D1224F">
        <w:rPr>
          <w:rFonts w:ascii="Arial" w:hAnsi="Arial" w:cs="Arial"/>
        </w:rPr>
        <w:t xml:space="preserve"> </w:t>
      </w:r>
      <w:r w:rsidRPr="00D1224F">
        <w:rPr>
          <w:rFonts w:ascii="Arial" w:hAnsi="Arial" w:cs="Arial"/>
          <w:b/>
        </w:rPr>
        <w:t>Mohorjev koledar 1880</w:t>
      </w:r>
    </w:p>
    <w:p w:rsidR="00DA57B7" w:rsidRPr="00D1224F" w:rsidRDefault="00DA57B7" w:rsidP="00DA57B7">
      <w:pPr>
        <w:rPr>
          <w:rFonts w:ascii="Arial" w:hAnsi="Arial" w:cs="Arial"/>
        </w:rPr>
      </w:pPr>
    </w:p>
    <w:p w:rsidR="00DA57B7" w:rsidRPr="00D1224F" w:rsidRDefault="00DA57B7" w:rsidP="00DA57B7">
      <w:pPr>
        <w:rPr>
          <w:rFonts w:ascii="Arial" w:hAnsi="Arial" w:cs="Arial"/>
        </w:rPr>
      </w:pPr>
      <w:r w:rsidRPr="00D1224F">
        <w:rPr>
          <w:rFonts w:ascii="Arial" w:hAnsi="Arial" w:cs="Arial"/>
          <w:b/>
        </w:rPr>
        <w:t>Naročniki Mohorjevih knjig na Dobravi.</w:t>
      </w:r>
      <w:r w:rsidRPr="00D1224F">
        <w:rPr>
          <w:rFonts w:ascii="Arial" w:hAnsi="Arial" w:cs="Arial"/>
          <w:iCs/>
        </w:rPr>
        <w:t xml:space="preserve"> </w:t>
      </w:r>
      <w:r w:rsidRPr="00D1224F">
        <w:rPr>
          <w:rFonts w:ascii="Arial" w:hAnsi="Arial" w:cs="Arial"/>
        </w:rPr>
        <w:t xml:space="preserve">Aljaž Jakob, </w:t>
      </w:r>
      <w:r w:rsidRPr="00D1224F">
        <w:rPr>
          <w:rFonts w:ascii="Arial" w:hAnsi="Arial" w:cs="Arial"/>
          <w:color w:val="7030A0"/>
        </w:rPr>
        <w:t xml:space="preserve">župnik; </w:t>
      </w:r>
      <w:r w:rsidRPr="00D1224F">
        <w:rPr>
          <w:rFonts w:ascii="Arial" w:hAnsi="Arial" w:cs="Arial"/>
        </w:rPr>
        <w:t xml:space="preserve">Bohinec Janez, Bohinec Andrej, Špendal Franc, Smrekar Andrej, Pegam Anton, Dolžan Anton. Vidic Janez, Stritih Fr., </w:t>
      </w:r>
      <w:r w:rsidRPr="00D1224F">
        <w:rPr>
          <w:rFonts w:ascii="Arial" w:hAnsi="Arial" w:cs="Arial"/>
          <w:color w:val="7030A0"/>
        </w:rPr>
        <w:t xml:space="preserve">posestniki; </w:t>
      </w:r>
      <w:r w:rsidRPr="00D1224F">
        <w:rPr>
          <w:rFonts w:ascii="Arial" w:hAnsi="Arial" w:cs="Arial"/>
        </w:rPr>
        <w:t xml:space="preserve">Junc Anton, </w:t>
      </w:r>
      <w:r w:rsidRPr="00D1224F">
        <w:rPr>
          <w:rFonts w:ascii="Arial" w:hAnsi="Arial" w:cs="Arial"/>
          <w:color w:val="7030A0"/>
        </w:rPr>
        <w:t xml:space="preserve">učitelj; </w:t>
      </w:r>
      <w:r w:rsidRPr="00D1224F">
        <w:rPr>
          <w:rFonts w:ascii="Arial" w:hAnsi="Arial" w:cs="Arial"/>
        </w:rPr>
        <w:t xml:space="preserve">Benedičič Marjana, Pogačnik Marija, Debelak Marijana, Justin Nežica, Sajovic Marija, Rihterčič Mar., Čebavs Jera, Rozman Marija, </w:t>
      </w:r>
      <w:r w:rsidRPr="00D1224F">
        <w:rPr>
          <w:rFonts w:ascii="Arial" w:hAnsi="Arial" w:cs="Arial"/>
          <w:color w:val="7030A0"/>
        </w:rPr>
        <w:t xml:space="preserve">dekleta; </w:t>
      </w:r>
      <w:r w:rsidRPr="00D1224F">
        <w:rPr>
          <w:rFonts w:ascii="Arial" w:hAnsi="Arial" w:cs="Arial"/>
        </w:rPr>
        <w:t xml:space="preserve">Bertoncelj Jernej, </w:t>
      </w:r>
      <w:r w:rsidRPr="00D1224F">
        <w:rPr>
          <w:rFonts w:ascii="Arial" w:hAnsi="Arial" w:cs="Arial"/>
          <w:color w:val="7030A0"/>
        </w:rPr>
        <w:t xml:space="preserve">mizar; </w:t>
      </w:r>
      <w:r w:rsidRPr="00D1224F">
        <w:rPr>
          <w:rFonts w:ascii="Arial" w:hAnsi="Arial" w:cs="Arial"/>
        </w:rPr>
        <w:t xml:space="preserve">Sitar Peter, Rozman Jakob, </w:t>
      </w:r>
      <w:r w:rsidRPr="00D1224F">
        <w:rPr>
          <w:rFonts w:ascii="Arial" w:hAnsi="Arial" w:cs="Arial"/>
          <w:color w:val="7030A0"/>
        </w:rPr>
        <w:t xml:space="preserve">kmečka sina; </w:t>
      </w:r>
      <w:r w:rsidRPr="00D1224F">
        <w:rPr>
          <w:rFonts w:ascii="Arial" w:hAnsi="Arial" w:cs="Arial"/>
        </w:rPr>
        <w:t xml:space="preserve">Stroj Alojzij, </w:t>
      </w:r>
      <w:r w:rsidRPr="00D1224F">
        <w:rPr>
          <w:rFonts w:ascii="Arial" w:hAnsi="Arial" w:cs="Arial"/>
          <w:color w:val="7030A0"/>
        </w:rPr>
        <w:t xml:space="preserve">šolarček; </w:t>
      </w:r>
      <w:r w:rsidRPr="00D1224F">
        <w:rPr>
          <w:rFonts w:ascii="Arial" w:hAnsi="Arial" w:cs="Arial"/>
        </w:rPr>
        <w:t xml:space="preserve">Kocijančič Marija, Grošelj Marija, </w:t>
      </w:r>
      <w:r w:rsidRPr="00D1224F">
        <w:rPr>
          <w:rFonts w:ascii="Arial" w:hAnsi="Arial" w:cs="Arial"/>
          <w:color w:val="7030A0"/>
        </w:rPr>
        <w:t xml:space="preserve">šolarici; </w:t>
      </w:r>
      <w:r w:rsidRPr="00D1224F">
        <w:rPr>
          <w:rFonts w:ascii="Arial" w:hAnsi="Arial" w:cs="Arial"/>
        </w:rPr>
        <w:t>Debelak Val.</w:t>
      </w:r>
      <w:r w:rsidR="00313223" w:rsidRPr="00D1224F">
        <w:rPr>
          <w:rFonts w:ascii="Arial" w:hAnsi="Arial" w:cs="Arial"/>
        </w:rPr>
        <w:t xml:space="preserve"> </w:t>
      </w:r>
      <w:r w:rsidRPr="00D1224F">
        <w:rPr>
          <w:rFonts w:ascii="Arial" w:hAnsi="Arial" w:cs="Arial"/>
          <w:b/>
        </w:rPr>
        <w:t>Mohorjev koledar 1881</w:t>
      </w:r>
    </w:p>
    <w:p w:rsidR="00DA57B7" w:rsidRPr="00D1224F" w:rsidRDefault="00DA57B7" w:rsidP="00DA57B7">
      <w:pPr>
        <w:jc w:val="both"/>
        <w:rPr>
          <w:rFonts w:ascii="Arial" w:hAnsi="Arial" w:cs="Arial"/>
        </w:rPr>
      </w:pPr>
    </w:p>
    <w:p w:rsidR="00DA57B7" w:rsidRPr="00D1224F" w:rsidRDefault="00DA57B7" w:rsidP="00DA57B7">
      <w:pPr>
        <w:rPr>
          <w:rFonts w:ascii="Arial" w:hAnsi="Arial" w:cs="Arial"/>
        </w:rPr>
      </w:pPr>
      <w:r w:rsidRPr="00D1224F">
        <w:rPr>
          <w:rFonts w:ascii="Arial" w:hAnsi="Arial" w:cs="Arial"/>
          <w:b/>
        </w:rPr>
        <w:t>Naročniki Mohorjevih knjig na Dobravi.</w:t>
      </w:r>
      <w:r w:rsidRPr="00D1224F">
        <w:rPr>
          <w:rFonts w:ascii="Arial" w:hAnsi="Arial" w:cs="Arial"/>
        </w:rPr>
        <w:t xml:space="preserve"> Aljaž Jakob, </w:t>
      </w:r>
      <w:r w:rsidRPr="00D1224F">
        <w:rPr>
          <w:rFonts w:ascii="Arial" w:hAnsi="Arial" w:cs="Arial"/>
          <w:color w:val="7030A0"/>
        </w:rPr>
        <w:t xml:space="preserve">župnik; </w:t>
      </w:r>
      <w:r w:rsidRPr="00D1224F">
        <w:rPr>
          <w:rFonts w:ascii="Arial" w:hAnsi="Arial" w:cs="Arial"/>
          <w:u w:val="single"/>
        </w:rPr>
        <w:t>Farna šola</w:t>
      </w:r>
      <w:r w:rsidRPr="00D1224F">
        <w:rPr>
          <w:rFonts w:ascii="Arial" w:hAnsi="Arial" w:cs="Arial"/>
        </w:rPr>
        <w:t xml:space="preserve">; Bohinc Andrej, Bohinc Janez, Pleša Janez, Smrekar Andrej, Verce Andrej, Šlibar Jan., Stritih France; </w:t>
      </w:r>
      <w:r w:rsidRPr="00D1224F">
        <w:rPr>
          <w:rFonts w:ascii="Arial" w:hAnsi="Arial" w:cs="Arial"/>
          <w:color w:val="7030A0"/>
        </w:rPr>
        <w:t xml:space="preserve">posestniki, </w:t>
      </w:r>
      <w:r w:rsidRPr="00D1224F">
        <w:rPr>
          <w:rFonts w:ascii="Arial" w:hAnsi="Arial" w:cs="Arial"/>
        </w:rPr>
        <w:t xml:space="preserve">Valentinova hiša; Šoberl Marija, Justin Neža, </w:t>
      </w:r>
      <w:r w:rsidRPr="00D1224F">
        <w:rPr>
          <w:rFonts w:ascii="Arial" w:hAnsi="Arial" w:cs="Arial"/>
          <w:color w:val="7030A0"/>
        </w:rPr>
        <w:t xml:space="preserve">dekleti; </w:t>
      </w:r>
      <w:r w:rsidRPr="00D1224F">
        <w:rPr>
          <w:rFonts w:ascii="Arial" w:hAnsi="Arial" w:cs="Arial"/>
        </w:rPr>
        <w:t xml:space="preserve">Bertoncelj Jernej, </w:t>
      </w:r>
      <w:r w:rsidRPr="00D1224F">
        <w:rPr>
          <w:rFonts w:ascii="Arial" w:hAnsi="Arial" w:cs="Arial"/>
          <w:color w:val="7030A0"/>
        </w:rPr>
        <w:t xml:space="preserve">mizar; </w:t>
      </w:r>
      <w:r w:rsidRPr="00D1224F">
        <w:rPr>
          <w:rFonts w:ascii="Arial" w:hAnsi="Arial" w:cs="Arial"/>
        </w:rPr>
        <w:t xml:space="preserve">Rozman Jakob; Stroj Alojzij Pretnar Fr., </w:t>
      </w:r>
      <w:r w:rsidRPr="00D1224F">
        <w:rPr>
          <w:rFonts w:ascii="Arial" w:hAnsi="Arial" w:cs="Arial"/>
          <w:color w:val="7030A0"/>
        </w:rPr>
        <w:t xml:space="preserve">šolarja; </w:t>
      </w:r>
      <w:r w:rsidRPr="00D1224F">
        <w:rPr>
          <w:rFonts w:ascii="Arial" w:hAnsi="Arial" w:cs="Arial"/>
        </w:rPr>
        <w:t xml:space="preserve">Debelak Val.; Božidar Turnska, </w:t>
      </w:r>
      <w:r w:rsidRPr="00D1224F">
        <w:rPr>
          <w:rFonts w:ascii="Arial" w:hAnsi="Arial" w:cs="Arial"/>
          <w:color w:val="7030A0"/>
        </w:rPr>
        <w:t xml:space="preserve">gospodična; </w:t>
      </w:r>
      <w:r w:rsidRPr="00D1224F">
        <w:rPr>
          <w:rFonts w:ascii="Arial" w:hAnsi="Arial" w:cs="Arial"/>
        </w:rPr>
        <w:t xml:space="preserve">Debelak Marijana, Kocijančič Marija, </w:t>
      </w:r>
      <w:r w:rsidRPr="00D1224F">
        <w:rPr>
          <w:rFonts w:ascii="Arial" w:hAnsi="Arial" w:cs="Arial"/>
          <w:color w:val="7030A0"/>
        </w:rPr>
        <w:t xml:space="preserve">dekleti; </w:t>
      </w:r>
      <w:r w:rsidRPr="00D1224F">
        <w:rPr>
          <w:rFonts w:ascii="Arial" w:hAnsi="Arial" w:cs="Arial"/>
        </w:rPr>
        <w:t>Sitar Peter.</w:t>
      </w:r>
      <w:r w:rsidRPr="00D1224F">
        <w:rPr>
          <w:rFonts w:ascii="Arial" w:hAnsi="Arial" w:cs="Arial"/>
          <w:b/>
        </w:rPr>
        <w:t xml:space="preserve">  Mohorjev koledar 1882</w:t>
      </w:r>
    </w:p>
    <w:p w:rsidR="00DA57B7" w:rsidRPr="00D1224F" w:rsidRDefault="00DA57B7" w:rsidP="00DA57B7">
      <w:pPr>
        <w:jc w:val="both"/>
        <w:rPr>
          <w:rFonts w:ascii="Arial" w:hAnsi="Arial" w:cs="Arial"/>
        </w:rPr>
      </w:pPr>
    </w:p>
    <w:p w:rsidR="00DA57B7" w:rsidRPr="00D1224F" w:rsidRDefault="00DA57B7" w:rsidP="00DA57B7">
      <w:pPr>
        <w:rPr>
          <w:rFonts w:ascii="Arial" w:hAnsi="Arial" w:cs="Arial"/>
        </w:rPr>
      </w:pPr>
      <w:r w:rsidRPr="00D1224F">
        <w:rPr>
          <w:rFonts w:ascii="Arial" w:hAnsi="Arial" w:cs="Arial"/>
          <w:b/>
        </w:rPr>
        <w:t>Naročniki Mohorjevih knjig na Dobravi.</w:t>
      </w:r>
      <w:r w:rsidRPr="00D1224F">
        <w:rPr>
          <w:rFonts w:ascii="Arial" w:hAnsi="Arial" w:cs="Arial"/>
        </w:rPr>
        <w:t xml:space="preserve"> Aljaž Jakob, </w:t>
      </w:r>
      <w:r w:rsidRPr="00D1224F">
        <w:rPr>
          <w:rFonts w:ascii="Arial" w:hAnsi="Arial" w:cs="Arial"/>
          <w:color w:val="7030A0"/>
        </w:rPr>
        <w:t xml:space="preserve">župnik; </w:t>
      </w:r>
      <w:r w:rsidRPr="00D1224F">
        <w:rPr>
          <w:rFonts w:ascii="Arial" w:hAnsi="Arial" w:cs="Arial"/>
        </w:rPr>
        <w:t xml:space="preserve">Finžgar Miha, Sitar Peter, Bertoncelj Jernej, Rozman Jak.; </w:t>
      </w:r>
      <w:r w:rsidRPr="00D1224F">
        <w:rPr>
          <w:rFonts w:ascii="Arial" w:hAnsi="Arial" w:cs="Arial"/>
          <w:color w:val="7030A0"/>
        </w:rPr>
        <w:t>fantje</w:t>
      </w:r>
      <w:r w:rsidRPr="00D1224F">
        <w:rPr>
          <w:rFonts w:ascii="Arial" w:hAnsi="Arial" w:cs="Arial"/>
        </w:rPr>
        <w:t xml:space="preserve">, Bohinec Andrej, Bohinec Janez, Stritih Fr, Smrekar Andrej; </w:t>
      </w:r>
      <w:r w:rsidRPr="00D1224F">
        <w:rPr>
          <w:rFonts w:ascii="Arial" w:hAnsi="Arial" w:cs="Arial"/>
          <w:color w:val="7030A0"/>
        </w:rPr>
        <w:t xml:space="preserve">posestniki. </w:t>
      </w:r>
      <w:r w:rsidRPr="00D1224F">
        <w:rPr>
          <w:rFonts w:ascii="Arial" w:hAnsi="Arial" w:cs="Arial"/>
        </w:rPr>
        <w:t xml:space="preserve">Jurjejčeva hiša, Valentinova hiša, Debenčeva hiša; Turnska Božidar, </w:t>
      </w:r>
      <w:r w:rsidRPr="00D1224F">
        <w:rPr>
          <w:rFonts w:ascii="Arial" w:hAnsi="Arial" w:cs="Arial"/>
          <w:color w:val="7030A0"/>
        </w:rPr>
        <w:t>gospodična</w:t>
      </w:r>
      <w:r w:rsidRPr="00D1224F">
        <w:rPr>
          <w:rFonts w:ascii="Arial" w:hAnsi="Arial" w:cs="Arial"/>
        </w:rPr>
        <w:t xml:space="preserve">; Stroj Alojz, </w:t>
      </w:r>
      <w:r w:rsidRPr="00D1224F">
        <w:rPr>
          <w:rFonts w:ascii="Arial" w:hAnsi="Arial" w:cs="Arial"/>
          <w:color w:val="7030A0"/>
        </w:rPr>
        <w:t xml:space="preserve">šolar; </w:t>
      </w:r>
      <w:r w:rsidRPr="00D1224F">
        <w:rPr>
          <w:rFonts w:ascii="Arial" w:hAnsi="Arial" w:cs="Arial"/>
        </w:rPr>
        <w:t xml:space="preserve">Gabrovšek Matevž, </w:t>
      </w:r>
      <w:r w:rsidRPr="00D1224F">
        <w:rPr>
          <w:rFonts w:ascii="Arial" w:hAnsi="Arial" w:cs="Arial"/>
          <w:color w:val="7030A0"/>
        </w:rPr>
        <w:t>žel. čuvaj.</w:t>
      </w:r>
      <w:r w:rsidRPr="00D1224F">
        <w:rPr>
          <w:rFonts w:ascii="Arial" w:hAnsi="Arial" w:cs="Arial"/>
          <w:b/>
        </w:rPr>
        <w:t xml:space="preserve"> Mohorjev koledar 1883</w:t>
      </w:r>
    </w:p>
    <w:p w:rsidR="00DA57B7" w:rsidRPr="00D1224F" w:rsidRDefault="00DA57B7" w:rsidP="00DA57B7">
      <w:pPr>
        <w:rPr>
          <w:rFonts w:ascii="Arial" w:hAnsi="Arial" w:cs="Arial"/>
        </w:rPr>
      </w:pPr>
    </w:p>
    <w:p w:rsidR="00DA57B7" w:rsidRPr="00D1224F" w:rsidRDefault="00DA57B7" w:rsidP="00DA57B7">
      <w:pPr>
        <w:rPr>
          <w:rFonts w:ascii="Arial" w:hAnsi="Arial" w:cs="Arial"/>
          <w:color w:val="7030A0"/>
        </w:rPr>
      </w:pPr>
      <w:r w:rsidRPr="00D1224F">
        <w:rPr>
          <w:rFonts w:ascii="Arial" w:hAnsi="Arial" w:cs="Arial"/>
          <w:b/>
        </w:rPr>
        <w:t>Naročniki Mohorjevih knjig na Dobravi.</w:t>
      </w:r>
      <w:r w:rsidRPr="00D1224F">
        <w:rPr>
          <w:rFonts w:ascii="Arial" w:hAnsi="Arial" w:cs="Arial"/>
        </w:rPr>
        <w:t xml:space="preserve"> Aljaž Jakob, </w:t>
      </w:r>
      <w:r w:rsidRPr="00D1224F">
        <w:rPr>
          <w:rFonts w:ascii="Arial" w:hAnsi="Arial" w:cs="Arial"/>
          <w:color w:val="7030A0"/>
        </w:rPr>
        <w:t xml:space="preserve">župnik; </w:t>
      </w:r>
      <w:r w:rsidRPr="00D1224F">
        <w:rPr>
          <w:rFonts w:ascii="Arial" w:hAnsi="Arial" w:cs="Arial"/>
          <w:u w:val="single"/>
        </w:rPr>
        <w:t>Ljudska šola</w:t>
      </w:r>
      <w:r w:rsidRPr="00D1224F">
        <w:rPr>
          <w:rFonts w:ascii="Arial" w:hAnsi="Arial" w:cs="Arial"/>
        </w:rPr>
        <w:t xml:space="preserve">; Bohinec Janez, Smrekar Andrej, Šlibar Janez, Pleša Janez, Stritih Fr., Bohinec Andrej, </w:t>
      </w:r>
      <w:r w:rsidRPr="00D1224F">
        <w:rPr>
          <w:rFonts w:ascii="Arial" w:hAnsi="Arial" w:cs="Arial"/>
          <w:color w:val="7030A0"/>
        </w:rPr>
        <w:t xml:space="preserve">posestniki; </w:t>
      </w:r>
      <w:r w:rsidRPr="00D1224F">
        <w:rPr>
          <w:rFonts w:ascii="Arial" w:hAnsi="Arial" w:cs="Arial"/>
        </w:rPr>
        <w:t xml:space="preserve">Valentinova hiša; Kožarjeva hiša; Zakrajšek Reza, </w:t>
      </w:r>
      <w:r w:rsidRPr="00D1224F">
        <w:rPr>
          <w:rFonts w:ascii="Arial" w:hAnsi="Arial" w:cs="Arial"/>
          <w:color w:val="7030A0"/>
        </w:rPr>
        <w:t>vdova</w:t>
      </w:r>
      <w:r w:rsidRPr="00D1224F">
        <w:rPr>
          <w:rFonts w:ascii="Arial" w:hAnsi="Arial" w:cs="Arial"/>
        </w:rPr>
        <w:t xml:space="preserve">; Gabrovšek Matevž, </w:t>
      </w:r>
      <w:r w:rsidRPr="00D1224F">
        <w:rPr>
          <w:rFonts w:ascii="Arial" w:hAnsi="Arial" w:cs="Arial"/>
          <w:color w:val="7030A0"/>
        </w:rPr>
        <w:t xml:space="preserve">žel. čuvaj; </w:t>
      </w:r>
      <w:r w:rsidRPr="00D1224F">
        <w:rPr>
          <w:rFonts w:ascii="Arial" w:hAnsi="Arial" w:cs="Arial"/>
        </w:rPr>
        <w:t xml:space="preserve">Rozman Jakob, </w:t>
      </w:r>
      <w:r w:rsidRPr="00D1224F">
        <w:rPr>
          <w:rFonts w:ascii="Arial" w:hAnsi="Arial" w:cs="Arial"/>
          <w:color w:val="7030A0"/>
        </w:rPr>
        <w:t xml:space="preserve">hlapec; </w:t>
      </w:r>
      <w:r w:rsidRPr="00D1224F">
        <w:rPr>
          <w:rFonts w:ascii="Arial" w:hAnsi="Arial" w:cs="Arial"/>
        </w:rPr>
        <w:t xml:space="preserve">Stroj Alojz, </w:t>
      </w:r>
      <w:r w:rsidRPr="00D1224F">
        <w:rPr>
          <w:rFonts w:ascii="Arial" w:hAnsi="Arial" w:cs="Arial"/>
          <w:color w:val="7030A0"/>
        </w:rPr>
        <w:t xml:space="preserve">dijak; </w:t>
      </w:r>
      <w:r w:rsidRPr="00D1224F">
        <w:rPr>
          <w:rFonts w:ascii="Arial" w:hAnsi="Arial" w:cs="Arial"/>
        </w:rPr>
        <w:t xml:space="preserve">Kocijančič Marijana, Sajovic Mica, Dolžan Marija; </w:t>
      </w:r>
      <w:r w:rsidRPr="00D1224F">
        <w:rPr>
          <w:rFonts w:ascii="Arial" w:hAnsi="Arial" w:cs="Arial"/>
          <w:color w:val="7030A0"/>
        </w:rPr>
        <w:t xml:space="preserve">dekleta, </w:t>
      </w:r>
      <w:r w:rsidRPr="00D1224F">
        <w:rPr>
          <w:rFonts w:ascii="Arial" w:hAnsi="Arial" w:cs="Arial"/>
        </w:rPr>
        <w:t xml:space="preserve">Sitar Peter, Finžgar Miha, </w:t>
      </w:r>
      <w:r w:rsidRPr="00D1224F">
        <w:rPr>
          <w:rFonts w:ascii="Arial" w:hAnsi="Arial" w:cs="Arial"/>
          <w:color w:val="7030A0"/>
        </w:rPr>
        <w:t xml:space="preserve">fanta. </w:t>
      </w:r>
    </w:p>
    <w:p w:rsidR="00DA57B7" w:rsidRPr="00D1224F" w:rsidRDefault="00DA57B7" w:rsidP="00DA57B7">
      <w:pPr>
        <w:jc w:val="both"/>
        <w:rPr>
          <w:rFonts w:ascii="Arial" w:hAnsi="Arial" w:cs="Arial"/>
        </w:rPr>
      </w:pPr>
      <w:r w:rsidRPr="00D1224F">
        <w:rPr>
          <w:rFonts w:ascii="Arial" w:hAnsi="Arial" w:cs="Arial"/>
          <w:b/>
        </w:rPr>
        <w:t>Mohorjev koledar 1884</w:t>
      </w:r>
    </w:p>
    <w:p w:rsidR="00DA57B7" w:rsidRPr="00D1224F" w:rsidRDefault="00DA57B7" w:rsidP="00DA57B7">
      <w:pPr>
        <w:jc w:val="both"/>
        <w:rPr>
          <w:rFonts w:ascii="Arial" w:hAnsi="Arial" w:cs="Arial"/>
        </w:rPr>
      </w:pPr>
    </w:p>
    <w:p w:rsidR="00DA57B7" w:rsidRPr="00D1224F" w:rsidRDefault="00DA57B7" w:rsidP="00DA57B7">
      <w:pPr>
        <w:rPr>
          <w:rFonts w:ascii="Arial" w:hAnsi="Arial" w:cs="Arial"/>
        </w:rPr>
      </w:pPr>
      <w:r w:rsidRPr="00D1224F">
        <w:rPr>
          <w:rFonts w:ascii="Arial" w:hAnsi="Arial" w:cs="Arial"/>
          <w:b/>
        </w:rPr>
        <w:lastRenderedPageBreak/>
        <w:t>Naročniki Mohorjevih knjig na Dobravi.</w:t>
      </w:r>
      <w:r w:rsidRPr="00D1224F">
        <w:rPr>
          <w:rFonts w:ascii="Arial" w:hAnsi="Arial" w:cs="Arial"/>
        </w:rPr>
        <w:t xml:space="preserve"> Aljaž Jakob; </w:t>
      </w:r>
      <w:r w:rsidRPr="00D1224F">
        <w:rPr>
          <w:rFonts w:ascii="Arial" w:hAnsi="Arial" w:cs="Arial"/>
          <w:color w:val="7030A0"/>
        </w:rPr>
        <w:t xml:space="preserve">župnik. </w:t>
      </w:r>
      <w:r w:rsidRPr="00D1224F">
        <w:rPr>
          <w:rFonts w:ascii="Arial" w:hAnsi="Arial" w:cs="Arial"/>
        </w:rPr>
        <w:t xml:space="preserve">Rozman Ignac; </w:t>
      </w:r>
      <w:r w:rsidRPr="00D1224F">
        <w:rPr>
          <w:rFonts w:ascii="Arial" w:hAnsi="Arial" w:cs="Arial"/>
          <w:color w:val="7030A0"/>
        </w:rPr>
        <w:t>učitelj.</w:t>
      </w:r>
      <w:r w:rsidRPr="00D1224F">
        <w:rPr>
          <w:rFonts w:ascii="Arial" w:hAnsi="Arial" w:cs="Arial"/>
        </w:rPr>
        <w:t xml:space="preserve"> </w:t>
      </w:r>
      <w:r w:rsidRPr="00D1224F">
        <w:rPr>
          <w:rFonts w:ascii="Arial" w:hAnsi="Arial" w:cs="Arial"/>
          <w:u w:val="single"/>
        </w:rPr>
        <w:t>Ljudska šola.</w:t>
      </w:r>
      <w:r w:rsidRPr="00D1224F">
        <w:rPr>
          <w:rFonts w:ascii="Arial" w:hAnsi="Arial" w:cs="Arial"/>
        </w:rPr>
        <w:t xml:space="preserve"> </w:t>
      </w:r>
      <w:r w:rsidRPr="00D1224F">
        <w:rPr>
          <w:rFonts w:ascii="Arial" w:hAnsi="Arial" w:cs="Arial"/>
          <w:u w:val="single"/>
        </w:rPr>
        <w:t>Mežnarija.</w:t>
      </w:r>
      <w:r w:rsidRPr="00D1224F">
        <w:rPr>
          <w:rFonts w:ascii="Arial" w:hAnsi="Arial" w:cs="Arial"/>
        </w:rPr>
        <w:t xml:space="preserve"> Gabrovšek Matevž, Pleša Janez, Sitar Peter, Kocijančič Marijana, Šlibar Janez, Bohinec Andrej, Zakrajšek Boža, Finžgar Miha, Rozman Jakob, Stroj Alojz, Dolžan Anton, Šlibar Ana, Bohinec Martin, Smrekar Andrej, Bohinec Janez, Valentinova hiša, Pezdič Rozalija, Pretnar Peter, Debelak Marijana, Beguš Primož, Čebavs Jernej, Jezeršek Janez, Stritih Franc. </w:t>
      </w:r>
    </w:p>
    <w:p w:rsidR="00DA57B7" w:rsidRPr="00D1224F" w:rsidRDefault="00DA57B7" w:rsidP="00DA57B7">
      <w:pPr>
        <w:jc w:val="both"/>
        <w:rPr>
          <w:rFonts w:ascii="Arial" w:hAnsi="Arial" w:cs="Arial"/>
        </w:rPr>
      </w:pPr>
      <w:r w:rsidRPr="00D1224F">
        <w:rPr>
          <w:rFonts w:ascii="Arial" w:hAnsi="Arial" w:cs="Arial"/>
          <w:b/>
        </w:rPr>
        <w:t>Mohorjev koledar 1885</w:t>
      </w:r>
    </w:p>
    <w:p w:rsidR="00DA57B7" w:rsidRPr="00D1224F" w:rsidRDefault="00DA57B7" w:rsidP="00063C80">
      <w:pPr>
        <w:spacing w:before="120" w:after="120"/>
        <w:rPr>
          <w:rFonts w:ascii="Arial" w:hAnsi="Arial" w:cs="Arial"/>
        </w:rPr>
      </w:pPr>
    </w:p>
    <w:p w:rsidR="00825936" w:rsidRPr="00D1224F" w:rsidRDefault="00825936" w:rsidP="00313223">
      <w:pPr>
        <w:rPr>
          <w:rFonts w:ascii="Arial" w:hAnsi="Arial" w:cs="Arial"/>
        </w:rPr>
      </w:pPr>
      <w:r w:rsidRPr="00D1224F">
        <w:rPr>
          <w:rFonts w:ascii="Arial" w:hAnsi="Arial" w:cs="Arial"/>
          <w:b/>
        </w:rPr>
        <w:t>Naročniki Mohorjevih knjig na Dobravi.</w:t>
      </w:r>
      <w:r w:rsidRPr="00D1224F">
        <w:rPr>
          <w:rFonts w:ascii="Arial" w:hAnsi="Arial" w:cs="Arial"/>
        </w:rPr>
        <w:t xml:space="preserve"> Aljaž Jakob, </w:t>
      </w:r>
      <w:r w:rsidRPr="00D1224F">
        <w:rPr>
          <w:rFonts w:ascii="Arial" w:hAnsi="Arial" w:cs="Arial"/>
          <w:color w:val="7030A0"/>
        </w:rPr>
        <w:t xml:space="preserve">župnik; </w:t>
      </w:r>
      <w:r w:rsidRPr="00D1224F">
        <w:rPr>
          <w:rFonts w:ascii="Arial" w:hAnsi="Arial" w:cs="Arial"/>
        </w:rPr>
        <w:t xml:space="preserve">Rozman Ignac, </w:t>
      </w:r>
      <w:r w:rsidRPr="00D1224F">
        <w:rPr>
          <w:rFonts w:ascii="Arial" w:hAnsi="Arial" w:cs="Arial"/>
          <w:color w:val="7030A0"/>
        </w:rPr>
        <w:t xml:space="preserve">učitelj; </w:t>
      </w:r>
      <w:r w:rsidRPr="00D1224F">
        <w:rPr>
          <w:rFonts w:ascii="Arial" w:hAnsi="Arial" w:cs="Arial"/>
          <w:u w:val="single"/>
        </w:rPr>
        <w:t>Ljudska šola</w:t>
      </w:r>
      <w:r w:rsidRPr="00D1224F">
        <w:rPr>
          <w:rFonts w:ascii="Arial" w:hAnsi="Arial" w:cs="Arial"/>
        </w:rPr>
        <w:t xml:space="preserve">, Špendov Franc, Bohinec Andrej, Valentinova hiša, </w:t>
      </w:r>
      <w:r w:rsidRPr="00D1224F">
        <w:rPr>
          <w:rFonts w:ascii="Arial" w:hAnsi="Arial" w:cs="Arial"/>
          <w:u w:val="single"/>
        </w:rPr>
        <w:t>Mežnarija</w:t>
      </w:r>
      <w:r w:rsidRPr="00D1224F">
        <w:rPr>
          <w:rFonts w:ascii="Arial" w:hAnsi="Arial" w:cs="Arial"/>
        </w:rPr>
        <w:t>, Pleša Jan, Sitar Peter, Dolžan Anton, Bohinec Janez, Bohinec Martin, Šlibar Janez, Kocijančiči Janez, Pezdič Rozalija, Stroj Alojz, Gabrovšek Matevž, Polanec Lenka, Smrekar Andrej, Stritih Franc, Benedičič Marijana, Beguš Primož, Vidic Janez, Rozman Jakob.</w:t>
      </w:r>
      <w:r w:rsidRPr="00D1224F">
        <w:rPr>
          <w:rFonts w:ascii="Arial" w:hAnsi="Arial" w:cs="Arial"/>
          <w:b/>
        </w:rPr>
        <w:t xml:space="preserve"> Mohorjev koledar 1886</w:t>
      </w:r>
    </w:p>
    <w:p w:rsidR="00825936" w:rsidRPr="00D1224F" w:rsidRDefault="00825936" w:rsidP="00063C80">
      <w:pPr>
        <w:spacing w:before="120" w:after="120"/>
        <w:rPr>
          <w:rFonts w:ascii="Arial" w:hAnsi="Arial" w:cs="Arial"/>
        </w:rPr>
      </w:pPr>
    </w:p>
    <w:p w:rsidR="00825936" w:rsidRPr="00D1224F" w:rsidRDefault="00825936" w:rsidP="00825936">
      <w:pPr>
        <w:autoSpaceDE w:val="0"/>
        <w:autoSpaceDN w:val="0"/>
        <w:adjustRightInd w:val="0"/>
        <w:rPr>
          <w:rFonts w:ascii="Arial" w:hAnsi="Arial" w:cs="Arial"/>
          <w:iCs/>
        </w:rPr>
      </w:pPr>
      <w:r w:rsidRPr="00D1224F">
        <w:rPr>
          <w:rFonts w:ascii="Arial" w:hAnsi="Arial" w:cs="Arial"/>
          <w:b/>
          <w:iCs/>
        </w:rPr>
        <w:t>Knjige družbe sv. Mohora</w:t>
      </w:r>
      <w:r w:rsidR="00313223" w:rsidRPr="00D1224F">
        <w:rPr>
          <w:rFonts w:ascii="Arial" w:hAnsi="Arial" w:cs="Arial"/>
          <w:b/>
          <w:iCs/>
        </w:rPr>
        <w:t xml:space="preserve">. </w:t>
      </w:r>
      <w:r w:rsidRPr="00D1224F">
        <w:rPr>
          <w:rFonts w:ascii="Arial" w:hAnsi="Arial" w:cs="Arial"/>
          <w:iCs/>
        </w:rPr>
        <w:t xml:space="preserve">dobi letos v radovljiški dekaniji, kakor je nekdo izračunil: Vsak 11. prebivalec na Dovjem, vsak 15. prebivalec v Gorjah, vsak 16. prebivalec na Koprivniku, vsak 18. prebivalec v Kranjski Gori, na Bohinjski Bistrici in v Zaspem, vsak 20. prebivalec na Dobravi, vsak 21. prebivalec v Kamnigorici, vsak 25. prebivalec v Ljubnjem, v Lescah, v Lešah, vsak 28. prebivalec v Srednjivasi, na Boh. Beli, v Kropi, v Begunjah, na Breznici in na Jesenicah, vsak 30. prebivalec v Gradu, v Radovljici, na Ovšišah, na Koroški Beli, vsak 40. prebivalec v Mošnjah, vsak 62. prebivalec v Ratečah. </w:t>
      </w:r>
    </w:p>
    <w:p w:rsidR="00825936" w:rsidRPr="00D1224F" w:rsidRDefault="00825936" w:rsidP="00825936">
      <w:pPr>
        <w:autoSpaceDE w:val="0"/>
        <w:autoSpaceDN w:val="0"/>
        <w:adjustRightInd w:val="0"/>
        <w:rPr>
          <w:rFonts w:ascii="Arial" w:hAnsi="Arial" w:cs="Arial"/>
          <w:b/>
          <w:iCs/>
        </w:rPr>
      </w:pPr>
      <w:r w:rsidRPr="00D1224F">
        <w:rPr>
          <w:rFonts w:ascii="Arial" w:hAnsi="Arial" w:cs="Arial"/>
          <w:b/>
          <w:iCs/>
        </w:rPr>
        <w:t>Vir: Slovenec, 14. 12. 1888</w:t>
      </w:r>
    </w:p>
    <w:p w:rsidR="00825936" w:rsidRPr="00D1224F" w:rsidRDefault="00825936" w:rsidP="00825936">
      <w:pPr>
        <w:autoSpaceDE w:val="0"/>
        <w:autoSpaceDN w:val="0"/>
        <w:adjustRightInd w:val="0"/>
        <w:jc w:val="center"/>
        <w:rPr>
          <w:rFonts w:ascii="Arial" w:hAnsi="Arial" w:cs="Arial"/>
          <w:iCs/>
        </w:rPr>
      </w:pPr>
    </w:p>
    <w:p w:rsidR="00825936" w:rsidRPr="00D1224F" w:rsidRDefault="00825936" w:rsidP="00825936">
      <w:pPr>
        <w:jc w:val="both"/>
        <w:rPr>
          <w:rFonts w:ascii="Arial" w:hAnsi="Arial" w:cs="Arial"/>
        </w:rPr>
      </w:pPr>
      <w:r w:rsidRPr="00D1224F">
        <w:rPr>
          <w:rFonts w:ascii="Arial" w:hAnsi="Arial" w:cs="Arial"/>
          <w:b/>
        </w:rPr>
        <w:t>Naročniki Mohorjevih knjig na Dobravi.</w:t>
      </w:r>
      <w:r w:rsidRPr="00D1224F">
        <w:rPr>
          <w:rFonts w:ascii="Arial" w:hAnsi="Arial" w:cs="Arial"/>
        </w:rPr>
        <w:t xml:space="preserve"> Aljaž Jakob, </w:t>
      </w:r>
      <w:r w:rsidRPr="00D1224F">
        <w:rPr>
          <w:rFonts w:ascii="Arial" w:hAnsi="Arial" w:cs="Arial"/>
          <w:color w:val="7030A0"/>
        </w:rPr>
        <w:t xml:space="preserve">župnik; </w:t>
      </w:r>
      <w:r w:rsidRPr="00D1224F">
        <w:rPr>
          <w:rFonts w:ascii="Arial" w:hAnsi="Arial" w:cs="Arial"/>
        </w:rPr>
        <w:t xml:space="preserve">Rozman Ignac, </w:t>
      </w:r>
      <w:r w:rsidRPr="00D1224F">
        <w:rPr>
          <w:rFonts w:ascii="Arial" w:hAnsi="Arial" w:cs="Arial"/>
          <w:color w:val="7030A0"/>
        </w:rPr>
        <w:t xml:space="preserve">učitelj; </w:t>
      </w:r>
      <w:r w:rsidRPr="00D1224F">
        <w:rPr>
          <w:rFonts w:ascii="Arial" w:hAnsi="Arial" w:cs="Arial"/>
        </w:rPr>
        <w:t xml:space="preserve">Valentinova hiša, Špendov Franc, </w:t>
      </w:r>
      <w:r w:rsidRPr="00D1224F">
        <w:rPr>
          <w:rFonts w:ascii="Arial" w:hAnsi="Arial" w:cs="Arial"/>
          <w:u w:val="single"/>
        </w:rPr>
        <w:t>Ljudska šola</w:t>
      </w:r>
      <w:r w:rsidRPr="00D1224F">
        <w:rPr>
          <w:rFonts w:ascii="Arial" w:hAnsi="Arial" w:cs="Arial"/>
        </w:rPr>
        <w:t>, Pleša Jan., Bohinc Jan., Bohinc Andr., Beguš Primož, Benedičič Marijana, Stroj Lojze, Kocijančič Jan., Sitar Peter, Vidic Jan., Stritih Fr., Rozman Jak., Bohinc Mart., Hrovat Franc, Šolar Marija, Pretnar Florijan, Šlibar Janez.</w:t>
      </w:r>
      <w:r w:rsidR="00304DDB">
        <w:rPr>
          <w:rFonts w:ascii="Arial" w:hAnsi="Arial" w:cs="Arial"/>
        </w:rPr>
        <w:t xml:space="preserve"> </w:t>
      </w:r>
      <w:r w:rsidRPr="00D1224F">
        <w:rPr>
          <w:rFonts w:ascii="Arial" w:hAnsi="Arial" w:cs="Arial"/>
          <w:b/>
        </w:rPr>
        <w:t>Mohorjev koledar 1887</w:t>
      </w:r>
    </w:p>
    <w:p w:rsidR="00825936" w:rsidRPr="00D1224F" w:rsidRDefault="00825936" w:rsidP="00825936">
      <w:pPr>
        <w:jc w:val="both"/>
        <w:rPr>
          <w:rFonts w:ascii="Arial" w:hAnsi="Arial" w:cs="Arial"/>
        </w:rPr>
      </w:pPr>
    </w:p>
    <w:p w:rsidR="00825936" w:rsidRPr="00D1224F" w:rsidRDefault="00825936" w:rsidP="00825936">
      <w:pPr>
        <w:jc w:val="both"/>
        <w:rPr>
          <w:rFonts w:ascii="Arial" w:hAnsi="Arial" w:cs="Arial"/>
        </w:rPr>
      </w:pPr>
      <w:r w:rsidRPr="00D1224F">
        <w:rPr>
          <w:rFonts w:ascii="Arial" w:hAnsi="Arial" w:cs="Arial"/>
          <w:b/>
        </w:rPr>
        <w:t>Naročniki Mohorjevih knjig na Dobravi.</w:t>
      </w:r>
      <w:r w:rsidRPr="00D1224F">
        <w:rPr>
          <w:rFonts w:ascii="Arial" w:hAnsi="Arial" w:cs="Arial"/>
        </w:rPr>
        <w:t xml:space="preserve"> Aljaž Jakob, </w:t>
      </w:r>
      <w:r w:rsidRPr="00D1224F">
        <w:rPr>
          <w:rFonts w:ascii="Arial" w:hAnsi="Arial" w:cs="Arial"/>
          <w:color w:val="7030A0"/>
        </w:rPr>
        <w:t xml:space="preserve">župnik; </w:t>
      </w:r>
      <w:r w:rsidRPr="00D1224F">
        <w:rPr>
          <w:rFonts w:ascii="Arial" w:hAnsi="Arial" w:cs="Arial"/>
          <w:u w:val="single"/>
        </w:rPr>
        <w:t>Šolska bukvarnica</w:t>
      </w:r>
      <w:r w:rsidRPr="00D1224F">
        <w:rPr>
          <w:rFonts w:ascii="Arial" w:hAnsi="Arial" w:cs="Arial"/>
        </w:rPr>
        <w:t>, Bohinc And, Gabrovšek Ana, Kocijančič Janez, Bohinc Janez, Šlibar Jan, Benedičič Marijana, Sitar Peter, Bertoncelj Jernej, Stroj Alojzij, Vidic Janez, Rozman.Jak, Valentinova hiša, Stritih Franc, Pleša Marija, Špendov Franc.</w:t>
      </w:r>
      <w:r w:rsidR="00304DDB">
        <w:rPr>
          <w:rFonts w:ascii="Arial" w:hAnsi="Arial" w:cs="Arial"/>
        </w:rPr>
        <w:t xml:space="preserve"> </w:t>
      </w:r>
      <w:r w:rsidRPr="00D1224F">
        <w:rPr>
          <w:rFonts w:ascii="Arial" w:hAnsi="Arial" w:cs="Arial"/>
          <w:b/>
        </w:rPr>
        <w:t xml:space="preserve">Mohorjev koledar 1889 </w:t>
      </w:r>
      <w:r w:rsidRPr="00D1224F">
        <w:rPr>
          <w:rFonts w:ascii="Arial" w:hAnsi="Arial" w:cs="Arial"/>
        </w:rPr>
        <w:t>(V MK 1888 manjka del o Dekaniji Radovljica)!</w:t>
      </w:r>
    </w:p>
    <w:p w:rsidR="00825936" w:rsidRPr="00D1224F" w:rsidRDefault="00825936" w:rsidP="00825936">
      <w:pPr>
        <w:jc w:val="both"/>
        <w:rPr>
          <w:rFonts w:ascii="Arial" w:hAnsi="Arial" w:cs="Arial"/>
        </w:rPr>
      </w:pPr>
    </w:p>
    <w:p w:rsidR="00825936" w:rsidRPr="00D1224F" w:rsidRDefault="00825936" w:rsidP="00304DDB">
      <w:pPr>
        <w:rPr>
          <w:rFonts w:ascii="Arial" w:hAnsi="Arial" w:cs="Arial"/>
          <w:b/>
        </w:rPr>
      </w:pPr>
      <w:r w:rsidRPr="00D1224F">
        <w:rPr>
          <w:rFonts w:ascii="Arial" w:hAnsi="Arial" w:cs="Arial"/>
          <w:b/>
        </w:rPr>
        <w:t>Naročniki Mohorjevih knjig na Dobravi.</w:t>
      </w:r>
      <w:r w:rsidRPr="00D1224F">
        <w:rPr>
          <w:rFonts w:ascii="Arial" w:hAnsi="Arial" w:cs="Arial"/>
        </w:rPr>
        <w:t xml:space="preserve"> Aljaž Jakob, </w:t>
      </w:r>
      <w:r w:rsidRPr="00D1224F">
        <w:rPr>
          <w:rFonts w:ascii="Arial" w:hAnsi="Arial" w:cs="Arial"/>
          <w:color w:val="7030A0"/>
        </w:rPr>
        <w:t xml:space="preserve">župnik; </w:t>
      </w:r>
      <w:r w:rsidRPr="00D1224F">
        <w:rPr>
          <w:rFonts w:ascii="Arial" w:hAnsi="Arial" w:cs="Arial"/>
        </w:rPr>
        <w:t xml:space="preserve">Finžgar Miha, </w:t>
      </w:r>
      <w:r w:rsidRPr="00D1224F">
        <w:rPr>
          <w:rFonts w:ascii="Arial" w:hAnsi="Arial" w:cs="Arial"/>
          <w:u w:val="single"/>
        </w:rPr>
        <w:t>Šola</w:t>
      </w:r>
      <w:r w:rsidRPr="00D1224F">
        <w:rPr>
          <w:rFonts w:ascii="Arial" w:hAnsi="Arial" w:cs="Arial"/>
        </w:rPr>
        <w:t xml:space="preserve">, Bohinc Andrej, Stritih Franc, Rozman Jakob, Špendal Franc, Papler Mina, Kocijančič Janez, Bertoncelj Jernej, Benedičič Katarina, Valentinova hiša, Stroj Lojze, Bohinc Janez, Debelak Valentin; Pogačnik Josip, </w:t>
      </w:r>
      <w:r w:rsidRPr="00D1224F">
        <w:rPr>
          <w:rFonts w:ascii="Arial" w:hAnsi="Arial" w:cs="Arial"/>
          <w:color w:val="7030A0"/>
        </w:rPr>
        <w:t>res. častnik</w:t>
      </w:r>
      <w:r w:rsidRPr="00D1224F">
        <w:rPr>
          <w:rFonts w:ascii="Arial" w:hAnsi="Arial" w:cs="Arial"/>
        </w:rPr>
        <w:t xml:space="preserve">; Štupar Srečko, </w:t>
      </w:r>
      <w:r w:rsidRPr="00D1224F">
        <w:rPr>
          <w:rFonts w:ascii="Arial" w:hAnsi="Arial" w:cs="Arial"/>
          <w:color w:val="7030A0"/>
        </w:rPr>
        <w:t>železn. Predstojnik,</w:t>
      </w:r>
      <w:r w:rsidRPr="00D1224F">
        <w:rPr>
          <w:rFonts w:ascii="Arial" w:hAnsi="Arial" w:cs="Arial"/>
        </w:rPr>
        <w:t xml:space="preserve"> Pogačnik Marija, Celestino Fran, Javor Tereza, Šlibar Janez, Hrovat Ant., Šoberl Ana, Benedičič Marijana, Šolar Mar., Pogačnik Marija, Sitar Peter, Gabrovšek Matevž, Kalan Franc, Rihteršič Marij., Fajfarjeva hiša, Šlibar Mar., Bohinc Franc.</w:t>
      </w:r>
      <w:r w:rsidR="00304DDB">
        <w:rPr>
          <w:rFonts w:ascii="Arial" w:hAnsi="Arial" w:cs="Arial"/>
        </w:rPr>
        <w:t xml:space="preserve"> </w:t>
      </w:r>
      <w:r w:rsidRPr="00D1224F">
        <w:rPr>
          <w:rFonts w:ascii="Arial" w:hAnsi="Arial" w:cs="Arial"/>
          <w:b/>
        </w:rPr>
        <w:t>Mohorjev koledar 1890</w:t>
      </w:r>
    </w:p>
    <w:p w:rsidR="00825936" w:rsidRPr="00D1224F" w:rsidRDefault="00825936" w:rsidP="00825936">
      <w:pPr>
        <w:jc w:val="both"/>
        <w:rPr>
          <w:rFonts w:ascii="Arial" w:hAnsi="Arial" w:cs="Arial"/>
          <w:b/>
        </w:rPr>
      </w:pPr>
    </w:p>
    <w:p w:rsidR="00825936" w:rsidRPr="00D1224F" w:rsidRDefault="00825936" w:rsidP="00304DDB">
      <w:pPr>
        <w:rPr>
          <w:rFonts w:ascii="Arial" w:hAnsi="Arial" w:cs="Arial"/>
          <w:b/>
        </w:rPr>
      </w:pPr>
      <w:r w:rsidRPr="00D1224F">
        <w:rPr>
          <w:rFonts w:ascii="Arial" w:hAnsi="Arial" w:cs="Arial"/>
          <w:b/>
        </w:rPr>
        <w:t>Naročniki Mohorjevih knjig na Dobravi.</w:t>
      </w:r>
      <w:r w:rsidRPr="00D1224F">
        <w:rPr>
          <w:rFonts w:ascii="Arial" w:hAnsi="Arial" w:cs="Arial"/>
        </w:rPr>
        <w:t xml:space="preserve"> Aljančič Valentin, </w:t>
      </w:r>
      <w:r w:rsidRPr="00D1224F">
        <w:rPr>
          <w:rFonts w:ascii="Arial" w:hAnsi="Arial" w:cs="Arial"/>
          <w:color w:val="7030A0"/>
        </w:rPr>
        <w:t xml:space="preserve">župni upravitelj, </w:t>
      </w:r>
      <w:r w:rsidRPr="00D1224F">
        <w:rPr>
          <w:rFonts w:ascii="Arial" w:hAnsi="Arial" w:cs="Arial"/>
        </w:rPr>
        <w:t>Pogačnik Jož</w:t>
      </w:r>
      <w:r w:rsidRPr="00D1224F">
        <w:rPr>
          <w:rFonts w:ascii="Arial" w:hAnsi="Arial" w:cs="Arial"/>
          <w:color w:val="7030A0"/>
        </w:rPr>
        <w:t>., c. in k. častnik in pos.;</w:t>
      </w:r>
      <w:r w:rsidRPr="00D1224F">
        <w:rPr>
          <w:rFonts w:ascii="Arial" w:hAnsi="Arial" w:cs="Arial"/>
        </w:rPr>
        <w:t xml:space="preserve"> Jeglič Makso, žel. uradnik, Pogačnik Marija, </w:t>
      </w:r>
      <w:r w:rsidRPr="00D1224F">
        <w:rPr>
          <w:rFonts w:ascii="Arial" w:hAnsi="Arial" w:cs="Arial"/>
          <w:color w:val="7030A0"/>
        </w:rPr>
        <w:t xml:space="preserve">posestnica; </w:t>
      </w:r>
      <w:r w:rsidRPr="00D1224F">
        <w:rPr>
          <w:rFonts w:ascii="Arial" w:hAnsi="Arial" w:cs="Arial"/>
        </w:rPr>
        <w:t xml:space="preserve">Valentinova hiša, </w:t>
      </w:r>
      <w:r w:rsidRPr="00D1224F">
        <w:rPr>
          <w:rFonts w:ascii="Arial" w:hAnsi="Arial" w:cs="Arial"/>
          <w:u w:val="single"/>
        </w:rPr>
        <w:t>Šola na Dobravi</w:t>
      </w:r>
      <w:r w:rsidRPr="00D1224F">
        <w:rPr>
          <w:rFonts w:ascii="Arial" w:hAnsi="Arial" w:cs="Arial"/>
        </w:rPr>
        <w:t xml:space="preserve">, Štular Jož., Gabrovšek Marija, </w:t>
      </w:r>
      <w:r w:rsidRPr="00D1224F">
        <w:rPr>
          <w:rFonts w:ascii="Arial" w:hAnsi="Arial" w:cs="Arial"/>
        </w:rPr>
        <w:lastRenderedPageBreak/>
        <w:t>Bohinec Mat., Rozman Jak., Šolar Marija, Papler Mar., Debelak V., Finžgar Miha, Špendov Franc, Benkova hiša, Kalan Ana, Praprotnik Marija, Sitar Pet., Šoberl Ana, Beguš Fr., Debelak Rozalija, Bertoncel Jernej, Kocijančič Ivan, Benedičič Marijana, Dolžan Anton, Bertoncelj Matej, Šlibar Marija, Šlibar Janez, Hrovat Anton, Benedičič Katra, Čebavs Neža, Erman Marijana, Ropret Ivana, Stroj Jan., Pezdič Ant., Pogačnik Jan., Papler Barb., Pretnar Lenka in Barb., Bohinec Ter., Hrovat Jera, Stritih Fr., Bohinec Janez.</w:t>
      </w:r>
      <w:r w:rsidR="00304DDB">
        <w:rPr>
          <w:rFonts w:ascii="Arial" w:hAnsi="Arial" w:cs="Arial"/>
        </w:rPr>
        <w:t xml:space="preserve"> </w:t>
      </w:r>
      <w:r w:rsidRPr="00D1224F">
        <w:rPr>
          <w:rFonts w:ascii="Arial" w:hAnsi="Arial" w:cs="Arial"/>
          <w:b/>
        </w:rPr>
        <w:t>Mohorjev koledar 1891</w:t>
      </w:r>
    </w:p>
    <w:p w:rsidR="00825936" w:rsidRPr="00D1224F" w:rsidRDefault="00825936" w:rsidP="00825936">
      <w:pPr>
        <w:jc w:val="both"/>
        <w:rPr>
          <w:rFonts w:ascii="Arial" w:hAnsi="Arial" w:cs="Arial"/>
          <w:b/>
        </w:rPr>
      </w:pPr>
    </w:p>
    <w:p w:rsidR="00825936" w:rsidRPr="00D1224F" w:rsidRDefault="00825936" w:rsidP="00304DDB">
      <w:pPr>
        <w:rPr>
          <w:rFonts w:ascii="Arial" w:hAnsi="Arial" w:cs="Arial"/>
          <w:b/>
        </w:rPr>
      </w:pPr>
      <w:r w:rsidRPr="00D1224F">
        <w:rPr>
          <w:rFonts w:ascii="Arial" w:hAnsi="Arial" w:cs="Arial"/>
          <w:b/>
        </w:rPr>
        <w:t>Naročniki Mohorjevih knjig na Dobravi.</w:t>
      </w:r>
      <w:r w:rsidRPr="00D1224F">
        <w:rPr>
          <w:rFonts w:ascii="Arial" w:hAnsi="Arial" w:cs="Arial"/>
        </w:rPr>
        <w:t xml:space="preserve"> Aljančič Valentin, </w:t>
      </w:r>
      <w:r w:rsidRPr="00D1224F">
        <w:rPr>
          <w:rFonts w:ascii="Arial" w:hAnsi="Arial" w:cs="Arial"/>
          <w:color w:val="7030A0"/>
        </w:rPr>
        <w:t xml:space="preserve">župnik; </w:t>
      </w:r>
      <w:r w:rsidRPr="00D1224F">
        <w:rPr>
          <w:rFonts w:ascii="Arial" w:hAnsi="Arial" w:cs="Arial"/>
        </w:rPr>
        <w:t xml:space="preserve">Pogačnik Franjica, </w:t>
      </w:r>
      <w:r w:rsidRPr="00D1224F">
        <w:rPr>
          <w:rFonts w:ascii="Arial" w:hAnsi="Arial" w:cs="Arial"/>
          <w:color w:val="7030A0"/>
        </w:rPr>
        <w:t xml:space="preserve">učiteljica; </w:t>
      </w:r>
      <w:r w:rsidRPr="00D1224F">
        <w:rPr>
          <w:rFonts w:ascii="Arial" w:hAnsi="Arial" w:cs="Arial"/>
        </w:rPr>
        <w:t xml:space="preserve">Pogačnik Josip, </w:t>
      </w:r>
      <w:r w:rsidRPr="00D1224F">
        <w:rPr>
          <w:rFonts w:ascii="Arial" w:hAnsi="Arial" w:cs="Arial"/>
          <w:color w:val="7030A0"/>
        </w:rPr>
        <w:t>c. k. poštar</w:t>
      </w:r>
      <w:r w:rsidRPr="00D1224F">
        <w:rPr>
          <w:rFonts w:ascii="Arial" w:hAnsi="Arial" w:cs="Arial"/>
        </w:rPr>
        <w:t xml:space="preserve">; Špendov Franc, </w:t>
      </w:r>
      <w:r w:rsidRPr="00D1224F">
        <w:rPr>
          <w:rFonts w:ascii="Arial" w:hAnsi="Arial" w:cs="Arial"/>
          <w:color w:val="7030A0"/>
        </w:rPr>
        <w:t xml:space="preserve">župan; </w:t>
      </w:r>
      <w:r w:rsidRPr="00D1224F">
        <w:rPr>
          <w:rFonts w:ascii="Arial" w:hAnsi="Arial" w:cs="Arial"/>
        </w:rPr>
        <w:t xml:space="preserve">Bohinec Janez, </w:t>
      </w:r>
      <w:r w:rsidRPr="00D1224F">
        <w:rPr>
          <w:rFonts w:ascii="Arial" w:hAnsi="Arial" w:cs="Arial"/>
          <w:color w:val="7030A0"/>
        </w:rPr>
        <w:t>šol. preds.</w:t>
      </w:r>
      <w:r w:rsidRPr="00D1224F">
        <w:rPr>
          <w:rFonts w:ascii="Arial" w:hAnsi="Arial" w:cs="Arial"/>
        </w:rPr>
        <w:t xml:space="preserve">; Valentinova hiša, </w:t>
      </w:r>
      <w:r w:rsidRPr="00D1224F">
        <w:rPr>
          <w:rFonts w:ascii="Arial" w:hAnsi="Arial" w:cs="Arial"/>
          <w:u w:val="single"/>
        </w:rPr>
        <w:t>Šola na Dobravi,</w:t>
      </w:r>
      <w:r w:rsidRPr="00D1224F">
        <w:rPr>
          <w:rFonts w:ascii="Arial" w:hAnsi="Arial" w:cs="Arial"/>
        </w:rPr>
        <w:t xml:space="preserve"> Poljančeva hiša, Avsenik Jan., Beguš Primož, Benkova hiša, Benedičič Katka, Benedičič Marijana, Bertoncelj Jer., Bertoncelj Mat., Bohinec And., Bohinec Terezija, Bohinec Franc, Bohinec Anica, Bohinec Jak., Čebavs Nežika, Debelak Val., Debelak R., Debelak Fr., Debelak Marij., Dolžan Ant., Erman Marijana, Finžgar Al., Finžgar M, Fister Jan., Gabrovšek Marija, Grilc And., Hrovat J., Hrovat Marija, Kalan Anica, Kalan Fr.. Knifle C., Kocijančič Ivan, Koničarjeva hiša, Mihelič Miha, Papler Marija, Pegam Sim., Pegam Ant., Pesjak Marija, Pezdič A., Pogačnik Marija, Pogačnik Janez, Pogačnik Franca, Pogačnik Micka, Pogačnik Marija, Praprotnik Marija, Pretnar Ant., Pretnar Lenka in Barbika, Rozman J., Ropret Ivanka, Sitar Pet., Stritih Fr., Šoberl Anica, Šoberl Marijana, Štular Jož., Šolar Mar., Šlibar Jan., Stroj Janez, Štular Jan., Zupan Anica, Zupan Nežika, Vidic Jan.</w:t>
      </w:r>
      <w:r w:rsidR="00304DDB">
        <w:rPr>
          <w:rFonts w:ascii="Arial" w:hAnsi="Arial" w:cs="Arial"/>
        </w:rPr>
        <w:t xml:space="preserve"> </w:t>
      </w:r>
      <w:r w:rsidRPr="00D1224F">
        <w:rPr>
          <w:rFonts w:ascii="Arial" w:hAnsi="Arial" w:cs="Arial"/>
          <w:b/>
        </w:rPr>
        <w:t>Mohorjev koledar 1892</w:t>
      </w:r>
    </w:p>
    <w:p w:rsidR="00825936" w:rsidRPr="00D1224F" w:rsidRDefault="00825936" w:rsidP="00825936">
      <w:pPr>
        <w:jc w:val="both"/>
        <w:rPr>
          <w:rFonts w:ascii="Arial" w:hAnsi="Arial" w:cs="Arial"/>
          <w:b/>
        </w:rPr>
      </w:pPr>
    </w:p>
    <w:p w:rsidR="00825936" w:rsidRPr="00D1224F" w:rsidRDefault="00825936" w:rsidP="00304DDB">
      <w:pPr>
        <w:rPr>
          <w:rFonts w:ascii="Arial" w:hAnsi="Arial" w:cs="Arial"/>
          <w:b/>
        </w:rPr>
      </w:pPr>
      <w:r w:rsidRPr="00D1224F">
        <w:rPr>
          <w:rFonts w:ascii="Arial" w:hAnsi="Arial" w:cs="Arial"/>
          <w:b/>
        </w:rPr>
        <w:t>Naročniki Mohorjevih knjig na Dobravi.</w:t>
      </w:r>
      <w:r w:rsidRPr="00D1224F">
        <w:rPr>
          <w:rFonts w:ascii="Arial" w:hAnsi="Arial" w:cs="Arial"/>
        </w:rPr>
        <w:t xml:space="preserve"> Aljančič Valentin, </w:t>
      </w:r>
      <w:r w:rsidRPr="00D1224F">
        <w:rPr>
          <w:rFonts w:ascii="Arial" w:hAnsi="Arial" w:cs="Arial"/>
          <w:color w:val="7030A0"/>
        </w:rPr>
        <w:t xml:space="preserve">župnik; </w:t>
      </w:r>
      <w:r w:rsidRPr="00D1224F">
        <w:rPr>
          <w:rFonts w:ascii="Arial" w:hAnsi="Arial" w:cs="Arial"/>
        </w:rPr>
        <w:t xml:space="preserve">Pogačnik Franjica, </w:t>
      </w:r>
      <w:r w:rsidRPr="00D1224F">
        <w:rPr>
          <w:rFonts w:ascii="Arial" w:hAnsi="Arial" w:cs="Arial"/>
          <w:color w:val="7030A0"/>
        </w:rPr>
        <w:t xml:space="preserve">učiteljica; </w:t>
      </w:r>
      <w:r w:rsidRPr="00D1224F">
        <w:rPr>
          <w:rFonts w:ascii="Arial" w:hAnsi="Arial" w:cs="Arial"/>
        </w:rPr>
        <w:t xml:space="preserve">Pogačnik Josip, </w:t>
      </w:r>
      <w:r w:rsidRPr="00D1224F">
        <w:rPr>
          <w:rFonts w:ascii="Arial" w:hAnsi="Arial" w:cs="Arial"/>
          <w:color w:val="7030A0"/>
        </w:rPr>
        <w:t xml:space="preserve">c. k. poštar; </w:t>
      </w:r>
      <w:r w:rsidRPr="00D1224F">
        <w:rPr>
          <w:rFonts w:ascii="Arial" w:hAnsi="Arial" w:cs="Arial"/>
        </w:rPr>
        <w:t xml:space="preserve">Špendov Franc, </w:t>
      </w:r>
      <w:r w:rsidRPr="00D1224F">
        <w:rPr>
          <w:rFonts w:ascii="Arial" w:hAnsi="Arial" w:cs="Arial"/>
          <w:color w:val="7030A0"/>
        </w:rPr>
        <w:t xml:space="preserve">župan; </w:t>
      </w:r>
      <w:r w:rsidRPr="00D1224F">
        <w:rPr>
          <w:rFonts w:ascii="Arial" w:hAnsi="Arial" w:cs="Arial"/>
        </w:rPr>
        <w:t xml:space="preserve">Bohinec Janez, </w:t>
      </w:r>
      <w:r w:rsidRPr="00D1224F">
        <w:rPr>
          <w:rFonts w:ascii="Arial" w:hAnsi="Arial" w:cs="Arial"/>
          <w:color w:val="7030A0"/>
        </w:rPr>
        <w:t xml:space="preserve">šols. preds.; </w:t>
      </w:r>
      <w:r w:rsidRPr="00D1224F">
        <w:rPr>
          <w:rFonts w:ascii="Arial" w:hAnsi="Arial" w:cs="Arial"/>
          <w:u w:val="single"/>
        </w:rPr>
        <w:t>Šola na Dobravi,</w:t>
      </w:r>
      <w:r w:rsidRPr="00D1224F">
        <w:rPr>
          <w:rFonts w:ascii="Arial" w:hAnsi="Arial" w:cs="Arial"/>
        </w:rPr>
        <w:t xml:space="preserve"> Poljančeva hiša, Avsenek Jan., Beguš P., Benkova hiša, Benedičič Katar., Benedičič Marijana, Beitoncelj, Jernej, Bertoncelj Matej, Bohinec Andr., Bohinec Fr., Debelak Valent., Debelak Rok, Debelak Marij., Dolžan Ant., Fajfar Jurij, Finžgar Al., Finžgar Miha, Gabrovšek Ana, Grilc A., Kalan Anica, Kalan Fr., Kniflc Cilka, Kocijančič Iv., Kosem Jak., Kovač Jan., Marinšek Minka, Papler Marija, Pegam Simon, Pesjak Micika, Pezdič Ant., Pogačnik Cilka, Pogačnik Janez, Pogačnik Micika, Pogačnik Mar.; Rojina Fr., </w:t>
      </w:r>
      <w:r w:rsidRPr="00D1224F">
        <w:rPr>
          <w:rFonts w:ascii="Arial" w:hAnsi="Arial" w:cs="Arial"/>
          <w:color w:val="7030A0"/>
        </w:rPr>
        <w:t xml:space="preserve">učitelj; </w:t>
      </w:r>
      <w:r w:rsidRPr="00D1224F">
        <w:rPr>
          <w:rFonts w:ascii="Arial" w:hAnsi="Arial" w:cs="Arial"/>
        </w:rPr>
        <w:t>Ropret Ivana, Rozman Jak., Sitar P., Stricih Fr., Šoberl Anica , Šoberl Simon , Štular Jera, Šolar Mar., Šlibar Nežika, Šlibar Jern., Štular Barb., Stroj Jan., Zupan Anica, Zupan Nežika, Vidie J., Avsenik Marij., Bohinec J., Debelak Fr., Čebavs Než., Hrovat Jera, Hrovat Mic., Pegam Ant., Pesjak Mar., Pretnar Ant,, Šoberl Marij., Šoberl Jan.</w:t>
      </w:r>
      <w:r w:rsidR="00304DDB">
        <w:rPr>
          <w:rFonts w:ascii="Arial" w:hAnsi="Arial" w:cs="Arial"/>
        </w:rPr>
        <w:t xml:space="preserve"> </w:t>
      </w:r>
      <w:r w:rsidRPr="00D1224F">
        <w:rPr>
          <w:rFonts w:ascii="Arial" w:hAnsi="Arial" w:cs="Arial"/>
          <w:b/>
        </w:rPr>
        <w:t>Mohorjev koledar 1893</w:t>
      </w:r>
      <w:r w:rsidR="00304DDB">
        <w:rPr>
          <w:rFonts w:ascii="Arial" w:hAnsi="Arial" w:cs="Arial"/>
          <w:b/>
        </w:rPr>
        <w:t xml:space="preserve"> </w:t>
      </w:r>
    </w:p>
    <w:p w:rsidR="00825936" w:rsidRPr="00D1224F" w:rsidRDefault="00825936" w:rsidP="00825936">
      <w:pPr>
        <w:autoSpaceDE w:val="0"/>
        <w:autoSpaceDN w:val="0"/>
        <w:adjustRightInd w:val="0"/>
        <w:jc w:val="center"/>
        <w:rPr>
          <w:rFonts w:ascii="Arial" w:hAnsi="Arial" w:cs="Arial"/>
          <w:iCs/>
        </w:rPr>
      </w:pPr>
    </w:p>
    <w:p w:rsidR="00825936" w:rsidRPr="00D1224F" w:rsidRDefault="00825936" w:rsidP="00304DDB">
      <w:pPr>
        <w:rPr>
          <w:rFonts w:ascii="Arial" w:hAnsi="Arial" w:cs="Arial"/>
          <w:b/>
        </w:rPr>
      </w:pPr>
      <w:r w:rsidRPr="00D1224F">
        <w:rPr>
          <w:rFonts w:ascii="Arial" w:hAnsi="Arial" w:cs="Arial"/>
          <w:b/>
        </w:rPr>
        <w:t>Naročniki Mohorjevih knjig na Dobravi.</w:t>
      </w:r>
      <w:r w:rsidRPr="00D1224F">
        <w:rPr>
          <w:rFonts w:ascii="Arial" w:hAnsi="Arial" w:cs="Arial"/>
        </w:rPr>
        <w:t xml:space="preserve"> Aljančič Valentin, </w:t>
      </w:r>
      <w:r w:rsidRPr="00D1224F">
        <w:rPr>
          <w:rFonts w:ascii="Arial" w:hAnsi="Arial" w:cs="Arial"/>
          <w:color w:val="7030A0"/>
        </w:rPr>
        <w:t xml:space="preserve">župnik; </w:t>
      </w:r>
      <w:r w:rsidRPr="00D1224F">
        <w:rPr>
          <w:rFonts w:ascii="Arial" w:hAnsi="Arial" w:cs="Arial"/>
        </w:rPr>
        <w:t xml:space="preserve">Pogačnik Franjica, </w:t>
      </w:r>
      <w:r w:rsidRPr="00D1224F">
        <w:rPr>
          <w:rFonts w:ascii="Arial" w:hAnsi="Arial" w:cs="Arial"/>
          <w:color w:val="7030A0"/>
        </w:rPr>
        <w:t>učiteljica</w:t>
      </w:r>
      <w:r w:rsidRPr="00D1224F">
        <w:rPr>
          <w:rFonts w:ascii="Arial" w:hAnsi="Arial" w:cs="Arial"/>
        </w:rPr>
        <w:t xml:space="preserve">; </w:t>
      </w:r>
      <w:r w:rsidRPr="00D1224F">
        <w:rPr>
          <w:rFonts w:ascii="Arial" w:hAnsi="Arial" w:cs="Arial"/>
          <w:u w:val="single"/>
        </w:rPr>
        <w:t>Šolska knjižnica na Dobravi</w:t>
      </w:r>
      <w:r w:rsidRPr="00D1224F">
        <w:rPr>
          <w:rFonts w:ascii="Arial" w:hAnsi="Arial" w:cs="Arial"/>
        </w:rPr>
        <w:t>, Avsenik Jan, Kalan Anica, Stroj Jan, Gabrovšek M, Pogačnik Jan, S</w:t>
      </w:r>
      <w:r w:rsidRPr="00D1224F">
        <w:rPr>
          <w:rFonts w:ascii="Arial" w:hAnsi="Arial" w:cs="Arial"/>
        </w:rPr>
        <w:tab/>
        <w:t>troj Fr, Koselj Jož, Benkova hiša, Bertoncelj Mat, Šoberl Sim, Špendov Franc, Koničarjeva hiša, Bohinec And, Pogačnik Anton, Marinšek Minka, Pesjak Jan, Debelak Marijana, Finžgar Miha, Pezdič Ant, Debelak Val, Kalan Fr, Bertoncelj J, Pesjak Micika, Sitar Pet, Bohinec Jan, Benedičič M, Pogačnik Mar, Praprotnik Jak, Rozman Jak, Grobovšek Helena, Bohinec Jak, Stritih Fr, Kocijančič Jan, Mikel Ant, Bohinec Fr, Bohinec T, Pogačnik And, Fajfar Jurij. Hrovat Micika, Vidic Jan, Slibar Nežika, Beguš Prim, Pegam Anton, Dolžan Nežika, Šoberl Marijana, Knifie Cilka, Šolar Mar, Pesjak M., Debelak Fr, Benedičič Kat, Pegam Sim, Hrovat J, Fajfarjeva hiša, Papler Micika. 57</w:t>
      </w:r>
      <w:r w:rsidR="00304DDB">
        <w:rPr>
          <w:rFonts w:ascii="Arial" w:hAnsi="Arial" w:cs="Arial"/>
        </w:rPr>
        <w:t xml:space="preserve"> </w:t>
      </w:r>
      <w:r w:rsidRPr="00D1224F">
        <w:rPr>
          <w:rFonts w:ascii="Arial" w:hAnsi="Arial" w:cs="Arial"/>
          <w:b/>
        </w:rPr>
        <w:t>Mohorjev koledar 1894</w:t>
      </w:r>
    </w:p>
    <w:p w:rsidR="00825936" w:rsidRPr="00D1224F" w:rsidRDefault="00825936" w:rsidP="00825936">
      <w:pPr>
        <w:jc w:val="both"/>
        <w:rPr>
          <w:rFonts w:ascii="Arial" w:hAnsi="Arial" w:cs="Arial"/>
          <w:b/>
        </w:rPr>
      </w:pPr>
    </w:p>
    <w:p w:rsidR="00825936" w:rsidRPr="00D1224F" w:rsidRDefault="00825936" w:rsidP="00825936">
      <w:pPr>
        <w:rPr>
          <w:rFonts w:ascii="Arial" w:hAnsi="Arial" w:cs="Arial"/>
        </w:rPr>
      </w:pPr>
      <w:r w:rsidRPr="00D1224F">
        <w:rPr>
          <w:rFonts w:ascii="Arial" w:hAnsi="Arial" w:cs="Arial"/>
          <w:b/>
        </w:rPr>
        <w:lastRenderedPageBreak/>
        <w:t>Naročniki Mohorjevih knjig na Dobravi.</w:t>
      </w:r>
      <w:r w:rsidRPr="00D1224F">
        <w:rPr>
          <w:rFonts w:ascii="Arial" w:hAnsi="Arial" w:cs="Arial"/>
        </w:rPr>
        <w:t xml:space="preserve"> Aljančič Valentin, </w:t>
      </w:r>
      <w:r w:rsidRPr="00D1224F">
        <w:rPr>
          <w:rFonts w:ascii="Arial" w:hAnsi="Arial" w:cs="Arial"/>
          <w:color w:val="7030A0"/>
        </w:rPr>
        <w:t xml:space="preserve">župnik; </w:t>
      </w:r>
      <w:r w:rsidRPr="00D1224F">
        <w:rPr>
          <w:rFonts w:ascii="Arial" w:hAnsi="Arial" w:cs="Arial"/>
          <w:u w:val="single"/>
        </w:rPr>
        <w:t>Šolska knjižnica,</w:t>
      </w:r>
      <w:r w:rsidRPr="00D1224F">
        <w:rPr>
          <w:rFonts w:ascii="Arial" w:hAnsi="Arial" w:cs="Arial"/>
        </w:rPr>
        <w:t xml:space="preserve"> Pogačnik Ant., Šolar Fr., Kosem Jak., Pesjak Mic. (Mat.), Štular Barba, Bohinec Jak., Bohinec Mat., Spendov Fr., Pogačnik Marija (Ot.), Sitar Peter, Bertoncelj Mat., Hrovat Marija, Špendov Katra, Kocijančič Ivan, Ovsenik Jan., Koničarjeva hiša, Stroj Fr., Koselj Jos.; Lužar Fortunat., </w:t>
      </w:r>
      <w:r w:rsidRPr="00D1224F">
        <w:rPr>
          <w:rFonts w:ascii="Arial" w:hAnsi="Arial" w:cs="Arial"/>
          <w:color w:val="7030A0"/>
        </w:rPr>
        <w:t xml:space="preserve">učitelj; </w:t>
      </w:r>
      <w:r w:rsidRPr="00D1224F">
        <w:rPr>
          <w:rFonts w:ascii="Arial" w:hAnsi="Arial" w:cs="Arial"/>
        </w:rPr>
        <w:t>Praprotnik Jak., Ješe Marij., Zupan Mic., Kalan Mar., Zupan Jan., Bohinec Jan., Bohinec Ter., Rozman Jak., Benedičič Jan., Debelak Fr., Šlibar Mar. (Ferv.), Šoberl Marijana, Pegam Micika, Šoberl And., Bohinec And., Šlibar Julika, Kalan A., Pretnar Ivana, Berce Micika, Gabrovšek M., Pfajfar M., Bostjančič Micika, Finžgar Miha, Fajfarjeva hiša, Bertoncelj J., Pretnar Len. in Barba, Benedičič Marijana, Stroj Janez, Šlibar Alojzija, Čebavs Neža, Pesjak Micika (Pš.), Pezdič Ant., Štular Jera, Šolar Marija, Marinšek Minka, Šoberl Sim., Pogačnik Janez (Or.), Benkova hiša, Beguš Prim., Bohinec Jože, Dolžan Nežika, Vidic Jan., Ovsenik A., Grobovšek Helena, Mikel Ant., Pretnar And., Pegam V.; Pogačnik Jože</w:t>
      </w:r>
      <w:r w:rsidRPr="00D1224F">
        <w:rPr>
          <w:rFonts w:ascii="Arial" w:hAnsi="Arial" w:cs="Arial"/>
          <w:color w:val="7030A0"/>
        </w:rPr>
        <w:t>, c. k. poštar;</w:t>
      </w:r>
      <w:r w:rsidRPr="00D1224F">
        <w:rPr>
          <w:rFonts w:ascii="Arial" w:hAnsi="Arial" w:cs="Arial"/>
        </w:rPr>
        <w:t xml:space="preserve"> Špendov Jože, Kosmač Vikt., Fister M., Debelak Marijana, Pogačnik Micika (He.), Bohinec Fr., Bohinec Mar. (Paš), Bohinec Mar. (Švelc), Kocijančič Franica, Grilc Micika, Stritih Fr., Bogačnik Jan. (Stul.), Knific Cilka, Hrovat Jera, Pogačnik Franc, Pesjak Jan., Pogačnik Fr. (Valent.), Mihelič Boz., Benedičič Neža, Botočnik Mina, Šolar Mar. (Zajec), Papler M., Rotar Jože, Finžgar Katra, Pogačnik Franica.  </w:t>
      </w:r>
      <w:r w:rsidRPr="00D1224F">
        <w:rPr>
          <w:rFonts w:ascii="Arial" w:hAnsi="Arial" w:cs="Arial"/>
          <w:b/>
        </w:rPr>
        <w:t>Mohorjev koledar 1895</w:t>
      </w:r>
    </w:p>
    <w:p w:rsidR="00825936" w:rsidRPr="00D1224F" w:rsidRDefault="00825936" w:rsidP="00825936">
      <w:pPr>
        <w:jc w:val="both"/>
        <w:rPr>
          <w:rFonts w:ascii="Arial" w:hAnsi="Arial" w:cs="Arial"/>
        </w:rPr>
      </w:pPr>
    </w:p>
    <w:p w:rsidR="00825936" w:rsidRPr="00D1224F" w:rsidRDefault="00825936" w:rsidP="00825936">
      <w:pPr>
        <w:widowControl w:val="0"/>
        <w:autoSpaceDE w:val="0"/>
        <w:autoSpaceDN w:val="0"/>
        <w:adjustRightInd w:val="0"/>
        <w:rPr>
          <w:rFonts w:ascii="Arial" w:hAnsi="Arial" w:cs="Arial"/>
        </w:rPr>
      </w:pPr>
      <w:r w:rsidRPr="00D1224F">
        <w:rPr>
          <w:rFonts w:ascii="Arial" w:hAnsi="Arial" w:cs="Arial"/>
          <w:b/>
          <w:bCs/>
        </w:rPr>
        <w:t xml:space="preserve">Družba sv. Mohorja. </w:t>
      </w:r>
      <w:r w:rsidRPr="00D1224F">
        <w:rPr>
          <w:rFonts w:ascii="Arial" w:hAnsi="Arial" w:cs="Arial"/>
        </w:rPr>
        <w:t>Z Dobrave pri Kropi se nam poroča: Poverjeniki družbe sv. Mohorja so te dni končali svojo domoljubno delovanje in mnogo slovenskih tisočakov bo romalo v "nemški" Celovec, gotovo v ne malo jezo naših nasprotnikov. Vsaj jaz imam to upanje, če Slovencem širom po svetu naznanim v tem oziru veliko vnemo in gorečnost naših Dobravcev. Naša župnija ima po zadnjem štetju 753 duš, a udov šteje letos 117, dočim jih je imela I. 1889, ko jo pisec teh vrstic prevzel poverjeništro, borih 17 udov – torej v šestih letih 100 (beri sto) več.</w:t>
      </w:r>
    </w:p>
    <w:p w:rsidR="00825936" w:rsidRPr="00D1224F" w:rsidRDefault="00825936" w:rsidP="00825936">
      <w:pPr>
        <w:widowControl w:val="0"/>
        <w:autoSpaceDE w:val="0"/>
        <w:autoSpaceDN w:val="0"/>
        <w:adjustRightInd w:val="0"/>
        <w:jc w:val="both"/>
        <w:rPr>
          <w:rFonts w:ascii="Arial" w:hAnsi="Arial" w:cs="Arial"/>
          <w:b/>
          <w:bCs/>
        </w:rPr>
      </w:pPr>
      <w:r w:rsidRPr="00D1224F">
        <w:rPr>
          <w:rFonts w:ascii="Arial" w:hAnsi="Arial" w:cs="Arial"/>
          <w:b/>
          <w:bCs/>
        </w:rPr>
        <w:t>Domoljub 7. 3. 1895</w:t>
      </w:r>
    </w:p>
    <w:p w:rsidR="00825936" w:rsidRPr="00D1224F" w:rsidRDefault="00825936" w:rsidP="00825936">
      <w:pPr>
        <w:widowControl w:val="0"/>
        <w:autoSpaceDE w:val="0"/>
        <w:autoSpaceDN w:val="0"/>
        <w:adjustRightInd w:val="0"/>
        <w:jc w:val="both"/>
        <w:rPr>
          <w:rFonts w:ascii="Arial" w:hAnsi="Arial" w:cs="Arial"/>
          <w:b/>
          <w:bCs/>
        </w:rPr>
      </w:pPr>
    </w:p>
    <w:p w:rsidR="00825936" w:rsidRPr="00D1224F" w:rsidRDefault="00825936" w:rsidP="00825936">
      <w:pPr>
        <w:widowControl w:val="0"/>
        <w:autoSpaceDE w:val="0"/>
        <w:autoSpaceDN w:val="0"/>
        <w:adjustRightInd w:val="0"/>
        <w:rPr>
          <w:rFonts w:ascii="Arial" w:hAnsi="Arial" w:cs="Arial"/>
        </w:rPr>
      </w:pPr>
      <w:r w:rsidRPr="00D1224F">
        <w:rPr>
          <w:rFonts w:ascii="Arial" w:hAnsi="Arial" w:cs="Arial"/>
          <w:b/>
        </w:rPr>
        <w:t>Naročniki Mohorjevih knjig na Dobravi.</w:t>
      </w:r>
      <w:r w:rsidRPr="00D1224F">
        <w:rPr>
          <w:rFonts w:ascii="Arial" w:hAnsi="Arial" w:cs="Arial"/>
        </w:rPr>
        <w:t xml:space="preserve"> Aljančič Valentin, </w:t>
      </w:r>
      <w:r w:rsidRPr="00D1224F">
        <w:rPr>
          <w:rFonts w:ascii="Arial" w:hAnsi="Arial" w:cs="Arial"/>
          <w:color w:val="7030A0"/>
        </w:rPr>
        <w:t>župnik;</w:t>
      </w:r>
      <w:r w:rsidRPr="00D1224F">
        <w:rPr>
          <w:rFonts w:ascii="Arial" w:hAnsi="Arial" w:cs="Arial"/>
        </w:rPr>
        <w:t xml:space="preserve"> </w:t>
      </w:r>
      <w:r w:rsidRPr="00D1224F">
        <w:rPr>
          <w:rFonts w:ascii="Arial" w:hAnsi="Arial" w:cs="Arial"/>
          <w:u w:val="single"/>
        </w:rPr>
        <w:t>Šolska knjižnica</w:t>
      </w:r>
      <w:r w:rsidRPr="00D1224F">
        <w:rPr>
          <w:rFonts w:ascii="Arial" w:hAnsi="Arial" w:cs="Arial"/>
        </w:rPr>
        <w:t xml:space="preserve">, Šolar Fr., Marinšek Minka, Pogačnik.Ant,, Bohinec And., Pesjak Mic., Bertoncelj Mat., Pretnar Andr., Špendov Fr., Pogačnik Franc, Grošelj Franca, Sitar Peter, Praprotnik Jak.; Pogačnik Ivan, </w:t>
      </w:r>
      <w:r w:rsidRPr="00D1224F">
        <w:rPr>
          <w:rFonts w:ascii="Arial" w:hAnsi="Arial" w:cs="Arial"/>
          <w:color w:val="7030A0"/>
        </w:rPr>
        <w:t>c. k. poštar;</w:t>
      </w:r>
      <w:r w:rsidRPr="00D1224F">
        <w:rPr>
          <w:rFonts w:ascii="Arial" w:hAnsi="Arial" w:cs="Arial"/>
        </w:rPr>
        <w:t xml:space="preserve"> Hrovat Micika, Bertoncelj Jern., Debelak Marijana, Pezdič Ant., Bohinec Ter., Koselj Jože, Šlibar Jož., Stritih Fr., Šlibar M., Kocijančič Ivan, Knific Cilka, Berce Micika, Beguš Prim., Pegam Micika, Bohinec Jože, Dolžan Nežika, Koničarjeva hiša, Ovsenik Jan., Ješe Marij., Mohorič Micika, Čebavs Nežika, Benedičič Jak., Pretnar Lenka in Barba, Potočnik Mina, Šolar Marija, Miklavčič Jan., Bohinec Mar., Mikel Ant., Stroj Fr., Bohinec Mar., Resman Franc, Gabrovšek Mat., Vidic Jan. z družino, Finžgar Miha, Bohinec Jan., Pegam Ant.. Kalan Ana., Grilc Micika, Pfajfar J., Pogačnik Franca, Rozman Jak., Šoberl Marijana, Šoberl Sim., Šoberl Andr., Ovsenik Matevž, Kosem Jak., Pretnar Ivana, Kosmač Vikt., Benkova hiša, Bostjančič Micika, Debelak Franc, Štular Jan., Jelenec Jera, Knific Micika, Kalan Micika, Bohinec Mar., Pogačnik Mar., Špendov Jože, Pesjak Jan., Rotar Jože, Štular Jera, Kosmač Mat., Bohinec Mat., Bostjančič Mar., Debelak Rok, Perko Tom., Fister Fr., Slibar Micika, Bergant Jože, Stravs Val, Pogačnik Janez, Jurčkova hiša, Štular Barba, Lukežič Anton, Bohinec Marij.; Lužar Fortunat, </w:t>
      </w:r>
      <w:r w:rsidRPr="00D1224F">
        <w:rPr>
          <w:rFonts w:ascii="Arial" w:hAnsi="Arial" w:cs="Arial"/>
          <w:color w:val="7030A0"/>
        </w:rPr>
        <w:t>učitelj;</w:t>
      </w:r>
      <w:r w:rsidRPr="00D1224F">
        <w:rPr>
          <w:rFonts w:ascii="Arial" w:hAnsi="Arial" w:cs="Arial"/>
        </w:rPr>
        <w:t xml:space="preserve"> Stroj Janez, Fajfarjeva hiša, Kocijančič Franica, Spendov Janez, Grobovšek Hel., Šolar Marija, Pogačnik Fr., Pesjak Jera, Pogačnik Micika, Justin Micika, Fištrova hiša, Dermič Ivana, Hrovat Jera, Kupova hiša, Rozman Ana, Mohorič Maruša, Špendov Jožefa, Kavčič Mar., Zupan Jan., Papier Micika, Hrovat Lenka, Mihelič Rozalija, Kemperle </w:t>
      </w:r>
      <w:r w:rsidRPr="00D1224F">
        <w:rPr>
          <w:rFonts w:ascii="Arial" w:hAnsi="Arial" w:cs="Arial"/>
        </w:rPr>
        <w:lastRenderedPageBreak/>
        <w:t>Lenka, Vidic Andrej, Resman Marijana, Bukovnik Franc, Pogačnik Neža.</w:t>
      </w:r>
      <w:r w:rsidRPr="00D1224F">
        <w:rPr>
          <w:rFonts w:ascii="Arial" w:hAnsi="Arial" w:cs="Arial"/>
        </w:rPr>
        <w:tab/>
        <w:t>118</w:t>
      </w:r>
    </w:p>
    <w:p w:rsidR="00825936" w:rsidRPr="00D1224F" w:rsidRDefault="00825936" w:rsidP="00825936">
      <w:pPr>
        <w:jc w:val="both"/>
        <w:rPr>
          <w:rFonts w:ascii="Arial" w:hAnsi="Arial" w:cs="Arial"/>
        </w:rPr>
      </w:pPr>
      <w:r w:rsidRPr="00D1224F">
        <w:rPr>
          <w:rFonts w:ascii="Arial" w:hAnsi="Arial" w:cs="Arial"/>
          <w:b/>
        </w:rPr>
        <w:t>Mohorjev koledar 1896</w:t>
      </w:r>
    </w:p>
    <w:p w:rsidR="00825936" w:rsidRPr="00D1224F" w:rsidRDefault="00825936" w:rsidP="00825936">
      <w:pPr>
        <w:jc w:val="both"/>
        <w:rPr>
          <w:rFonts w:ascii="Arial" w:hAnsi="Arial" w:cs="Arial"/>
        </w:rPr>
      </w:pPr>
    </w:p>
    <w:p w:rsidR="00825936" w:rsidRPr="00D1224F" w:rsidRDefault="00825936" w:rsidP="00304DDB">
      <w:pPr>
        <w:rPr>
          <w:rFonts w:ascii="Arial" w:hAnsi="Arial" w:cs="Arial"/>
          <w:b/>
        </w:rPr>
      </w:pPr>
      <w:r w:rsidRPr="00D1224F">
        <w:rPr>
          <w:rFonts w:ascii="Arial" w:hAnsi="Arial" w:cs="Arial"/>
          <w:b/>
        </w:rPr>
        <w:t>Naročniki Mohorjevih knjig na Dobravi.</w:t>
      </w:r>
      <w:r w:rsidRPr="00D1224F">
        <w:rPr>
          <w:rFonts w:ascii="Arial" w:hAnsi="Arial" w:cs="Arial"/>
        </w:rPr>
        <w:t xml:space="preserve"> Aljančič Valentin, </w:t>
      </w:r>
      <w:r w:rsidRPr="00D1224F">
        <w:rPr>
          <w:rFonts w:ascii="Arial" w:hAnsi="Arial" w:cs="Arial"/>
          <w:color w:val="7030A0"/>
        </w:rPr>
        <w:t>župnik;</w:t>
      </w:r>
      <w:r w:rsidRPr="00D1224F">
        <w:rPr>
          <w:rFonts w:ascii="Arial" w:hAnsi="Arial" w:cs="Arial"/>
        </w:rPr>
        <w:t xml:space="preserve"> </w:t>
      </w:r>
      <w:r w:rsidRPr="00D1224F">
        <w:rPr>
          <w:rFonts w:ascii="Arial" w:hAnsi="Arial" w:cs="Arial"/>
          <w:u w:val="single"/>
        </w:rPr>
        <w:t>Šolska knjižnica</w:t>
      </w:r>
      <w:r w:rsidRPr="00D1224F">
        <w:rPr>
          <w:rFonts w:ascii="Arial" w:hAnsi="Arial" w:cs="Arial"/>
        </w:rPr>
        <w:t xml:space="preserve">, Potočnik Mina; Pogačnik Filip, </w:t>
      </w:r>
      <w:r w:rsidRPr="00D1224F">
        <w:rPr>
          <w:rFonts w:ascii="Arial" w:hAnsi="Arial" w:cs="Arial"/>
          <w:color w:val="7030A0"/>
        </w:rPr>
        <w:t>veletržec;</w:t>
      </w:r>
      <w:r w:rsidRPr="00D1224F">
        <w:rPr>
          <w:rFonts w:ascii="Arial" w:hAnsi="Arial" w:cs="Arial"/>
        </w:rPr>
        <w:t xml:space="preserve"> Šolar Fr, Marinšek Minka, Bohinec And, Bertoncelj Mat, Pretnar Micika, Špendov Fr, Pogačnik Franc (Val.), Grošelj Franica, Sitar Pet, Hrovat Micika, Bertoncelj Jernej, Debelak Marij, Pezdič Ant, Bohinec Ter., Koselj Jože, Šlibar Ivana, Stritih Fr, Frohlich Nikolaj,. Kocijančič Ivana, Knific Cilka, Berce Micika, Beguš Prim, Pegam Šim, Bohinec Jož, Dolžan Než, Koničarjeva hiša, Ješe Marij, Čebavs Než, Šolar Mar, Miklavčič Jan, Bohinec Mar, Gabrovšek Mat, Jernjekova družina, Bohinec Janez, Pegam Anton, Kalan.Ana, Pfajfar Jurij, Pogačnik Franica, Šoberl Marij, Šoberl Sim, Šoberl Andrej, Pretnar Ivana, Kosmač Vikt, Benkova hiša, Debelak Fr, Štular Jan, Jelenec Jerica, Knific Micika, Mikel Ant, Kalan Micika, Kajžnjekova družina, Špendov Jože, Rotar Jože, Štular Jera, Kosmač Mat, Bostijančič Mar, Perko Tom, Šlibar Micika (Ferv.), Pogačnik Janez, Jurčkova hiša, Stular Barba, Bohinec Marij, Stroj Jan, Fajfarjeva hiša, Špendov Janez, Grobovšek Helena, Šolar Mar, Pogačnik Pr, Fištrova hiša, Dermič Ivana, Mohorič Maruša, Špendov Jožefa, Papler Micika, Vidic Andr, Pogačnik Neža, Fister Katinka, Bohinec Sini, Grošelj Reza, Rozman Mar, Rozman Sim, Debelak Ant, Rakovec Matej, Mohorič Minka, Pogačnik Franica, Pogačnik Micika; Pogačnik Josip, </w:t>
      </w:r>
      <w:r w:rsidRPr="00D1224F">
        <w:rPr>
          <w:rFonts w:ascii="Arial" w:hAnsi="Arial" w:cs="Arial"/>
          <w:color w:val="7030A0"/>
        </w:rPr>
        <w:t>c. k. poštar in rez. čast,;</w:t>
      </w:r>
      <w:r w:rsidRPr="00D1224F">
        <w:rPr>
          <w:rFonts w:ascii="Arial" w:hAnsi="Arial" w:cs="Arial"/>
        </w:rPr>
        <w:t xml:space="preserve"> Batagelj Iv, </w:t>
      </w:r>
      <w:r w:rsidRPr="00D1224F">
        <w:rPr>
          <w:rFonts w:ascii="Arial" w:hAnsi="Arial" w:cs="Arial"/>
          <w:color w:val="7030A0"/>
        </w:rPr>
        <w:t>nač. post.;</w:t>
      </w:r>
      <w:r w:rsidRPr="00D1224F">
        <w:rPr>
          <w:rFonts w:ascii="Arial" w:hAnsi="Arial" w:cs="Arial"/>
        </w:rPr>
        <w:t xml:space="preserve"> Aichholzer Tomo, Ogoreutz Karol, </w:t>
      </w:r>
      <w:r w:rsidRPr="00D1224F">
        <w:rPr>
          <w:rFonts w:ascii="Arial" w:hAnsi="Arial" w:cs="Arial"/>
          <w:color w:val="7030A0"/>
        </w:rPr>
        <w:t>žel. uradnika;</w:t>
      </w:r>
      <w:r w:rsidRPr="00D1224F">
        <w:rPr>
          <w:rFonts w:ascii="Arial" w:hAnsi="Arial" w:cs="Arial"/>
        </w:rPr>
        <w:t xml:space="preserve"> Benedičič Jak, Šoberl Jera, Bohinec Lenka, Resman Fr, Stroj Fran, Pretnar Barba in Lenka, Kupova hiša, Kocijančič Franica, Grilc Micika, Justin Micika, Zupan Jan, Mikova družina, Kavčič Mar, Hrovat Lenka, Geiger Micika, Jerala Jan, Fister Mica, Perne Miha, Ovsenik Mat, Ovsenik Jan, Mihelič Roz.. Rozman Ana, Hrovat Jera. </w:t>
      </w:r>
      <w:r w:rsidRPr="00D1224F">
        <w:rPr>
          <w:rFonts w:ascii="Arial" w:hAnsi="Arial" w:cs="Arial"/>
          <w:color w:val="7030A0"/>
        </w:rPr>
        <w:t xml:space="preserve">Najboljši učenec: </w:t>
      </w:r>
      <w:r w:rsidRPr="00D1224F">
        <w:rPr>
          <w:rFonts w:ascii="Arial" w:hAnsi="Arial" w:cs="Arial"/>
        </w:rPr>
        <w:t>Bostijančič Mar.</w:t>
      </w:r>
      <w:r w:rsidR="00304DDB">
        <w:rPr>
          <w:rFonts w:ascii="Arial" w:hAnsi="Arial" w:cs="Arial"/>
        </w:rPr>
        <w:t xml:space="preserve"> </w:t>
      </w:r>
      <w:r w:rsidRPr="00D1224F">
        <w:rPr>
          <w:rFonts w:ascii="Arial" w:hAnsi="Arial" w:cs="Arial"/>
          <w:b/>
        </w:rPr>
        <w:t>Mohorjev koledar 1897</w:t>
      </w:r>
    </w:p>
    <w:p w:rsidR="00825936" w:rsidRPr="00D1224F" w:rsidRDefault="00825936" w:rsidP="00825936">
      <w:pPr>
        <w:jc w:val="both"/>
        <w:rPr>
          <w:rFonts w:ascii="Arial" w:hAnsi="Arial" w:cs="Arial"/>
        </w:rPr>
      </w:pPr>
    </w:p>
    <w:p w:rsidR="002F22EC" w:rsidRPr="00D1224F" w:rsidRDefault="002F22EC" w:rsidP="00304DDB">
      <w:pPr>
        <w:rPr>
          <w:rFonts w:ascii="Arial" w:hAnsi="Arial" w:cs="Arial"/>
        </w:rPr>
      </w:pPr>
      <w:r w:rsidRPr="00D1224F">
        <w:rPr>
          <w:rFonts w:ascii="Arial" w:hAnsi="Arial" w:cs="Arial"/>
          <w:b/>
        </w:rPr>
        <w:t>Naročniki Mohorjevih knjig na Dobravi.</w:t>
      </w:r>
      <w:r w:rsidRPr="00D1224F">
        <w:rPr>
          <w:rFonts w:ascii="Arial" w:hAnsi="Arial" w:cs="Arial"/>
        </w:rPr>
        <w:t xml:space="preserve"> Hacin Minka, </w:t>
      </w:r>
      <w:r w:rsidRPr="00D1224F">
        <w:rPr>
          <w:rFonts w:ascii="Arial" w:hAnsi="Arial" w:cs="Arial"/>
          <w:color w:val="7030A0"/>
        </w:rPr>
        <w:t>učiteljica;</w:t>
      </w:r>
      <w:r w:rsidRPr="00D1224F">
        <w:rPr>
          <w:rFonts w:ascii="Arial" w:hAnsi="Arial" w:cs="Arial"/>
        </w:rPr>
        <w:t xml:space="preserve"> Pogačnik J</w:t>
      </w:r>
      <w:r w:rsidRPr="00D1224F">
        <w:rPr>
          <w:rFonts w:ascii="Arial" w:hAnsi="Arial" w:cs="Arial"/>
          <w:color w:val="7030A0"/>
        </w:rPr>
        <w:t>., c. k. poštar;</w:t>
      </w:r>
      <w:r w:rsidRPr="00D1224F">
        <w:rPr>
          <w:rFonts w:ascii="Arial" w:hAnsi="Arial" w:cs="Arial"/>
        </w:rPr>
        <w:t xml:space="preserve"> Batagelj Ivan. </w:t>
      </w:r>
      <w:r w:rsidRPr="00D1224F">
        <w:rPr>
          <w:rFonts w:ascii="Arial" w:hAnsi="Arial" w:cs="Arial"/>
          <w:color w:val="7030A0"/>
        </w:rPr>
        <w:t>načelnik postaje</w:t>
      </w:r>
      <w:r w:rsidRPr="00D1224F">
        <w:rPr>
          <w:rFonts w:ascii="Arial" w:hAnsi="Arial" w:cs="Arial"/>
        </w:rPr>
        <w:t xml:space="preserve">; Koselj Jožef, </w:t>
      </w:r>
      <w:r w:rsidRPr="00D1224F">
        <w:rPr>
          <w:rFonts w:ascii="Arial" w:hAnsi="Arial" w:cs="Arial"/>
          <w:color w:val="7030A0"/>
        </w:rPr>
        <w:t>cerkv.;</w:t>
      </w:r>
      <w:r w:rsidRPr="00D1224F">
        <w:rPr>
          <w:rFonts w:ascii="Arial" w:hAnsi="Arial" w:cs="Arial"/>
        </w:rPr>
        <w:t xml:space="preserve"> </w:t>
      </w:r>
      <w:r w:rsidRPr="00D1224F">
        <w:rPr>
          <w:rFonts w:ascii="Arial" w:hAnsi="Arial" w:cs="Arial"/>
          <w:u w:val="single"/>
        </w:rPr>
        <w:t>Šolska knjižnica</w:t>
      </w:r>
      <w:r w:rsidRPr="00D1224F">
        <w:rPr>
          <w:rFonts w:ascii="Arial" w:hAnsi="Arial" w:cs="Arial"/>
        </w:rPr>
        <w:t>, Sitar Pet., Kocijančič Ivan, Pezdič Anton, Špendov Fr., Stroj Jan., Bohinec Janez, Gabrovšek Mat., Beguš Primož, Bohinc Jož., Stular Jan., Miklavčič Jan., Perko Tom., Stroj Franc, Jerala Jan., Bertoncelj Mat., Fröhlich Nik., Kosmač Vikt., Pegam Anton, Šolar Fr., Avsenek Mat., Pogačnik Janez, Mohorič Lovrenc, Rotar Jože, Pegam Šim., Bertoncelj Jernej, Šoberl Andrej, Mikel Anton, Polančev Tonček, Zupan Jan., Vester Sim., Pogačnik Fr., Pogačnik Franc, Koničarjeva hiša, Jiletova hiša, Jernek z družino, Kajžnekova družina, Derničeva družina, Benkova hiša, Fištrova hiša, Komaričkova hiša, Jurčkova družina, Matičkova hiša, Dobenčeva družina,. Jokopčeva družina, Pretnar Micika, Potočnik Mina, Grošelj Franica, Štular Jera, Pogačnik Cilka, Šlibar Micika, Bohinc Helena, Kalan Ana, Marinšek Minka, Fister Micika, Ambrožič Jera, Hrovat Micika, Štular Barba, Šolar Mica, Bohinc Reza, Šoberl Marij., Mihelič Rozala, Špendov Jožefa, Ješe Marija, Lukovšek Ivana, Debelak Terez., Šolar Rozal., Perne Ana, Avsenek Mica, Justin Micika, Avsenek Janez, Fajfar Jurij, Gabrovšek Helena. 77</w:t>
      </w:r>
      <w:r w:rsidR="00304DDB">
        <w:rPr>
          <w:rFonts w:ascii="Arial" w:hAnsi="Arial" w:cs="Arial"/>
        </w:rPr>
        <w:t xml:space="preserve">. </w:t>
      </w:r>
      <w:r w:rsidRPr="00D1224F">
        <w:rPr>
          <w:rFonts w:ascii="Arial" w:hAnsi="Arial" w:cs="Arial"/>
          <w:b/>
        </w:rPr>
        <w:t>Mohorjev koledar 1898</w:t>
      </w:r>
    </w:p>
    <w:p w:rsidR="002F22EC" w:rsidRPr="00D1224F" w:rsidRDefault="002F22EC" w:rsidP="00825936">
      <w:pPr>
        <w:jc w:val="both"/>
        <w:rPr>
          <w:rFonts w:ascii="Arial" w:hAnsi="Arial" w:cs="Arial"/>
        </w:rPr>
      </w:pPr>
    </w:p>
    <w:p w:rsidR="002F22EC" w:rsidRPr="00D1224F" w:rsidRDefault="002F22EC" w:rsidP="002F22EC">
      <w:pPr>
        <w:widowControl w:val="0"/>
        <w:autoSpaceDE w:val="0"/>
        <w:autoSpaceDN w:val="0"/>
        <w:adjustRightInd w:val="0"/>
        <w:rPr>
          <w:rFonts w:ascii="Arial" w:hAnsi="Arial" w:cs="Arial"/>
          <w:lang w:val="en-US"/>
        </w:rPr>
      </w:pPr>
      <w:r w:rsidRPr="00D1224F">
        <w:rPr>
          <w:rFonts w:ascii="Arial" w:hAnsi="Arial" w:cs="Arial"/>
          <w:b/>
        </w:rPr>
        <w:t>Naročniki Mohorjevih knjig na Dobravi.</w:t>
      </w:r>
      <w:r w:rsidRPr="00D1224F">
        <w:rPr>
          <w:rFonts w:ascii="Arial" w:hAnsi="Arial" w:cs="Arial"/>
        </w:rPr>
        <w:t xml:space="preserve"> Aljančič Valentin, </w:t>
      </w:r>
      <w:r w:rsidRPr="00D1224F">
        <w:rPr>
          <w:rFonts w:ascii="Arial" w:hAnsi="Arial" w:cs="Arial"/>
          <w:color w:val="7030A0"/>
        </w:rPr>
        <w:t>župnik;</w:t>
      </w:r>
      <w:r w:rsidRPr="00D1224F">
        <w:rPr>
          <w:rFonts w:ascii="Arial" w:hAnsi="Arial" w:cs="Arial"/>
        </w:rPr>
        <w:t xml:space="preserve"> Hacin Minka, </w:t>
      </w:r>
      <w:r w:rsidRPr="00D1224F">
        <w:rPr>
          <w:rFonts w:ascii="Arial" w:hAnsi="Arial" w:cs="Arial"/>
          <w:color w:val="7030A0"/>
        </w:rPr>
        <w:t>učiteljica;</w:t>
      </w:r>
      <w:r w:rsidRPr="00D1224F">
        <w:rPr>
          <w:rFonts w:ascii="Arial" w:hAnsi="Arial" w:cs="Arial"/>
        </w:rPr>
        <w:t xml:space="preserve"> Pogačnik Josip, </w:t>
      </w:r>
      <w:r w:rsidRPr="00D1224F">
        <w:rPr>
          <w:rFonts w:ascii="Arial" w:hAnsi="Arial" w:cs="Arial"/>
          <w:color w:val="7030A0"/>
        </w:rPr>
        <w:t>državni poslanec;</w:t>
      </w:r>
      <w:r w:rsidRPr="00D1224F">
        <w:rPr>
          <w:rFonts w:ascii="Arial" w:hAnsi="Arial" w:cs="Arial"/>
        </w:rPr>
        <w:t xml:space="preserve"> Golob Rajko, </w:t>
      </w:r>
      <w:r w:rsidRPr="00D1224F">
        <w:rPr>
          <w:rFonts w:ascii="Arial" w:hAnsi="Arial" w:cs="Arial"/>
          <w:color w:val="7030A0"/>
        </w:rPr>
        <w:t>načel, postaje;</w:t>
      </w:r>
      <w:r w:rsidRPr="00D1224F">
        <w:rPr>
          <w:rFonts w:ascii="Arial" w:hAnsi="Arial" w:cs="Arial"/>
        </w:rPr>
        <w:t xml:space="preserve"> Jereb Pavel, </w:t>
      </w:r>
      <w:r w:rsidRPr="00D1224F">
        <w:rPr>
          <w:rFonts w:ascii="Arial" w:hAnsi="Arial" w:cs="Arial"/>
          <w:color w:val="7030A0"/>
        </w:rPr>
        <w:t>želez. uradnik;</w:t>
      </w:r>
      <w:r w:rsidRPr="00D1224F">
        <w:rPr>
          <w:rFonts w:ascii="Arial" w:hAnsi="Arial" w:cs="Arial"/>
        </w:rPr>
        <w:t xml:space="preserve"> Šolar Fr., </w:t>
      </w:r>
      <w:r w:rsidRPr="00D1224F">
        <w:rPr>
          <w:rFonts w:ascii="Arial" w:hAnsi="Arial" w:cs="Arial"/>
          <w:color w:val="7030A0"/>
        </w:rPr>
        <w:t>pravnik;</w:t>
      </w:r>
      <w:r w:rsidRPr="00D1224F">
        <w:rPr>
          <w:rFonts w:ascii="Arial" w:hAnsi="Arial" w:cs="Arial"/>
        </w:rPr>
        <w:t xml:space="preserve"> </w:t>
      </w:r>
      <w:r w:rsidRPr="00D1224F">
        <w:rPr>
          <w:rFonts w:ascii="Arial" w:hAnsi="Arial" w:cs="Arial"/>
          <w:u w:val="single"/>
        </w:rPr>
        <w:t>Šolska knjižnica</w:t>
      </w:r>
      <w:r w:rsidRPr="00D1224F">
        <w:rPr>
          <w:rFonts w:ascii="Arial" w:hAnsi="Arial" w:cs="Arial"/>
        </w:rPr>
        <w:t xml:space="preserve">, Potočnik Mina, Albinini Alb., Avsenek J., Avsenek Mar., Ambrožič Jera, Beguš Franica, Beguš Dr., Benedičič Jak., Bertoncelj Jernej, Bertoncelj Mat., Bohinec Jak., Bohinec Jan., Bohinec Jož., Bohinec Mar., Bohinec Reza, Debelak Liza, Debelak Ter., Fajfar Jur., Fister Micika, </w:t>
      </w:r>
      <w:r w:rsidRPr="00D1224F">
        <w:rPr>
          <w:rFonts w:ascii="Arial" w:hAnsi="Arial" w:cs="Arial"/>
        </w:rPr>
        <w:lastRenderedPageBreak/>
        <w:t xml:space="preserve">Frohlich Nikol., Gabrovšek Matej, Grilc Micika, Grobovšek H., Hrovat M., Javor Reza, Ješe Marij., Kalan Ana, Kalan Fr., Knific Cilka, Koselj Jos., Kosmač Vikt.; Lappain Eliz., </w:t>
      </w:r>
      <w:r w:rsidRPr="00D1224F">
        <w:rPr>
          <w:rFonts w:ascii="Arial" w:hAnsi="Arial" w:cs="Arial"/>
          <w:color w:val="7030A0"/>
        </w:rPr>
        <w:t>gospodična;</w:t>
      </w:r>
      <w:r w:rsidRPr="00D1224F">
        <w:rPr>
          <w:rFonts w:ascii="Arial" w:hAnsi="Arial" w:cs="Arial"/>
        </w:rPr>
        <w:t xml:space="preserve"> Lukovšek Ivana, Marinšek Mina, Mikel Ant,. </w:t>
      </w:r>
      <w:r w:rsidRPr="00D1224F">
        <w:rPr>
          <w:rFonts w:ascii="Arial" w:hAnsi="Arial" w:cs="Arial"/>
          <w:lang w:val="en-US"/>
        </w:rPr>
        <w:t>Miklavčič Jan., Mohorič Lovr., Pegam Ant., Pegam Šim., Perko Tom., Perne Ana, Pesjak Micika, Pezdič Ant., Pogačnik Pr. (Leve), Pogačnik Jan., Pogačnik Tonček, Rotar Jož., Sitar Pet., Stroj Franc, Stroj Jan., Šlibar Jern., Šlibar Micika, Šoberl Andr., Šoberl Marij., Šolar Mar. (Ještin), Šolar Mar., Špendov Fr.. Špendov Mart,, Štular Barba, Štular Jan. — Družine: Dermičeva, Benkova, Fištrova, Jurčkova, Kajžnekova, Komaričkova, Štularjeva, Valentinova, Zdevčeva, Komarjeva, Iletova, Jernjekova, Debelak Rok, Debelak Ant., Avsenek Mat., Boštijančič Mar., Zupan Jan., Kocijančič Jak., Justin Micika, Šlibar Jan., Kapus Fl., Kapus Angela, Špendov Jožefa, Špendov Kat., Papler Ivana, Mihelič Roz., Aljančič Alfonz, Pretnar Jerica.</w:t>
      </w:r>
      <w:r w:rsidRPr="00D1224F">
        <w:rPr>
          <w:rFonts w:ascii="Arial" w:hAnsi="Arial" w:cs="Arial"/>
          <w:lang w:val="en-US"/>
        </w:rPr>
        <w:tab/>
        <w:t>96</w:t>
      </w:r>
    </w:p>
    <w:p w:rsidR="002F22EC" w:rsidRPr="00D1224F" w:rsidRDefault="002F22EC" w:rsidP="002F22EC">
      <w:pPr>
        <w:jc w:val="both"/>
        <w:rPr>
          <w:rFonts w:ascii="Arial" w:hAnsi="Arial" w:cs="Arial"/>
        </w:rPr>
      </w:pPr>
      <w:r w:rsidRPr="00D1224F">
        <w:rPr>
          <w:rFonts w:ascii="Arial" w:hAnsi="Arial" w:cs="Arial"/>
          <w:b/>
        </w:rPr>
        <w:t>Mohorjev koledar 1899</w:t>
      </w:r>
    </w:p>
    <w:p w:rsidR="002F22EC" w:rsidRPr="00D1224F" w:rsidRDefault="002F22EC" w:rsidP="002F22EC">
      <w:pPr>
        <w:jc w:val="both"/>
        <w:rPr>
          <w:rFonts w:ascii="Arial" w:hAnsi="Arial" w:cs="Arial"/>
        </w:rPr>
      </w:pPr>
    </w:p>
    <w:p w:rsidR="002F22EC" w:rsidRPr="00D1224F" w:rsidRDefault="002F22EC" w:rsidP="00304DDB">
      <w:pPr>
        <w:widowControl w:val="0"/>
        <w:autoSpaceDE w:val="0"/>
        <w:autoSpaceDN w:val="0"/>
        <w:adjustRightInd w:val="0"/>
        <w:rPr>
          <w:rFonts w:ascii="Arial" w:hAnsi="Arial" w:cs="Arial"/>
        </w:rPr>
      </w:pPr>
      <w:r w:rsidRPr="00D1224F">
        <w:rPr>
          <w:rFonts w:ascii="Arial" w:hAnsi="Arial" w:cs="Arial"/>
          <w:b/>
        </w:rPr>
        <w:t>Naročniki Mohorjevih knjig na Dobravi.</w:t>
      </w:r>
      <w:r w:rsidRPr="00D1224F">
        <w:rPr>
          <w:rFonts w:ascii="Arial" w:hAnsi="Arial" w:cs="Arial"/>
        </w:rPr>
        <w:t xml:space="preserve"> Aljančič Valentin, </w:t>
      </w:r>
      <w:r w:rsidRPr="00D1224F">
        <w:rPr>
          <w:rFonts w:ascii="Arial" w:hAnsi="Arial" w:cs="Arial"/>
          <w:color w:val="7030A0"/>
        </w:rPr>
        <w:t>župnik;</w:t>
      </w:r>
      <w:r w:rsidRPr="00D1224F">
        <w:rPr>
          <w:rFonts w:ascii="Arial" w:hAnsi="Arial" w:cs="Arial"/>
        </w:rPr>
        <w:t xml:space="preserve"> Hacin Minka, </w:t>
      </w:r>
      <w:r w:rsidRPr="00D1224F">
        <w:rPr>
          <w:rFonts w:ascii="Arial" w:hAnsi="Arial" w:cs="Arial"/>
          <w:color w:val="7030A0"/>
        </w:rPr>
        <w:t>učiteljica;</w:t>
      </w:r>
      <w:r w:rsidRPr="00D1224F">
        <w:rPr>
          <w:rFonts w:ascii="Arial" w:hAnsi="Arial" w:cs="Arial"/>
        </w:rPr>
        <w:t xml:space="preserve"> Pogačnik Anton, </w:t>
      </w:r>
      <w:r w:rsidRPr="00D1224F">
        <w:rPr>
          <w:rFonts w:ascii="Arial" w:hAnsi="Arial" w:cs="Arial"/>
          <w:color w:val="7030A0"/>
        </w:rPr>
        <w:t>župan;</w:t>
      </w:r>
      <w:r w:rsidRPr="00D1224F">
        <w:rPr>
          <w:rFonts w:ascii="Arial" w:hAnsi="Arial" w:cs="Arial"/>
        </w:rPr>
        <w:t xml:space="preserve"> Pogačnik Josip, </w:t>
      </w:r>
      <w:r w:rsidRPr="00D1224F">
        <w:rPr>
          <w:rFonts w:ascii="Arial" w:hAnsi="Arial" w:cs="Arial"/>
          <w:color w:val="7030A0"/>
        </w:rPr>
        <w:t>drž. poslanec;</w:t>
      </w:r>
      <w:r w:rsidRPr="00D1224F">
        <w:rPr>
          <w:rFonts w:ascii="Arial" w:hAnsi="Arial" w:cs="Arial"/>
        </w:rPr>
        <w:t xml:space="preserve"> Golob Rajko, </w:t>
      </w:r>
      <w:r w:rsidRPr="00D1224F">
        <w:rPr>
          <w:rFonts w:ascii="Arial" w:hAnsi="Arial" w:cs="Arial"/>
          <w:color w:val="7030A0"/>
        </w:rPr>
        <w:t>načel..postaje;</w:t>
      </w:r>
      <w:r w:rsidRPr="00D1224F">
        <w:rPr>
          <w:rFonts w:ascii="Arial" w:hAnsi="Arial" w:cs="Arial"/>
        </w:rPr>
        <w:t xml:space="preserve"> Jereb Pavel, Negovetič Rih, Sušnik Fr, </w:t>
      </w:r>
      <w:r w:rsidRPr="00D1224F">
        <w:rPr>
          <w:rFonts w:ascii="Arial" w:hAnsi="Arial" w:cs="Arial"/>
          <w:color w:val="7030A0"/>
        </w:rPr>
        <w:t>želez.uradniki;</w:t>
      </w:r>
      <w:r w:rsidRPr="00D1224F">
        <w:rPr>
          <w:rFonts w:ascii="Arial" w:hAnsi="Arial" w:cs="Arial"/>
        </w:rPr>
        <w:t xml:space="preserve"> Šolar Fr, </w:t>
      </w:r>
      <w:r w:rsidRPr="00D1224F">
        <w:rPr>
          <w:rFonts w:ascii="Arial" w:hAnsi="Arial" w:cs="Arial"/>
          <w:color w:val="7030A0"/>
        </w:rPr>
        <w:t>pravnik;</w:t>
      </w:r>
      <w:r w:rsidRPr="00D1224F">
        <w:rPr>
          <w:rFonts w:ascii="Arial" w:hAnsi="Arial" w:cs="Arial"/>
        </w:rPr>
        <w:t xml:space="preserve"> </w:t>
      </w:r>
      <w:r w:rsidRPr="00D1224F">
        <w:rPr>
          <w:rFonts w:ascii="Arial" w:hAnsi="Arial" w:cs="Arial"/>
          <w:u w:val="single"/>
        </w:rPr>
        <w:t>Šolska knjižnica,</w:t>
      </w:r>
      <w:r w:rsidRPr="00D1224F">
        <w:rPr>
          <w:rFonts w:ascii="Arial" w:hAnsi="Arial" w:cs="Arial"/>
        </w:rPr>
        <w:t xml:space="preserve"> Potočnik Mina, Aljančič Alfonz, Aljančič Minka, Albinini Alb, Avsenek Jan, Avsenek Mat, Avsenek Mar., Beguš Fr, Benedičič Jak, Bertoncelj Jernej, Bertoncelj Mat, Bohinec Hel, Bohinec Hel. (Jak.), Bohinec Jan, Bohinec Jož, Bohinec Reza, Boštijančič Mar, Debelak Ant, Debelak Micika, Debelak Rok, Fajfar Jurij, Finžgar Jos, Fister Micika, Frohlich Nikol, Gabrovšek Matej, Grilc Micika, Grabovšek Hel, Hrovat Micika, Javor Reza, Jerala Jan, Justin Micika, Ješe Marij, Kalan Ana, Kalan Fr, Kapus Angela, Kapus Fl, Kocijančič Jak, Knific Cilka, Koselj Jos, Kosmač Vikt.; Lappain Eliz, </w:t>
      </w:r>
      <w:r w:rsidRPr="00D1224F">
        <w:rPr>
          <w:rFonts w:ascii="Arial" w:hAnsi="Arial" w:cs="Arial"/>
          <w:color w:val="7030A0"/>
        </w:rPr>
        <w:t>gospdična;</w:t>
      </w:r>
      <w:r w:rsidRPr="00D1224F">
        <w:rPr>
          <w:rFonts w:ascii="Arial" w:hAnsi="Arial" w:cs="Arial"/>
        </w:rPr>
        <w:t xml:space="preserve"> Lukovšek Ivana, Marinšek Mina, Mihelič Roz, Mikel Ant, Miklavčič Jan, Papler Ivana, Pegam Ant, Pegam Šim, Perko Tom, Pezdič Anton, Pogačnik Fr, Pogačnik Francka, Pogačnik Jan, Pogačnik Tonček, Pretnar Barb, Botar Jož, Sitar Pet, Stroj Franc, Stroj Jan, Šlibar Jem, Šlibar Micika (Ferv.), Šlibar M. (Jurj.), Špendov And, Špendov Fr, Špendov Jožefa, Šoberl Andr., Šoberl Marij, Šolar Mar. (Ještin), Šolar Mar. (Zaj.), Štular Barba (Erj.), Štular Barba (Ben.), Vidic Val, Zupan Jan. — Družine: Benkova, Črvičkova, Blejčeva, Dermičeva, Fajfarjeva, Iletova, Jurčkova, Kajžnekova, Komaričkova, Pušavčeva, Špančeva, Štularjeva, Zdevčeva, Bohinec Mar, Vidic Mina (Val.), Šlibar Jan</w:t>
      </w:r>
      <w:r w:rsidR="00304DDB">
        <w:rPr>
          <w:rFonts w:ascii="Arial" w:hAnsi="Arial" w:cs="Arial"/>
        </w:rPr>
        <w:t xml:space="preserve">. </w:t>
      </w:r>
      <w:r w:rsidRPr="00D1224F">
        <w:rPr>
          <w:rFonts w:ascii="Arial" w:hAnsi="Arial" w:cs="Arial"/>
          <w:b/>
        </w:rPr>
        <w:t>Mohorjev koledar 1900</w:t>
      </w:r>
    </w:p>
    <w:p w:rsidR="002F22EC" w:rsidRPr="00D1224F" w:rsidRDefault="002F22EC" w:rsidP="00825936">
      <w:pPr>
        <w:jc w:val="both"/>
        <w:rPr>
          <w:rFonts w:ascii="Arial" w:hAnsi="Arial" w:cs="Arial"/>
        </w:rPr>
      </w:pPr>
    </w:p>
    <w:p w:rsidR="00825936" w:rsidRPr="00D1224F" w:rsidRDefault="00825936" w:rsidP="00825936">
      <w:pPr>
        <w:pStyle w:val="Naslov3"/>
        <w:rPr>
          <w:rFonts w:ascii="Arial" w:hAnsi="Arial" w:cs="Arial"/>
        </w:rPr>
      </w:pPr>
      <w:bookmarkStart w:id="25" w:name="_Toc481870506"/>
      <w:r w:rsidRPr="00D1224F">
        <w:rPr>
          <w:rFonts w:ascii="Arial" w:hAnsi="Arial" w:cs="Arial"/>
        </w:rPr>
        <w:t>Druga društva</w:t>
      </w:r>
      <w:bookmarkEnd w:id="25"/>
    </w:p>
    <w:p w:rsidR="00063C80" w:rsidRPr="00D1224F" w:rsidRDefault="00063C80" w:rsidP="00063C80">
      <w:pPr>
        <w:spacing w:before="120" w:after="120"/>
        <w:rPr>
          <w:rFonts w:ascii="Arial" w:hAnsi="Arial" w:cs="Arial"/>
          <w:bCs/>
          <w:shd w:val="clear" w:color="auto" w:fill="FFFFFF"/>
        </w:rPr>
      </w:pPr>
      <w:r w:rsidRPr="00D1224F">
        <w:rPr>
          <w:rFonts w:ascii="Arial" w:hAnsi="Arial" w:cs="Arial"/>
        </w:rPr>
        <w:t xml:space="preserve">Z gorenjskega »Trikota«, 6. maja. Kje je pa ta »Trikot«, poprašuje gotovo radovedni čitatelj, vsaj ga ni v Kozlerjevem zemljevidu? Če potegneš iz Dobrave pri Kropi dve ravni črti, jedno na Kropo, drugo na Kamnogorico in še zadnji dve točki s tako črto zvežeš, dobiš trikot s topim vrhom na Dobravi. Ta trikot znači obseg podružnice sv. Cirila in Metoda, o koje ustanovitvi menda še nihče ni poročal v javnih listih. — Tudi jaz bi ne; kajti si mislim: ako žrtvuješ svoj denar za občekoristno reč, ni treba, da bi moral ves svet zato vedeti. Ker je pa zanimanje za blagonosni razvitek te družbe v prsih pravih domoljubov postalo jako živahno, kar nam potrjuje opravičena radovednost Vašega dopisnika na Dolgem v 99. št. »Slovenca«, poročam tudi jaz, da je dotična podružnica za Kropo, Kamnogorico in Dobravo 17. dne januvarja t. l. na ustanovnem zboru v Kropi se rodila, ki šteje do sedaj 4 ustanovnike, 33 letnikov in 10 podpornikov. Ob dobri kapljici v „Jarmovi" gostilni smo jo krstili za »Kropinsko-Kamnogoriško podružnico,« »birmalo« pa je deklico visoko c. kr. ministerstvo z </w:t>
      </w:r>
      <w:r w:rsidRPr="00D1224F">
        <w:rPr>
          <w:rFonts w:ascii="Arial" w:hAnsi="Arial" w:cs="Arial"/>
        </w:rPr>
        <w:lastRenderedPageBreak/>
        <w:t xml:space="preserve">odlokom iz 30. marca t. l., št. 4774. Bog daj, da to dete proraste in se razcvete v krepko hčer, ki pomaga zdatno delati svoji materi, o kteri smemo gojiti nado, da bode roditeljsko skrbna in vstrajna v svojem poslu. </w:t>
      </w:r>
      <w:r w:rsidRPr="00D1224F">
        <w:rPr>
          <w:rFonts w:ascii="Arial" w:hAnsi="Arial" w:cs="Arial"/>
          <w:bCs/>
          <w:shd w:val="clear" w:color="auto" w:fill="FFFFFF"/>
        </w:rPr>
        <w:t>Slovenec 10. 5. 1886 (14/105)</w:t>
      </w:r>
    </w:p>
    <w:p w:rsidR="00063C80" w:rsidRPr="00D1224F" w:rsidRDefault="00063C80" w:rsidP="00063C80">
      <w:pPr>
        <w:spacing w:before="120" w:after="120"/>
        <w:rPr>
          <w:rFonts w:ascii="Arial" w:hAnsi="Arial" w:cs="Arial"/>
          <w:bCs/>
          <w:shd w:val="clear" w:color="auto" w:fill="FFFFFF"/>
        </w:rPr>
      </w:pPr>
    </w:p>
    <w:p w:rsidR="00063C80" w:rsidRPr="00D1224F" w:rsidRDefault="00063C80" w:rsidP="00063C80">
      <w:pPr>
        <w:spacing w:before="120" w:after="120"/>
        <w:rPr>
          <w:rFonts w:ascii="Arial" w:hAnsi="Arial" w:cs="Arial"/>
        </w:rPr>
      </w:pPr>
      <w:r w:rsidRPr="00D1224F">
        <w:rPr>
          <w:rFonts w:ascii="Arial" w:hAnsi="Arial" w:cs="Arial"/>
        </w:rPr>
        <w:t xml:space="preserve">Družba sv. Mohorja v ljubljanski škofiji leta 1893. 36. Dobrava pri Kropi 1893 – 6,9 % 1882 – 8 % </w:t>
      </w:r>
      <w:hyperlink r:id="rId139" w:history="1">
        <w:r w:rsidRPr="00D1224F">
          <w:rPr>
            <w:rStyle w:val="Hiperpovezava"/>
            <w:rFonts w:ascii="Arial" w:hAnsi="Arial" w:cs="Arial"/>
            <w:bCs/>
          </w:rPr>
          <w:t>Slovenec 9. 11. 1893 (21/257)</w:t>
        </w:r>
      </w:hyperlink>
    </w:p>
    <w:p w:rsidR="00063C80" w:rsidRPr="00D1224F" w:rsidRDefault="00063C80" w:rsidP="00063C80">
      <w:pPr>
        <w:spacing w:before="120" w:after="120"/>
        <w:rPr>
          <w:rFonts w:ascii="Arial" w:hAnsi="Arial" w:cs="Arial"/>
        </w:rPr>
      </w:pPr>
    </w:p>
    <w:p w:rsidR="00063C80" w:rsidRPr="00D1224F" w:rsidRDefault="00063C80" w:rsidP="00063C80">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Člani Radovljiške podružnice. a) Ustanovnik: Treven Anton, trgovec na Savi pri Jesenicah. b) Prav Aljančič V., župnik na Dobravi pri Kropi. </w:t>
      </w:r>
      <w:r w:rsidRPr="00D1224F">
        <w:rPr>
          <w:rFonts w:ascii="Arial" w:hAnsi="Arial" w:cs="Arial"/>
          <w:bCs/>
          <w:shd w:val="clear" w:color="auto" w:fill="FFFFFF"/>
        </w:rPr>
        <w:t>Planinski vestnik 25. 3. 1896 (2/3)</w:t>
      </w:r>
    </w:p>
    <w:p w:rsidR="00063C80" w:rsidRPr="00D1224F" w:rsidRDefault="00063C80" w:rsidP="00063C80">
      <w:pPr>
        <w:autoSpaceDE w:val="0"/>
        <w:autoSpaceDN w:val="0"/>
        <w:adjustRightInd w:val="0"/>
        <w:spacing w:before="120" w:after="120"/>
        <w:rPr>
          <w:rFonts w:ascii="Arial" w:hAnsi="Arial" w:cs="Arial"/>
          <w:bCs/>
          <w:shd w:val="clear" w:color="auto" w:fill="FFFFFF"/>
        </w:rPr>
      </w:pPr>
    </w:p>
    <w:p w:rsidR="00063C80" w:rsidRPr="00D1224F" w:rsidRDefault="00063C80" w:rsidP="00063C80">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Novi člani. Filip Zupančič, posestnik na Dobravi pri Kropi. </w:t>
      </w:r>
      <w:r w:rsidRPr="00D1224F">
        <w:rPr>
          <w:rFonts w:ascii="Arial" w:hAnsi="Arial" w:cs="Arial"/>
          <w:bCs/>
          <w:shd w:val="clear" w:color="auto" w:fill="FFFFFF"/>
        </w:rPr>
        <w:t>Planinski vestnik 25. 7. 1896 (2/7)</w:t>
      </w:r>
    </w:p>
    <w:p w:rsidR="00063C80" w:rsidRPr="00D1224F" w:rsidRDefault="00063C80" w:rsidP="00063C80">
      <w:pPr>
        <w:autoSpaceDE w:val="0"/>
        <w:autoSpaceDN w:val="0"/>
        <w:adjustRightInd w:val="0"/>
        <w:spacing w:before="120" w:after="120"/>
        <w:rPr>
          <w:rFonts w:ascii="Arial" w:hAnsi="Arial" w:cs="Arial"/>
          <w:bCs/>
          <w:shd w:val="clear" w:color="auto" w:fill="FFFFFF"/>
        </w:rPr>
      </w:pPr>
    </w:p>
    <w:p w:rsidR="00063C80" w:rsidRPr="00D1224F" w:rsidRDefault="00063C80" w:rsidP="00063C80">
      <w:pPr>
        <w:autoSpaceDE w:val="0"/>
        <w:autoSpaceDN w:val="0"/>
        <w:adjustRightInd w:val="0"/>
        <w:spacing w:before="120" w:after="120"/>
        <w:rPr>
          <w:rFonts w:ascii="Arial" w:hAnsi="Arial" w:cs="Arial"/>
        </w:rPr>
      </w:pPr>
      <w:r w:rsidRPr="00D1224F">
        <w:rPr>
          <w:rFonts w:ascii="Arial" w:hAnsi="Arial" w:cs="Arial"/>
        </w:rPr>
        <w:t xml:space="preserve">(Vabilo k veselici) kroparsko-kamnogoriške-dobravske podružnice družbe sv. Cirila in Metoda, ki bode v nedeljo, dne 23. avgusta t. 1. na Dobravi pri Kropi. Vspored: 1. Nagovor. 2. Petje. 3. Slavnostni govor. 4. Komičen prizor. 5. Velika coprnija. 6. Srečkanje. 7. Prosta zabava. Začetek ob 4. uri popoludne. Vstopnina 10 kr. Darila za srečkanje vsprejemata gg. prvomestnik Jos. Pogačnik v Podnartu in blagajnik Jos. Korošec v Kropi. Ker je od žel. postaje do Dobrave le 8 minut peš hoda, pričakujejo se tudi vnanji gostje, kateri bodo dobrodošli. Odbor. </w:t>
      </w:r>
      <w:hyperlink r:id="rId140" w:history="1">
        <w:r w:rsidRPr="00D1224F">
          <w:rPr>
            <w:rStyle w:val="Hiperpovezava"/>
            <w:rFonts w:ascii="Arial" w:hAnsi="Arial" w:cs="Arial"/>
            <w:bCs/>
            <w:shd w:val="clear" w:color="auto" w:fill="FFFFFF"/>
          </w:rPr>
          <w:t>Slovenec 21. 8. 1896 (25/191)</w:t>
        </w:r>
      </w:hyperlink>
    </w:p>
    <w:p w:rsidR="00063C80" w:rsidRPr="00D1224F" w:rsidRDefault="00063C80" w:rsidP="00063C80">
      <w:pPr>
        <w:autoSpaceDE w:val="0"/>
        <w:autoSpaceDN w:val="0"/>
        <w:adjustRightInd w:val="0"/>
        <w:spacing w:before="120" w:after="120"/>
        <w:rPr>
          <w:rFonts w:ascii="Arial" w:hAnsi="Arial" w:cs="Arial"/>
        </w:rPr>
      </w:pPr>
    </w:p>
    <w:p w:rsidR="00063C80" w:rsidRPr="00D1224F" w:rsidRDefault="00063C80" w:rsidP="00063C80">
      <w:pPr>
        <w:autoSpaceDE w:val="0"/>
        <w:autoSpaceDN w:val="0"/>
        <w:adjustRightInd w:val="0"/>
        <w:spacing w:before="120" w:after="120"/>
        <w:rPr>
          <w:rFonts w:ascii="Arial" w:hAnsi="Arial" w:cs="Arial"/>
        </w:rPr>
      </w:pPr>
      <w:r w:rsidRPr="00D1224F">
        <w:rPr>
          <w:rFonts w:ascii="Arial" w:hAnsi="Arial" w:cs="Arial"/>
        </w:rPr>
        <w:t xml:space="preserve">(Vabilo ) na veselico, ki se priredi v dan 5. sept. na Dobravi pri Kropi v gostilni pri „Valentinu" v korist po toči poškodovanim Dolenjcem. Vspored: 1. Nagovor. 2. „Danes tukaj, jutri tam", moški zbor. 3. „Eurent", deklamacija. 4. „Spomin na planine", dvospev. 5. „Bob iz Kranja" igra. 6. „Opomin k petju", mešan zbor. 7. Prosta zabava. Vstopnina 10 kr. Preplačila in darila se hvaležno vsprejemajo. Začetek točno ob 4. uri popoludne. Odbor </w:t>
      </w:r>
      <w:hyperlink r:id="rId141" w:history="1">
        <w:r w:rsidRPr="00D1224F">
          <w:rPr>
            <w:rStyle w:val="Hiperpovezava"/>
            <w:rFonts w:ascii="Arial" w:hAnsi="Arial" w:cs="Arial"/>
            <w:bCs/>
            <w:shd w:val="clear" w:color="auto" w:fill="FFFFFF"/>
          </w:rPr>
          <w:t>Slovenec 2. 9. 1897 (25/200)</w:t>
        </w:r>
      </w:hyperlink>
      <w:r w:rsidRPr="00D1224F">
        <w:rPr>
          <w:rFonts w:ascii="Arial" w:hAnsi="Arial" w:cs="Arial"/>
        </w:rPr>
        <w:t xml:space="preserve"> </w:t>
      </w:r>
    </w:p>
    <w:p w:rsidR="00063C80" w:rsidRPr="00D1224F" w:rsidRDefault="00063C80" w:rsidP="00063C80">
      <w:pPr>
        <w:autoSpaceDE w:val="0"/>
        <w:autoSpaceDN w:val="0"/>
        <w:adjustRightInd w:val="0"/>
        <w:spacing w:before="120" w:after="120"/>
        <w:rPr>
          <w:rFonts w:ascii="Arial" w:hAnsi="Arial" w:cs="Arial"/>
        </w:rPr>
      </w:pPr>
    </w:p>
    <w:p w:rsidR="00063C80" w:rsidRPr="00D1224F" w:rsidRDefault="00063C80" w:rsidP="00063C80">
      <w:pPr>
        <w:autoSpaceDE w:val="0"/>
        <w:autoSpaceDN w:val="0"/>
        <w:adjustRightInd w:val="0"/>
        <w:spacing w:before="120" w:after="120"/>
        <w:rPr>
          <w:rFonts w:ascii="Arial" w:hAnsi="Arial" w:cs="Arial"/>
        </w:rPr>
      </w:pPr>
      <w:r w:rsidRPr="00D1224F">
        <w:rPr>
          <w:rFonts w:ascii="Arial" w:hAnsi="Arial" w:cs="Arial"/>
        </w:rPr>
        <w:t xml:space="preserve">(Z Dobrave) pri Kropi se nam poroča: „Odpri srce, odprl roké, otiraj bratovske solze". Pomneč te lepe besede našega dičnega pesnika se je pri nas sostavil odbor, da priredi pošteno domačo veselico v korist po toči poškodovanim Dolenjcem. Dasi se na deželi v priprosti vasi ne more mnogo zahtevati, vendar so naši diletantje zadnjo nedeljo popoludne povsem častno in vrlo rešili svojo nalogo in smejo biti ponosni na lepi vspeh v vsakem oziru. Hvala gre seveda tudi vrlim dobravškim župljanom in še posebe g. Sotriču, trgovcu v Kranju, ki so darovali v blagi namen raznih in mnogoštevilnih dobitkov za srečolov. Poslušalci in gledalci, stari in mladi, inteligentni in priprosti, vsi so živahno odobravali posamezne pevske točke, kakor tudi igro „Bob iz Kranja", katero so predstavljali na odru pod milim nebom. Istotako je vzbujala mnogo zabave in smeha deklamacija »Kurenta«. Najdaljša pač je bila zadnja točka, zabava pri srečolovu in dražba raznih dobitkov, ki je donesla vstopnino do 120 gld. v korist bednim po toči poškodovanim Dolenjcem. Bodi izražena javna zahvala vsem, ki so pripomogli k lepemu vspehu, posebno domači gdč. učiteljici in družinama gg. bratov Zupanov iz Kamne Gorice. </w:t>
      </w:r>
      <w:hyperlink r:id="rId142" w:history="1">
        <w:r w:rsidRPr="00D1224F">
          <w:rPr>
            <w:rStyle w:val="Hiperpovezava"/>
            <w:rFonts w:ascii="Arial" w:hAnsi="Arial" w:cs="Arial"/>
            <w:bCs/>
            <w:shd w:val="clear" w:color="auto" w:fill="FFFFFF"/>
          </w:rPr>
          <w:t>Slovenec 7. 9. 1897 (25/204)</w:t>
        </w:r>
      </w:hyperlink>
    </w:p>
    <w:p w:rsidR="00063C80" w:rsidRPr="00D1224F" w:rsidRDefault="00063C80" w:rsidP="00063C80">
      <w:pPr>
        <w:spacing w:before="120" w:after="120"/>
        <w:rPr>
          <w:rFonts w:ascii="Arial" w:hAnsi="Arial" w:cs="Arial"/>
          <w:bCs/>
          <w:shd w:val="clear" w:color="auto" w:fill="FFFFFF"/>
        </w:rPr>
      </w:pPr>
    </w:p>
    <w:p w:rsidR="00063C80" w:rsidRPr="00D1224F" w:rsidRDefault="00063C80" w:rsidP="00063C80">
      <w:pPr>
        <w:autoSpaceDE w:val="0"/>
        <w:autoSpaceDN w:val="0"/>
        <w:adjustRightInd w:val="0"/>
        <w:spacing w:before="120" w:after="120"/>
        <w:rPr>
          <w:rFonts w:ascii="Arial" w:hAnsi="Arial" w:cs="Arial"/>
        </w:rPr>
      </w:pPr>
      <w:r w:rsidRPr="00D1224F">
        <w:rPr>
          <w:rFonts w:ascii="Arial" w:hAnsi="Arial" w:cs="Arial"/>
        </w:rPr>
        <w:lastRenderedPageBreak/>
        <w:t xml:space="preserve">(IV. občni zbor katol. slov. društva za radolški okraj.) Število udov se počasi pa vender od leta do leta množi. Dobrava pri Kropi 15. </w:t>
      </w:r>
      <w:hyperlink r:id="rId143" w:history="1">
        <w:r w:rsidRPr="00D1224F">
          <w:rPr>
            <w:rStyle w:val="Hiperpovezava"/>
            <w:rFonts w:ascii="Arial" w:hAnsi="Arial" w:cs="Arial"/>
            <w:bCs/>
            <w:shd w:val="clear" w:color="auto" w:fill="FFFFFF"/>
          </w:rPr>
          <w:t>Slovenec 16. 9. 1897 (25/211)</w:t>
        </w:r>
      </w:hyperlink>
    </w:p>
    <w:p w:rsidR="00063C80" w:rsidRPr="00D1224F" w:rsidRDefault="00063C80" w:rsidP="00063C80">
      <w:pPr>
        <w:autoSpaceDE w:val="0"/>
        <w:autoSpaceDN w:val="0"/>
        <w:adjustRightInd w:val="0"/>
        <w:spacing w:before="120" w:after="120"/>
        <w:rPr>
          <w:rFonts w:ascii="Arial" w:hAnsi="Arial" w:cs="Arial"/>
        </w:rPr>
      </w:pPr>
    </w:p>
    <w:p w:rsidR="00063C80" w:rsidRPr="00D1224F" w:rsidRDefault="00063C80" w:rsidP="00063C80">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Prvi roj, o katerem smo čuli, je bil na Dobrovi in sicer 25. aprila. 26. ga je imel […] gosp. Pogačnik na Dobravi pri Kropi […] Če je bil v aprilu še kje drugje kak roj, prosimo naznanila, da prijavimo dotične srečne gg. čebelarje. </w:t>
      </w:r>
      <w:r w:rsidRPr="00D1224F">
        <w:rPr>
          <w:rFonts w:ascii="Arial" w:hAnsi="Arial" w:cs="Arial"/>
          <w:bCs/>
          <w:shd w:val="clear" w:color="auto" w:fill="FFFFFF"/>
        </w:rPr>
        <w:t>Slovenski čebelar 1898 (1/4)</w:t>
      </w:r>
    </w:p>
    <w:p w:rsidR="00063C80" w:rsidRPr="00D1224F" w:rsidRDefault="00063C80" w:rsidP="00063C80">
      <w:pPr>
        <w:autoSpaceDE w:val="0"/>
        <w:autoSpaceDN w:val="0"/>
        <w:adjustRightInd w:val="0"/>
        <w:spacing w:before="120" w:after="120"/>
        <w:rPr>
          <w:rFonts w:ascii="Arial" w:hAnsi="Arial" w:cs="Arial"/>
          <w:bCs/>
          <w:shd w:val="clear" w:color="auto" w:fill="FFFFFF"/>
        </w:rPr>
      </w:pPr>
    </w:p>
    <w:p w:rsidR="00063C80" w:rsidRPr="00D1224F" w:rsidRDefault="00063C80" w:rsidP="00063C80">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Na Dobravi pri Kropi snujejo občinsko zavarovalnico za govejo živino. </w:t>
      </w:r>
      <w:r w:rsidRPr="00D1224F">
        <w:rPr>
          <w:rFonts w:ascii="Arial" w:hAnsi="Arial" w:cs="Arial"/>
          <w:bCs/>
          <w:shd w:val="clear" w:color="auto" w:fill="FFFFFF"/>
        </w:rPr>
        <w:t>Slovenski list 16. 2. 1898 (3/13)</w:t>
      </w:r>
    </w:p>
    <w:p w:rsidR="00063C80" w:rsidRPr="00D1224F" w:rsidRDefault="00063C80" w:rsidP="00063C80">
      <w:pPr>
        <w:autoSpaceDE w:val="0"/>
        <w:autoSpaceDN w:val="0"/>
        <w:adjustRightInd w:val="0"/>
        <w:spacing w:before="120" w:after="120"/>
        <w:rPr>
          <w:rFonts w:ascii="Arial" w:hAnsi="Arial" w:cs="Arial"/>
          <w:bCs/>
          <w:shd w:val="clear" w:color="auto" w:fill="FFFFFF"/>
        </w:rPr>
      </w:pPr>
    </w:p>
    <w:p w:rsidR="00063C80" w:rsidRPr="00D1224F" w:rsidRDefault="00063C80" w:rsidP="00063C80">
      <w:pPr>
        <w:autoSpaceDE w:val="0"/>
        <w:autoSpaceDN w:val="0"/>
        <w:adjustRightInd w:val="0"/>
        <w:spacing w:before="120" w:after="120"/>
        <w:rPr>
          <w:rFonts w:ascii="Arial" w:hAnsi="Arial" w:cs="Arial"/>
        </w:rPr>
      </w:pPr>
      <w:r w:rsidRPr="00D1224F">
        <w:rPr>
          <w:rFonts w:ascii="Arial" w:hAnsi="Arial" w:cs="Arial"/>
        </w:rPr>
        <w:t xml:space="preserve">(Z Dobrave pri Kropi) se nam javlja, da se je tam osnovala kmetijska podružnica, ter da so bili v odbor voljeni naslednji gospodje: Filip Pogačnik, veletržec, načelnik, drž. posl. Josip Pogačnik, župnik Valentin Aljančič ter posestniki Peter Sitar, Jakob Pogačnik in Mihael Perne, odborniki. </w:t>
      </w:r>
      <w:hyperlink r:id="rId144" w:history="1">
        <w:r w:rsidRPr="00D1224F">
          <w:rPr>
            <w:rStyle w:val="Hiperpovezava"/>
            <w:rFonts w:ascii="Arial" w:hAnsi="Arial" w:cs="Arial"/>
            <w:bCs/>
            <w:shd w:val="clear" w:color="auto" w:fill="FFFFFF"/>
          </w:rPr>
          <w:t>Rodoljub 18. 3. 1898 (8/6)</w:t>
        </w:r>
      </w:hyperlink>
      <w:r w:rsidRPr="00D1224F">
        <w:rPr>
          <w:rFonts w:ascii="Arial" w:hAnsi="Arial" w:cs="Arial"/>
        </w:rPr>
        <w:t xml:space="preserve">; </w:t>
      </w:r>
      <w:r w:rsidRPr="00D1224F">
        <w:rPr>
          <w:rFonts w:ascii="Arial" w:hAnsi="Arial" w:cs="Arial"/>
          <w:bCs/>
          <w:shd w:val="clear" w:color="auto" w:fill="FFFFFF"/>
        </w:rPr>
        <w:t>Slovenski narod 11. 3. 1898 (31/57)</w:t>
      </w:r>
    </w:p>
    <w:p w:rsidR="00063C80" w:rsidRPr="00D1224F" w:rsidRDefault="00063C80" w:rsidP="00063C80">
      <w:pPr>
        <w:autoSpaceDE w:val="0"/>
        <w:autoSpaceDN w:val="0"/>
        <w:adjustRightInd w:val="0"/>
        <w:spacing w:before="120" w:after="120"/>
        <w:rPr>
          <w:rFonts w:ascii="Arial" w:hAnsi="Arial" w:cs="Arial"/>
        </w:rPr>
      </w:pPr>
    </w:p>
    <w:p w:rsidR="00063C80" w:rsidRPr="00D1224F" w:rsidRDefault="00063C80" w:rsidP="00063C80">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Št. 169 Podružnica Kropa-Kamena Gorica-Dobrava. Podružnični zastopniki za XI. skupščino v zmislu § 14. glavnih pravil: posestnik Josip Pogačnik. Št. 189. gdč. Marija Aljančičeva na Dobravi. Družbino razsodništvo: državni poslanec Josip Pogačnik. Pokrovitelji družbe sv. Cirila in Metoda v Ljubljani. Gosp Alijančičeva Marija na Dobravi pri Kropi 1. 1896. </w:t>
      </w:r>
      <w:r w:rsidRPr="00D1224F">
        <w:rPr>
          <w:rFonts w:ascii="Arial" w:hAnsi="Arial" w:cs="Arial"/>
          <w:bCs/>
          <w:shd w:val="clear" w:color="auto" w:fill="FFFFFF"/>
        </w:rPr>
        <w:t>Vestnik Šolske družbe sv. Cirila in Metoda 1898 (10/10–11)</w:t>
      </w:r>
    </w:p>
    <w:p w:rsidR="00063C80" w:rsidRPr="00D1224F" w:rsidRDefault="00063C80" w:rsidP="00063C80">
      <w:pPr>
        <w:spacing w:before="120" w:after="120"/>
        <w:rPr>
          <w:rFonts w:ascii="Arial" w:hAnsi="Arial" w:cs="Arial"/>
          <w:bCs/>
          <w:shd w:val="clear" w:color="auto" w:fill="FFFFFF"/>
        </w:rPr>
      </w:pPr>
    </w:p>
    <w:p w:rsidR="002F22EC" w:rsidRPr="00D1224F" w:rsidRDefault="00063C80" w:rsidP="002F22EC">
      <w:pPr>
        <w:widowControl w:val="0"/>
        <w:autoSpaceDE w:val="0"/>
        <w:autoSpaceDN w:val="0"/>
        <w:adjustRightInd w:val="0"/>
        <w:jc w:val="both"/>
        <w:rPr>
          <w:rFonts w:ascii="Arial" w:hAnsi="Arial" w:cs="Arial"/>
          <w:b/>
          <w:bCs/>
        </w:rPr>
      </w:pPr>
      <w:r w:rsidRPr="00D1224F">
        <w:rPr>
          <w:rFonts w:ascii="Arial" w:hAnsi="Arial" w:cs="Arial"/>
        </w:rPr>
        <w:t xml:space="preserve">Iz Dobrave pri Kropi se nam piše: Pri nas se je te dni ustanovila kmetijska podružnica za domačo faro in šteje že blizu 80 udov, kar je prav veselo za maloštevilno faro. Vso zaslugo za ustanovitev ima g. Filip Pogačnik, veletržec in absolvirani gojenec kmetijske šole na Grmu. — Zajedno se snuje »kat. izobraževalno društvo za može in mladeniče«. Ker je tudi med mladeniči veliko zanimanje za društvo, zato si obetamo lepih sadov! Glasila se bo tudi domača pesem. Če še povem, da sta za našo farno cerkev dva nova stranska altarja v delu pri mojstru — podobarju Vumiku, da bo temeljito prenovljen veliki altar in takisto prižnica in krstni kamen, menim, da bi naši požrtvovalni Dobravci, če bi znali latinski, lahko rekli: Ecce, nova facimus omnia! (Glejte, vse obnavljamo !) Čast taki fari! </w:t>
      </w:r>
      <w:r w:rsidRPr="00D1224F">
        <w:rPr>
          <w:rFonts w:ascii="Arial" w:hAnsi="Arial" w:cs="Arial"/>
          <w:bCs/>
          <w:shd w:val="clear" w:color="auto" w:fill="FFFFFF"/>
        </w:rPr>
        <w:t>Slovenec 12. 2. 1898 (26/34)</w:t>
      </w:r>
      <w:r w:rsidR="002F22EC" w:rsidRPr="00D1224F">
        <w:rPr>
          <w:rFonts w:ascii="Arial" w:hAnsi="Arial" w:cs="Arial"/>
          <w:bCs/>
          <w:shd w:val="clear" w:color="auto" w:fill="FFFFFF"/>
        </w:rPr>
        <w:t xml:space="preserve">; </w:t>
      </w:r>
      <w:r w:rsidR="002F22EC" w:rsidRPr="00D1224F">
        <w:rPr>
          <w:rFonts w:ascii="Arial" w:hAnsi="Arial" w:cs="Arial"/>
          <w:b/>
          <w:bCs/>
        </w:rPr>
        <w:t xml:space="preserve">Domoljub 17. </w:t>
      </w:r>
      <w:r w:rsidR="00B8328F" w:rsidRPr="00D1224F">
        <w:rPr>
          <w:rFonts w:ascii="Arial" w:hAnsi="Arial" w:cs="Arial"/>
          <w:b/>
          <w:bCs/>
        </w:rPr>
        <w:t>2.</w:t>
      </w:r>
      <w:r w:rsidR="002F22EC" w:rsidRPr="00D1224F">
        <w:rPr>
          <w:rFonts w:ascii="Arial" w:hAnsi="Arial" w:cs="Arial"/>
          <w:b/>
          <w:bCs/>
        </w:rPr>
        <w:t xml:space="preserve"> 1898</w:t>
      </w:r>
    </w:p>
    <w:p w:rsidR="00063C80" w:rsidRPr="00D1224F" w:rsidRDefault="00063C80" w:rsidP="00063C80">
      <w:pPr>
        <w:autoSpaceDE w:val="0"/>
        <w:autoSpaceDN w:val="0"/>
        <w:adjustRightInd w:val="0"/>
        <w:spacing w:before="120" w:after="120"/>
        <w:rPr>
          <w:rFonts w:ascii="Arial" w:hAnsi="Arial" w:cs="Arial"/>
          <w:bCs/>
          <w:shd w:val="clear" w:color="auto" w:fill="FFFFFF"/>
        </w:rPr>
      </w:pPr>
    </w:p>
    <w:p w:rsidR="00063C80" w:rsidRPr="00D1224F" w:rsidRDefault="00063C80" w:rsidP="00063C80">
      <w:pPr>
        <w:autoSpaceDE w:val="0"/>
        <w:autoSpaceDN w:val="0"/>
        <w:adjustRightInd w:val="0"/>
        <w:spacing w:before="120" w:after="120"/>
        <w:rPr>
          <w:rFonts w:ascii="Arial" w:hAnsi="Arial" w:cs="Arial"/>
        </w:rPr>
      </w:pPr>
      <w:r w:rsidRPr="00D1224F">
        <w:rPr>
          <w:rFonts w:ascii="Arial" w:hAnsi="Arial" w:cs="Arial"/>
        </w:rPr>
        <w:t xml:space="preserve">Vabilo k občnemu zboru kmetijske podružnice na Dobravi pri Kropi, ki bode 26. dne junija t. l. v šolskih prostorih ob 3. uri popoldne. Vzpored: 1.) Poročilo načelnikovo. 2.) Poročilo o stanju podružnice. 3.) Razgovor o veselici v prid podružnični blagajni. 4.) Volitev odposlanca k občnemu zboru c. kr. kmetijske družbe v Ljubljani. 5.) Razni nasveti. Kmetijsk a podružnica na Dobravi pri Kropi, 9. junija 1898. Filip Pogačnik, načelnik. </w:t>
      </w:r>
      <w:hyperlink r:id="rId145" w:history="1">
        <w:r w:rsidRPr="00D1224F">
          <w:rPr>
            <w:rStyle w:val="Hiperpovezava"/>
            <w:rFonts w:ascii="Arial" w:hAnsi="Arial" w:cs="Arial"/>
            <w:bCs/>
            <w:shd w:val="clear" w:color="auto" w:fill="FFFFFF"/>
          </w:rPr>
          <w:t>Kmetovalec 15. 6. 1898 (15/11)</w:t>
        </w:r>
      </w:hyperlink>
    </w:p>
    <w:p w:rsidR="00063C80" w:rsidRPr="00D1224F" w:rsidRDefault="00063C80" w:rsidP="00063C80">
      <w:pPr>
        <w:autoSpaceDE w:val="0"/>
        <w:autoSpaceDN w:val="0"/>
        <w:adjustRightInd w:val="0"/>
        <w:spacing w:before="120" w:after="120"/>
        <w:rPr>
          <w:rFonts w:ascii="Arial" w:hAnsi="Arial" w:cs="Arial"/>
        </w:rPr>
      </w:pPr>
    </w:p>
    <w:p w:rsidR="00063C80" w:rsidRPr="00D1224F" w:rsidRDefault="00063C80" w:rsidP="00063C80">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Leta 1898. je družbi pristopilo 385 novih pravih udov ter je koncem leta imela kmetijska družba 18 častnih, 9 dopisujočih in 3668 pravih udov. Podružnic je bilo 85. </w:t>
      </w:r>
      <w:r w:rsidRPr="00D1224F">
        <w:rPr>
          <w:rFonts w:ascii="Arial" w:hAnsi="Arial" w:cs="Arial"/>
        </w:rPr>
        <w:lastRenderedPageBreak/>
        <w:t xml:space="preserve">Na novo so se ustanovile podružnice na Dobravi pri Kropi […], tako da ima družba sedaj že 95 podružnic in 4155 udov. A bolj kakor število udov dokazuje denarni promet velikanski napredek naše družbe v zadnjem desetletju. Dočim je družba leta 1888. izkazala le 1634xx gld. 51 kr. denarnega prometa izkazuje ga za preteklo leto 188.142 gld. 42 kr. </w:t>
      </w:r>
      <w:r w:rsidRPr="00D1224F">
        <w:rPr>
          <w:rFonts w:ascii="Arial" w:hAnsi="Arial" w:cs="Arial"/>
          <w:bCs/>
          <w:shd w:val="clear" w:color="auto" w:fill="FFFFFF"/>
        </w:rPr>
        <w:t>Kmetovalec 15. 7. 1898 (15/13)</w:t>
      </w:r>
    </w:p>
    <w:p w:rsidR="00063C80" w:rsidRPr="00D1224F" w:rsidRDefault="00063C80" w:rsidP="00063C80">
      <w:pPr>
        <w:spacing w:before="120" w:after="120"/>
        <w:rPr>
          <w:rFonts w:ascii="Arial" w:hAnsi="Arial" w:cs="Arial"/>
          <w:bCs/>
          <w:shd w:val="clear" w:color="auto" w:fill="FFFFFF"/>
        </w:rPr>
      </w:pPr>
    </w:p>
    <w:p w:rsidR="00063C80" w:rsidRPr="00D1224F" w:rsidRDefault="00063C80" w:rsidP="00063C80">
      <w:pPr>
        <w:autoSpaceDE w:val="0"/>
        <w:autoSpaceDN w:val="0"/>
        <w:adjustRightInd w:val="0"/>
        <w:spacing w:before="120" w:after="120"/>
        <w:rPr>
          <w:rStyle w:val="apple-converted-space"/>
          <w:rFonts w:ascii="Arial" w:hAnsi="Arial" w:cs="Arial"/>
          <w:bCs/>
          <w:shd w:val="clear" w:color="auto" w:fill="FFFFFF"/>
        </w:rPr>
      </w:pPr>
      <w:r w:rsidRPr="00D1224F">
        <w:rPr>
          <w:rFonts w:ascii="Arial" w:hAnsi="Arial" w:cs="Arial"/>
        </w:rPr>
        <w:t xml:space="preserve">O sadjarstvu v ponavljavni šoli je poročal pri nekem zborovanju radovljiškega učiteljskega društva g. Fr. Rojina, tedaj učitelj na Dobravi pri Kropi, sedaj nadučitelj v Šmartnem pod Šmarno Goro — ob času, ko se je ponavljavna šola že bližala koncu. Prihranili smo ta sestavek za čas ponavljavne šole, ker je bolj mogoče, da pripomore kakemu gospodu tovarišu k večjemu zanimanju za ta predmet. Uredn. </w:t>
      </w:r>
      <w:r w:rsidRPr="00D1224F">
        <w:rPr>
          <w:rFonts w:ascii="Arial" w:hAnsi="Arial" w:cs="Arial"/>
          <w:bCs/>
          <w:shd w:val="clear" w:color="auto" w:fill="FFFFFF"/>
        </w:rPr>
        <w:t>Učiteljski tovariš 20. 11. 1898 (38/?)</w:t>
      </w:r>
    </w:p>
    <w:p w:rsidR="00063C80" w:rsidRPr="00D1224F" w:rsidRDefault="00063C80" w:rsidP="00063C80">
      <w:pPr>
        <w:autoSpaceDE w:val="0"/>
        <w:autoSpaceDN w:val="0"/>
        <w:adjustRightInd w:val="0"/>
        <w:spacing w:before="120" w:after="120"/>
        <w:rPr>
          <w:rStyle w:val="apple-converted-space"/>
          <w:rFonts w:ascii="Arial" w:hAnsi="Arial" w:cs="Arial"/>
          <w:bCs/>
          <w:shd w:val="clear" w:color="auto" w:fill="FFFFFF"/>
        </w:rPr>
      </w:pPr>
    </w:p>
    <w:p w:rsidR="00063C80" w:rsidRPr="00D1224F" w:rsidRDefault="00063C80" w:rsidP="00063C80">
      <w:pPr>
        <w:autoSpaceDE w:val="0"/>
        <w:autoSpaceDN w:val="0"/>
        <w:adjustRightInd w:val="0"/>
        <w:spacing w:before="120" w:after="120"/>
        <w:rPr>
          <w:rFonts w:ascii="Arial" w:hAnsi="Arial" w:cs="Arial"/>
        </w:rPr>
      </w:pPr>
      <w:r w:rsidRPr="00D1224F">
        <w:rPr>
          <w:rFonts w:ascii="Arial" w:hAnsi="Arial" w:cs="Arial"/>
        </w:rPr>
        <w:t xml:space="preserve">(Kmetijska družba.) Iz poročila društvenega tajnika posnamemo nastopno: Leta 1898 je družbi pristopilo 673 novih pravih udov, tako da je imela koncem tega leta 18 častnih, 9 dopisujočih in 4233 pravih udov. Vseh podružnic je bilo 1898 leta 94. Na novo so se to leto ustanovile podružnice na Dobravi pri Kropi. </w:t>
      </w:r>
      <w:hyperlink r:id="rId146" w:history="1">
        <w:r w:rsidRPr="00D1224F">
          <w:rPr>
            <w:rStyle w:val="Hiperpovezava"/>
            <w:rFonts w:ascii="Arial" w:hAnsi="Arial" w:cs="Arial"/>
            <w:bCs/>
            <w:shd w:val="clear" w:color="auto" w:fill="FFFFFF"/>
          </w:rPr>
          <w:t>Slovenec 15. 7. 1899 (27/160)</w:t>
        </w:r>
      </w:hyperlink>
    </w:p>
    <w:p w:rsidR="00063C80" w:rsidRPr="00D1224F" w:rsidRDefault="00063C80" w:rsidP="00063C80">
      <w:pPr>
        <w:autoSpaceDE w:val="0"/>
        <w:autoSpaceDN w:val="0"/>
        <w:adjustRightInd w:val="0"/>
        <w:spacing w:before="120" w:after="120"/>
        <w:rPr>
          <w:rFonts w:ascii="Arial" w:hAnsi="Arial" w:cs="Arial"/>
        </w:rPr>
      </w:pPr>
    </w:p>
    <w:p w:rsidR="00063C80" w:rsidRPr="00D1224F" w:rsidRDefault="00063C80" w:rsidP="00063C80">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(Z Dobrave pri Kropi.) Kakor vidite, smo se začeli na naši »Višavi« kaj pridno gibati. Vaš dopisnik sicer kar na eno sapo vsega ne pove, ker privošči tudi drugim kaj prostora. Če bi hotel biti prav vesten, bi Vam še tacih reči vedel povedati, ki bi marsikteremu ne bile povšeči. Toda Vi tam doli sklepate mir in zato naj za zdaj mirujem i jaz, dasi sem zmagal zopet v ne malo nevoljo nekaternikov. Kako in kje — Vam povem ob svojem času na uho, toda prav glasno! Danes 13. t. m. pa smo imeli Dobravci prav prijeten popoldan. G. drž. poslanec Jos. Pogačnik je v dobro znano gostilno »pri Valentinu« povabil svoje rojake na prijateljsk pomenek glede ustanovitve občinske zavarovalnice za govejo živino. Stvar ta, ki se je med Slovenci, kolikor vem iz »Prim. lista«, jela najprvo vpeljavati na Goriškem, kjer imajo že tri take podružnice, je velepomembna. G. poslanec je med mnogobrojno vdeležbo v nad uro trajajočem govoru pojasnjeval prekoristno stran te zavarovalnice in naši posestniki so mu z vidnim zanimanjem ves čas pazno sledili. Govora ne bom ponavljal, ker bo g. poslanec itak šel od občine do občine, da tako zjedini kar največ mogoče občin v močno zavezo , ki bo gotovo rodila mnogo lepih vspehov za našega kmeta. Kakor naši posestniki, tako upam, bodo i drugi v našem radovljiškem, kranjskem in kamniškem glavarstvu pristopili v to zavezo. Združujte se slovenski možje pod to zastavo povsodi! V sedanjih časih beremo skoro na vsaki strani naših in ptujih listov dolge jeremijade o izboljšanju plač in gmotnih razmer od sodnega sluge do najvišjih svetnikov. Mi vsakemu privoščimo z dna srca vse to. Čudno se nam pa zdi, da se na kmeta — trpina, ki je vendar steber vse države, tako malo ozira. Pač! Davek na davek se mu naklada, menda, da počasi ložje — »scaga« ! Prav zato smo našim gg. poslancem srčno hvaležni, ker gredo temu največemu trpinu na roko. Posebej pa želimo našemu gosp. drž. poslancu Pogačniku najboljših vspehov pri vpeljavi teh novih občinskih zavarovalnic, ki bodo gotovo zdatna zavora propadu našega dobrega kmeta. G. poslancu bodi izražena naša odkritosrčna zahvala za poljudno in upajmo, tudi vspešno predavanje. </w:t>
      </w:r>
      <w:r w:rsidRPr="00D1224F">
        <w:rPr>
          <w:rFonts w:ascii="Arial" w:hAnsi="Arial" w:cs="Arial"/>
          <w:bCs/>
          <w:shd w:val="clear" w:color="auto" w:fill="FFFFFF"/>
        </w:rPr>
        <w:t>Slovenec 15. 2. 1898 (26/36)</w:t>
      </w:r>
    </w:p>
    <w:p w:rsidR="00063C80" w:rsidRPr="00D1224F" w:rsidRDefault="00063C80" w:rsidP="00063C80">
      <w:pPr>
        <w:autoSpaceDE w:val="0"/>
        <w:autoSpaceDN w:val="0"/>
        <w:adjustRightInd w:val="0"/>
        <w:spacing w:before="120" w:after="120"/>
        <w:rPr>
          <w:rFonts w:ascii="Arial" w:hAnsi="Arial" w:cs="Arial"/>
        </w:rPr>
      </w:pPr>
    </w:p>
    <w:p w:rsidR="00063C80" w:rsidRPr="00D1224F" w:rsidRDefault="00063C80" w:rsidP="00063C80">
      <w:pPr>
        <w:autoSpaceDE w:val="0"/>
        <w:autoSpaceDN w:val="0"/>
        <w:adjustRightInd w:val="0"/>
        <w:spacing w:before="120" w:after="120"/>
        <w:rPr>
          <w:rFonts w:ascii="Arial" w:hAnsi="Arial" w:cs="Arial"/>
        </w:rPr>
      </w:pPr>
      <w:r w:rsidRPr="00D1224F">
        <w:rPr>
          <w:rFonts w:ascii="Arial" w:hAnsi="Arial" w:cs="Arial"/>
        </w:rPr>
        <w:lastRenderedPageBreak/>
        <w:t xml:space="preserve">(Državna podpora.) Poljedelsko ministerstvo je dovolilo kmetijski podružnici na Dobravi pri Kropi 100 gld. podpore. </w:t>
      </w:r>
      <w:hyperlink r:id="rId147" w:history="1">
        <w:r w:rsidRPr="00D1224F">
          <w:rPr>
            <w:rStyle w:val="Hiperpovezava"/>
            <w:rFonts w:ascii="Arial" w:hAnsi="Arial" w:cs="Arial"/>
            <w:bCs/>
            <w:shd w:val="clear" w:color="auto" w:fill="FFFFFF"/>
          </w:rPr>
          <w:t>Slovenec 10. 3. 1899 (27/57)</w:t>
        </w:r>
      </w:hyperlink>
      <w:r w:rsidRPr="00D1224F">
        <w:rPr>
          <w:rFonts w:ascii="Arial" w:hAnsi="Arial" w:cs="Arial"/>
        </w:rPr>
        <w:t xml:space="preserve">; </w:t>
      </w:r>
      <w:r w:rsidRPr="00D1224F">
        <w:rPr>
          <w:rFonts w:ascii="Arial" w:hAnsi="Arial" w:cs="Arial"/>
          <w:bCs/>
          <w:shd w:val="clear" w:color="auto" w:fill="FFFFFF"/>
        </w:rPr>
        <w:t xml:space="preserve">Slovenski narod 10. 3. 1899 (32/57); </w:t>
      </w:r>
      <w:hyperlink r:id="rId148" w:history="1">
        <w:r w:rsidRPr="00D1224F">
          <w:rPr>
            <w:rStyle w:val="Hiperpovezava"/>
            <w:rFonts w:ascii="Arial" w:hAnsi="Arial" w:cs="Arial"/>
            <w:bCs/>
            <w:shd w:val="clear" w:color="auto" w:fill="FFFFFF"/>
          </w:rPr>
          <w:t>Kmetijske in rokodelske novice 17. 3. 1899 (57/11)</w:t>
        </w:r>
      </w:hyperlink>
    </w:p>
    <w:p w:rsidR="00063C80" w:rsidRPr="00D1224F" w:rsidRDefault="00063C80" w:rsidP="00063C80">
      <w:pPr>
        <w:autoSpaceDE w:val="0"/>
        <w:autoSpaceDN w:val="0"/>
        <w:adjustRightInd w:val="0"/>
        <w:spacing w:before="120" w:after="120"/>
        <w:rPr>
          <w:rFonts w:ascii="Arial" w:hAnsi="Arial" w:cs="Arial"/>
        </w:rPr>
      </w:pPr>
    </w:p>
    <w:p w:rsidR="00063C80" w:rsidRPr="00D1224F" w:rsidRDefault="00063C80" w:rsidP="00063C80">
      <w:pPr>
        <w:pStyle w:val="Naslov2"/>
        <w:rPr>
          <w:rFonts w:ascii="Arial" w:hAnsi="Arial" w:cs="Arial"/>
          <w:b w:val="0"/>
        </w:rPr>
      </w:pPr>
      <w:bookmarkStart w:id="26" w:name="_Toc481870507"/>
      <w:r w:rsidRPr="00D1224F">
        <w:rPr>
          <w:rFonts w:ascii="Arial" w:hAnsi="Arial" w:cs="Arial"/>
          <w:b w:val="0"/>
        </w:rPr>
        <w:t>Gospodarstvo</w:t>
      </w:r>
      <w:r w:rsidR="00825936" w:rsidRPr="00D1224F">
        <w:rPr>
          <w:rFonts w:ascii="Arial" w:hAnsi="Arial" w:cs="Arial"/>
          <w:b w:val="0"/>
        </w:rPr>
        <w:t xml:space="preserve"> in promet</w:t>
      </w:r>
      <w:bookmarkEnd w:id="26"/>
    </w:p>
    <w:p w:rsidR="00063C80" w:rsidRPr="00D1224F" w:rsidRDefault="00063C80" w:rsidP="00063C80">
      <w:pPr>
        <w:shd w:val="clear" w:color="auto" w:fill="FFFFFF"/>
        <w:spacing w:before="120" w:after="120"/>
        <w:rPr>
          <w:rFonts w:ascii="Arial" w:hAnsi="Arial" w:cs="Arial"/>
        </w:rPr>
      </w:pPr>
      <w:r w:rsidRPr="00D1224F">
        <w:rPr>
          <w:rFonts w:ascii="Arial" w:hAnsi="Arial" w:cs="Arial"/>
        </w:rPr>
        <w:t xml:space="preserve">(Glavni odbor kmetijske družbe kranjske) zboroval je preteklo nedeljo in rešil razun poročil do c. kr. vlade: Gospodar Janez Debeljak z Dobrave pri Kropi se pritoži, da plemenski bik, kupljen pri zadnji dražbi v Kranji za 62 gold., ni za pleme in prosi druzega. Sklene se, mu priporočiti drugačno krmenje in še počakati, ker je bik še mlad. </w:t>
      </w:r>
      <w:hyperlink r:id="rId149" w:history="1">
        <w:r w:rsidRPr="00D1224F">
          <w:rPr>
            <w:rFonts w:ascii="Arial" w:hAnsi="Arial" w:cs="Arial"/>
          </w:rPr>
          <w:t>Kmetijske in rokodelske novice</w:t>
        </w:r>
      </w:hyperlink>
      <w:r w:rsidRPr="00D1224F">
        <w:rPr>
          <w:rFonts w:ascii="Arial" w:hAnsi="Arial" w:cs="Arial"/>
        </w:rPr>
        <w:t xml:space="preserve"> 3. 1. 1883 (41/</w:t>
      </w:r>
      <w:hyperlink r:id="rId150" w:history="1">
        <w:r w:rsidRPr="00D1224F">
          <w:rPr>
            <w:rFonts w:ascii="Arial" w:hAnsi="Arial" w:cs="Arial"/>
          </w:rPr>
          <w:t>1</w:t>
        </w:r>
      </w:hyperlink>
      <w:r w:rsidRPr="00D1224F">
        <w:rPr>
          <w:rFonts w:ascii="Arial" w:hAnsi="Arial" w:cs="Arial"/>
        </w:rPr>
        <w:t>)</w:t>
      </w:r>
    </w:p>
    <w:p w:rsidR="00063C80" w:rsidRPr="00D1224F" w:rsidRDefault="00063C80" w:rsidP="00063C80">
      <w:pPr>
        <w:spacing w:before="120" w:after="120"/>
        <w:rPr>
          <w:rFonts w:ascii="Arial" w:hAnsi="Arial" w:cs="Arial"/>
        </w:rPr>
      </w:pPr>
    </w:p>
    <w:p w:rsidR="00063C80" w:rsidRPr="00D1224F" w:rsidRDefault="00063C80" w:rsidP="00063C80">
      <w:pPr>
        <w:shd w:val="clear" w:color="auto" w:fill="FFFFFF"/>
        <w:spacing w:before="120" w:after="120"/>
        <w:rPr>
          <w:rFonts w:ascii="Arial" w:hAnsi="Arial" w:cs="Arial"/>
        </w:rPr>
      </w:pPr>
      <w:r w:rsidRPr="00D1224F">
        <w:rPr>
          <w:rFonts w:ascii="Arial" w:hAnsi="Arial" w:cs="Arial"/>
        </w:rPr>
        <w:t xml:space="preserve">Krajcarska podružnica »Narodnega Doma« v Ljubljani je razposlala do konca pretečenega tedna vsega skupaj 355 knjižic, izmed teh 284 krajcarskih in 71 desetkrajcarskih. — Največ knjižic je oddanih se ve da na Kranjskem, namreč 275 […] Posamezne knjižice nahajajo se še v […] Dobravi pri Kropi, Kropi, Kameni Gorici, </w:t>
      </w:r>
      <w:hyperlink r:id="rId151" w:history="1">
        <w:r w:rsidRPr="00D1224F">
          <w:rPr>
            <w:rFonts w:ascii="Arial" w:hAnsi="Arial" w:cs="Arial"/>
          </w:rPr>
          <w:t>Kmetijske in rokodelske novice</w:t>
        </w:r>
      </w:hyperlink>
      <w:r w:rsidRPr="00D1224F">
        <w:rPr>
          <w:rFonts w:ascii="Arial" w:hAnsi="Arial" w:cs="Arial"/>
        </w:rPr>
        <w:t xml:space="preserve"> 28. 10. 1885 (43/</w:t>
      </w:r>
      <w:hyperlink r:id="rId152" w:history="1">
        <w:r w:rsidRPr="00D1224F">
          <w:rPr>
            <w:rFonts w:ascii="Arial" w:hAnsi="Arial" w:cs="Arial"/>
          </w:rPr>
          <w:t>43</w:t>
        </w:r>
      </w:hyperlink>
      <w:r w:rsidRPr="00D1224F">
        <w:rPr>
          <w:rFonts w:ascii="Arial" w:hAnsi="Arial" w:cs="Arial"/>
        </w:rPr>
        <w:t xml:space="preserve">); </w:t>
      </w:r>
      <w:r w:rsidRPr="00D1224F">
        <w:rPr>
          <w:rFonts w:ascii="Arial" w:hAnsi="Arial" w:cs="Arial"/>
          <w:bCs/>
          <w:shd w:val="clear" w:color="auto" w:fill="FFFFFF"/>
        </w:rPr>
        <w:t xml:space="preserve">Ljubljanski list 28. 10. 1885 (2/246); </w:t>
      </w:r>
      <w:hyperlink r:id="rId153" w:history="1">
        <w:r w:rsidRPr="00D1224F">
          <w:rPr>
            <w:rStyle w:val="Hiperpovezava"/>
            <w:rFonts w:ascii="Arial" w:hAnsi="Arial" w:cs="Arial"/>
            <w:bCs/>
            <w:shd w:val="clear" w:color="auto" w:fill="FFFFFF"/>
          </w:rPr>
          <w:t>Slovenec 28. 10. 1885 (13/246)</w:t>
        </w:r>
      </w:hyperlink>
      <w:r w:rsidRPr="00D1224F">
        <w:rPr>
          <w:rFonts w:ascii="Arial" w:hAnsi="Arial" w:cs="Arial"/>
        </w:rPr>
        <w:t xml:space="preserve">; </w:t>
      </w:r>
      <w:r w:rsidRPr="00D1224F">
        <w:rPr>
          <w:rFonts w:ascii="Arial" w:hAnsi="Arial" w:cs="Arial"/>
          <w:bCs/>
          <w:shd w:val="clear" w:color="auto" w:fill="FFFFFF"/>
        </w:rPr>
        <w:t>Slovenski narod 28. 10. 1885 (18/246)</w:t>
      </w:r>
    </w:p>
    <w:p w:rsidR="00063C80" w:rsidRPr="00D1224F" w:rsidRDefault="00063C80" w:rsidP="00063C80">
      <w:pPr>
        <w:shd w:val="clear" w:color="auto" w:fill="FFFFFF"/>
        <w:spacing w:before="120" w:after="120"/>
        <w:rPr>
          <w:rFonts w:ascii="Arial" w:hAnsi="Arial" w:cs="Arial"/>
        </w:rPr>
      </w:pPr>
    </w:p>
    <w:p w:rsidR="00825936" w:rsidRPr="00D1224F" w:rsidRDefault="00825936" w:rsidP="00825936">
      <w:pPr>
        <w:autoSpaceDE w:val="0"/>
        <w:autoSpaceDN w:val="0"/>
        <w:adjustRightInd w:val="0"/>
        <w:rPr>
          <w:rFonts w:ascii="Arial" w:hAnsi="Arial" w:cs="Arial"/>
          <w:b/>
          <w:iCs/>
        </w:rPr>
      </w:pPr>
      <w:r w:rsidRPr="00D1224F">
        <w:rPr>
          <w:rFonts w:ascii="Arial" w:hAnsi="Arial" w:cs="Arial"/>
          <w:b/>
          <w:iCs/>
        </w:rPr>
        <w:t xml:space="preserve">Nova postaja Otoče. </w:t>
      </w:r>
      <w:r w:rsidRPr="00D1224F">
        <w:rPr>
          <w:rFonts w:ascii="Arial" w:hAnsi="Arial" w:cs="Arial"/>
          <w:iCs/>
        </w:rPr>
        <w:t xml:space="preserve">Mej Podnartom in Radovljico, 2,5 km. nad Podnartom, odprla se je dne 1. septembra nova mala postaja Otoče, kjer ostajajo po 1 minuto vsi poštni vlaki, vozeči se tod mimo. Ker z Otoč drže bližnice na Dobravo, v Kropo, v Kamnogorico, v Mošnje in vozna cesta Ljubno in tudi k slavnoznani romarski cerkvi "Mariji pomagaj!" na Brezjah in ker je zlasti pot z Otoč na Brezje skoro za jedno uro krajša, nego s Podnarta na Brezje, nadejati se je novi postaji velikega osobnega prometa. </w:t>
      </w:r>
      <w:r w:rsidRPr="00D1224F">
        <w:rPr>
          <w:rFonts w:ascii="Arial" w:hAnsi="Arial" w:cs="Arial"/>
          <w:b/>
          <w:iCs/>
        </w:rPr>
        <w:t xml:space="preserve">Slovenski narod, </w:t>
      </w:r>
      <w:r w:rsidR="00B8328F" w:rsidRPr="00D1224F">
        <w:rPr>
          <w:rFonts w:ascii="Arial" w:hAnsi="Arial" w:cs="Arial"/>
          <w:b/>
          <w:iCs/>
        </w:rPr>
        <w:t>3.</w:t>
      </w:r>
      <w:r w:rsidRPr="00D1224F">
        <w:rPr>
          <w:rFonts w:ascii="Arial" w:hAnsi="Arial" w:cs="Arial"/>
          <w:b/>
          <w:iCs/>
        </w:rPr>
        <w:t xml:space="preserve"> </w:t>
      </w:r>
      <w:r w:rsidR="00B8328F" w:rsidRPr="00D1224F">
        <w:rPr>
          <w:rFonts w:ascii="Arial" w:hAnsi="Arial" w:cs="Arial"/>
          <w:b/>
          <w:iCs/>
        </w:rPr>
        <w:t>9.</w:t>
      </w:r>
      <w:r w:rsidRPr="00D1224F">
        <w:rPr>
          <w:rFonts w:ascii="Arial" w:hAnsi="Arial" w:cs="Arial"/>
          <w:b/>
          <w:iCs/>
        </w:rPr>
        <w:t xml:space="preserve"> 1887 </w:t>
      </w:r>
    </w:p>
    <w:p w:rsidR="00825936" w:rsidRPr="00D1224F" w:rsidRDefault="00825936" w:rsidP="00063C80">
      <w:pPr>
        <w:shd w:val="clear" w:color="auto" w:fill="FFFFFF"/>
        <w:spacing w:before="120" w:after="120"/>
        <w:rPr>
          <w:rFonts w:ascii="Arial" w:hAnsi="Arial" w:cs="Arial"/>
        </w:rPr>
      </w:pPr>
    </w:p>
    <w:p w:rsidR="00063C80" w:rsidRPr="00D1224F" w:rsidRDefault="00063C80" w:rsidP="00063C80">
      <w:pPr>
        <w:spacing w:before="120" w:after="120"/>
        <w:rPr>
          <w:rFonts w:ascii="Arial" w:hAnsi="Arial" w:cs="Arial"/>
        </w:rPr>
      </w:pPr>
      <w:r w:rsidRPr="00D1224F">
        <w:rPr>
          <w:rFonts w:ascii="Arial" w:hAnsi="Arial" w:cs="Arial"/>
        </w:rPr>
        <w:t xml:space="preserve">Uradne vesti c. kr. kmetijske družbe kranjske. Seja glavnega odbora dne 23. junija 1890. Za nove ude so predlagani in se vzprejmejo: Aljančič Valentin, župnik na Dobravi pri Kropi; </w:t>
      </w:r>
      <w:hyperlink r:id="rId154" w:history="1">
        <w:r w:rsidRPr="00D1224F">
          <w:rPr>
            <w:rStyle w:val="Hiperpovezava"/>
            <w:rFonts w:ascii="Arial" w:hAnsi="Arial" w:cs="Arial"/>
            <w:bCs/>
            <w:shd w:val="clear" w:color="auto" w:fill="FFFFFF"/>
          </w:rPr>
          <w:t>Kmetovalec 30. 6. 1890 (7/12)</w:t>
        </w:r>
      </w:hyperlink>
    </w:p>
    <w:p w:rsidR="00063C80" w:rsidRPr="00D1224F" w:rsidRDefault="00063C80" w:rsidP="00063C80">
      <w:pPr>
        <w:spacing w:before="120" w:after="120"/>
        <w:rPr>
          <w:rFonts w:ascii="Arial" w:hAnsi="Arial" w:cs="Arial"/>
        </w:rPr>
      </w:pPr>
    </w:p>
    <w:p w:rsidR="00063C80" w:rsidRPr="00D1224F" w:rsidRDefault="00063C80" w:rsidP="00063C80">
      <w:pPr>
        <w:autoSpaceDE w:val="0"/>
        <w:autoSpaceDN w:val="0"/>
        <w:adjustRightInd w:val="0"/>
        <w:spacing w:before="120" w:after="120"/>
        <w:rPr>
          <w:rFonts w:ascii="Arial" w:hAnsi="Arial" w:cs="Arial"/>
        </w:rPr>
      </w:pPr>
      <w:r w:rsidRPr="00D1224F">
        <w:rPr>
          <w:rFonts w:ascii="Arial" w:hAnsi="Arial" w:cs="Arial"/>
        </w:rPr>
        <w:t xml:space="preserve">(Z Dobrave pri Kropi.) [Fijakarji na kmetih ] Dunajski fijakarji so svetovnoznani dovtipneži. Če si še tako čmeren, on te spravi gotovo v dobro voljo. Ljubljanske pa itak poznamo s stereotipnim: »Se peljama gspud.« Toda vsi fijakarji dunajski in ljubljanski pojdite kašo pihat proti našemu junaku-fijakarju. Kličejo ga – seveda – za Janeza, kar bi pa jaz ne hotel s prisego potrditi, da je namreč Janez v glavo in druge bolj imenitne dele svojega zaslovelega telesa. Nekega dne pride agent širokih hlač in rejenega trebuha firme menda Sekeles &amp; Fekeles do Janezovega gospodarja ter zaprosi voza, recimo do Tržiča. Prijazni gospodar rade volje ustreže ter Janezu naroči, da bo peljal »gspuda«. Še bolj prijazni agent pa pelje našega Janeza v gostilno na kozarec vina, češ: bo konj ložje peljal. Agent in Janez pijeta in pijeta in postaneta naposled »dobrega volja«. V tej dobri volji se spravita na voz, kakor sta že mogla. Veselo se pomenjkujeta agent in Janez na vozu skoraj do bratovščine, kar šine kot strela nepoklican gost na njihov voz als dritter im Bunde. Ogorčenost agentova seveda je velika nad toliko impertinenco! Godrnjal je in Janez ž njim kajpada v besu. – Agent se huduje, kolikor so mu vinske moči dopuščale – naš Janez </w:t>
      </w:r>
      <w:r w:rsidRPr="00D1224F">
        <w:rPr>
          <w:rFonts w:ascii="Arial" w:hAnsi="Arial" w:cs="Arial"/>
        </w:rPr>
        <w:lastRenderedPageBreak/>
        <w:t xml:space="preserve">tudi – kajpada, dasi je menda v dobri volji že pozabil, kdo je njegov pravi »gspud«. Rezoluten, kakor so naši Janezi, se zakadi z bičem v vsiljenca na vozu ter mlati – po agentu, svojem gspudu, z vso, njemu še ostalo močjo ter ga naposled srečno zavali z voza v cestni jarek, pravega vsiljenca pa veselo »fura« naprej, radujoč se svojega junaštva. Kakošni so bili obrazi naše slavne trojice, ko jih je pred prvo prihodnjo gostilno dohitel »urnih krač« gspud agent, o tem zgodovina še molči, a istina pa je, da tacega fijakarja zlepa ne najdeš, kot je naš – recimo Janez, a istina pa tudi, kar sem tu zapisal. Nauk te ganljive storije: Firme Sekeles, Fekeles in – Treskeles – pustite nas Slovence v miru! </w:t>
      </w:r>
      <w:hyperlink r:id="rId155" w:history="1">
        <w:r w:rsidRPr="00D1224F">
          <w:rPr>
            <w:rStyle w:val="Hiperpovezava"/>
            <w:rFonts w:ascii="Arial" w:hAnsi="Arial" w:cs="Arial"/>
            <w:bCs/>
            <w:shd w:val="clear" w:color="auto" w:fill="FFFFFF"/>
          </w:rPr>
          <w:t>Slovenec 23. 4. 1898 (26/91)</w:t>
        </w:r>
      </w:hyperlink>
    </w:p>
    <w:p w:rsidR="00063C80" w:rsidRPr="00D1224F" w:rsidRDefault="00063C80" w:rsidP="00063C80">
      <w:pPr>
        <w:autoSpaceDE w:val="0"/>
        <w:autoSpaceDN w:val="0"/>
        <w:adjustRightInd w:val="0"/>
        <w:spacing w:before="120" w:after="120"/>
        <w:rPr>
          <w:rFonts w:ascii="Arial" w:hAnsi="Arial" w:cs="Arial"/>
        </w:rPr>
      </w:pPr>
    </w:p>
    <w:p w:rsidR="00063C80" w:rsidRPr="00D1224F" w:rsidRDefault="00063C80" w:rsidP="00063C80">
      <w:pPr>
        <w:shd w:val="clear" w:color="auto" w:fill="FFFFFF"/>
        <w:spacing w:before="120" w:after="120"/>
        <w:rPr>
          <w:rFonts w:ascii="Arial" w:hAnsi="Arial" w:cs="Arial"/>
          <w:bCs/>
          <w:shd w:val="clear" w:color="auto" w:fill="FFFFFF"/>
        </w:rPr>
      </w:pPr>
      <w:r w:rsidRPr="00D1224F">
        <w:rPr>
          <w:rFonts w:ascii="Arial" w:hAnsi="Arial" w:cs="Arial"/>
        </w:rPr>
        <w:t xml:space="preserve">(Bogata jablana.) Z Dobrave pri Kropi se nam poroča: Danes so na tukajšnjem župnijskem vrtu obrali srednje veliko jablano, ki je donesla polnih 16 mernikov jako okusnih, lepih jabolk. Vsak se je začudenjem oziral na drevo, ki je imelo več sadu skoro, kakor peres. Zato je bilo pa drevo tudi nekako ponosno, ker si je samo na vrhu nadelo krasen cvet! Torej povsodi nekoliko bahatosti. Pa naj ima to veselje pridno drevo, saj jo doneslo cvet in sad v letošnji lepi jeseni. </w:t>
      </w:r>
      <w:r w:rsidRPr="00D1224F">
        <w:rPr>
          <w:rFonts w:ascii="Arial" w:hAnsi="Arial" w:cs="Arial"/>
          <w:bCs/>
          <w:shd w:val="clear" w:color="auto" w:fill="FFFFFF"/>
        </w:rPr>
        <w:t xml:space="preserve">Slovenec 26. 9. 1898 (26/220); </w:t>
      </w:r>
      <w:hyperlink r:id="rId156" w:history="1">
        <w:r w:rsidRPr="00D1224F">
          <w:rPr>
            <w:rFonts w:ascii="Arial" w:hAnsi="Arial" w:cs="Arial"/>
          </w:rPr>
          <w:t>Kmetijske in rokodelske novice</w:t>
        </w:r>
      </w:hyperlink>
      <w:r w:rsidRPr="00D1224F">
        <w:rPr>
          <w:rFonts w:ascii="Arial" w:hAnsi="Arial" w:cs="Arial"/>
        </w:rPr>
        <w:t xml:space="preserve"> 30. 9. 1898 (56/</w:t>
      </w:r>
      <w:hyperlink r:id="rId157" w:history="1">
        <w:r w:rsidRPr="00D1224F">
          <w:rPr>
            <w:rFonts w:ascii="Arial" w:hAnsi="Arial" w:cs="Arial"/>
            <w:u w:val="single"/>
          </w:rPr>
          <w:t>39</w:t>
        </w:r>
      </w:hyperlink>
      <w:r w:rsidRPr="00D1224F">
        <w:rPr>
          <w:rFonts w:ascii="Arial" w:hAnsi="Arial" w:cs="Arial"/>
        </w:rPr>
        <w:t>)</w:t>
      </w:r>
    </w:p>
    <w:p w:rsidR="00063C80" w:rsidRPr="00D1224F" w:rsidRDefault="00063C80" w:rsidP="00063C80">
      <w:pPr>
        <w:shd w:val="clear" w:color="auto" w:fill="FFFFFF"/>
        <w:spacing w:before="120" w:after="120"/>
        <w:rPr>
          <w:rFonts w:ascii="Arial" w:hAnsi="Arial" w:cs="Arial"/>
        </w:rPr>
      </w:pPr>
    </w:p>
    <w:p w:rsidR="00063C80" w:rsidRPr="00D1224F" w:rsidRDefault="00063C80" w:rsidP="00063C80">
      <w:pPr>
        <w:shd w:val="clear" w:color="auto" w:fill="FFFFFF"/>
        <w:spacing w:before="120" w:after="120"/>
        <w:rPr>
          <w:rFonts w:ascii="Arial" w:hAnsi="Arial" w:cs="Arial"/>
          <w:bCs/>
          <w:shd w:val="clear" w:color="auto" w:fill="FFFFFF"/>
        </w:rPr>
      </w:pPr>
      <w:r w:rsidRPr="00D1224F">
        <w:rPr>
          <w:rFonts w:ascii="Arial" w:hAnsi="Arial" w:cs="Arial"/>
        </w:rPr>
        <w:t xml:space="preserve">In sta morebiti Dobrava pri Kropi in Vače za čebelarstvo ugodni ? Iz izkušnje lahko rečem, da nič posebno, zlasti za to ne, ker v obeh krajih ni jesenske paše, pa sem imel vendar povsod povoljne uspehe. Seveda je treba tudi nekoliko znati, a ne coprnije, temveč samo racijonalno, umno čebelariti, česar se res ni težko naučiti. </w:t>
      </w:r>
      <w:hyperlink r:id="rId158" w:history="1">
        <w:r w:rsidRPr="00D1224F">
          <w:rPr>
            <w:rFonts w:ascii="Arial" w:hAnsi="Arial" w:cs="Arial"/>
          </w:rPr>
          <w:t>Fran Rojina</w:t>
        </w:r>
      </w:hyperlink>
      <w:hyperlink r:id="rId159" w:history="1">
        <w:r w:rsidRPr="00D1224F">
          <w:rPr>
            <w:rFonts w:ascii="Arial" w:hAnsi="Arial" w:cs="Arial"/>
          </w:rPr>
          <w:t>:</w:t>
        </w:r>
      </w:hyperlink>
      <w:r w:rsidRPr="00D1224F">
        <w:rPr>
          <w:rFonts w:ascii="Arial" w:hAnsi="Arial" w:cs="Arial"/>
        </w:rPr>
        <w:t xml:space="preserve"> U</w:t>
      </w:r>
      <w:hyperlink r:id="rId160" w:history="1">
        <w:r w:rsidRPr="00D1224F">
          <w:rPr>
            <w:rFonts w:ascii="Arial" w:hAnsi="Arial" w:cs="Arial"/>
            <w:bCs/>
          </w:rPr>
          <w:t>čitelj-čebelar</w:t>
        </w:r>
      </w:hyperlink>
      <w:r w:rsidRPr="00D1224F">
        <w:rPr>
          <w:rFonts w:ascii="Arial" w:hAnsi="Arial" w:cs="Arial"/>
        </w:rPr>
        <w:t xml:space="preserve">. </w:t>
      </w:r>
      <w:r w:rsidRPr="00D1224F">
        <w:rPr>
          <w:rFonts w:ascii="Arial" w:hAnsi="Arial" w:cs="Arial"/>
          <w:bCs/>
          <w:shd w:val="clear" w:color="auto" w:fill="FFFFFF"/>
        </w:rPr>
        <w:t>Učiteljski tovariš 20. 9. 1899 (39/27)</w:t>
      </w:r>
    </w:p>
    <w:p w:rsidR="00063C80" w:rsidRDefault="00063C80" w:rsidP="00063C80">
      <w:pPr>
        <w:spacing w:before="120" w:after="120"/>
        <w:rPr>
          <w:rFonts w:ascii="Arial" w:hAnsi="Arial" w:cs="Arial"/>
        </w:rPr>
      </w:pPr>
    </w:p>
    <w:p w:rsidR="000D5E22" w:rsidRPr="00D1224F" w:rsidRDefault="000D5E22" w:rsidP="000D5E22">
      <w:pPr>
        <w:autoSpaceDE w:val="0"/>
        <w:autoSpaceDN w:val="0"/>
        <w:adjustRightInd w:val="0"/>
        <w:jc w:val="center"/>
        <w:rPr>
          <w:rFonts w:ascii="Arial" w:hAnsi="Arial" w:cs="Arial"/>
        </w:rPr>
      </w:pPr>
      <w:r w:rsidRPr="00D1224F">
        <w:rPr>
          <w:rFonts w:ascii="Arial" w:hAnsi="Arial" w:cs="Arial"/>
          <w:noProof/>
        </w:rPr>
        <w:drawing>
          <wp:inline distT="0" distB="0" distL="0" distR="0" wp14:anchorId="7305BBEC" wp14:editId="3E074957">
            <wp:extent cx="5029200" cy="621030"/>
            <wp:effectExtent l="0" t="0" r="0" b="7620"/>
            <wp:docPr id="172" name="Slika 3" descr="C:\Users\rosa\Pictur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sa\Pictures\a.jpg"/>
                    <pic:cNvPicPr>
                      <a:picLocks noChangeAspect="1" noChangeArrowheads="1"/>
                    </pic:cNvPicPr>
                  </pic:nvPicPr>
                  <pic:blipFill>
                    <a:blip r:embed="rId161" cstate="screen">
                      <a:extLst>
                        <a:ext uri="{28A0092B-C50C-407E-A947-70E740481C1C}">
                          <a14:useLocalDpi xmlns:a14="http://schemas.microsoft.com/office/drawing/2010/main" val="0"/>
                        </a:ext>
                      </a:extLst>
                    </a:blip>
                    <a:srcRect/>
                    <a:stretch>
                      <a:fillRect/>
                    </a:stretch>
                  </pic:blipFill>
                  <pic:spPr bwMode="auto">
                    <a:xfrm>
                      <a:off x="0" y="0"/>
                      <a:ext cx="5029200" cy="621030"/>
                    </a:xfrm>
                    <a:prstGeom prst="rect">
                      <a:avLst/>
                    </a:prstGeom>
                    <a:noFill/>
                    <a:ln>
                      <a:noFill/>
                    </a:ln>
                  </pic:spPr>
                </pic:pic>
              </a:graphicData>
            </a:graphic>
          </wp:inline>
        </w:drawing>
      </w:r>
    </w:p>
    <w:p w:rsidR="000D5E22" w:rsidRPr="00D1224F" w:rsidRDefault="000D5E22" w:rsidP="000D5E22">
      <w:pPr>
        <w:autoSpaceDE w:val="0"/>
        <w:autoSpaceDN w:val="0"/>
        <w:adjustRightInd w:val="0"/>
        <w:jc w:val="both"/>
        <w:rPr>
          <w:rFonts w:ascii="Arial" w:hAnsi="Arial" w:cs="Arial"/>
        </w:rPr>
      </w:pPr>
    </w:p>
    <w:p w:rsidR="000D5E22" w:rsidRPr="00D1224F" w:rsidRDefault="000D5E22" w:rsidP="000D5E22">
      <w:pPr>
        <w:autoSpaceDE w:val="0"/>
        <w:autoSpaceDN w:val="0"/>
        <w:adjustRightInd w:val="0"/>
        <w:jc w:val="both"/>
        <w:rPr>
          <w:rFonts w:ascii="Arial" w:hAnsi="Arial" w:cs="Arial"/>
        </w:rPr>
      </w:pPr>
      <w:r w:rsidRPr="00D1224F">
        <w:rPr>
          <w:rFonts w:ascii="Arial" w:hAnsi="Arial" w:cs="Arial"/>
        </w:rPr>
        <w:t>Nov poštni urad. Dne 1. vinotoka se vpelje na Dobravi, politični okraj Radovljica, nov poštni urad, ki bo imel zvezo s Kropo in Podnartom.</w:t>
      </w:r>
    </w:p>
    <w:p w:rsidR="000D5E22" w:rsidRPr="00D1224F" w:rsidRDefault="000D5E22" w:rsidP="000D5E22">
      <w:pPr>
        <w:autoSpaceDE w:val="0"/>
        <w:autoSpaceDN w:val="0"/>
        <w:adjustRightInd w:val="0"/>
        <w:jc w:val="both"/>
        <w:rPr>
          <w:rFonts w:ascii="Arial" w:hAnsi="Arial" w:cs="Arial"/>
          <w:b/>
        </w:rPr>
      </w:pPr>
      <w:r w:rsidRPr="00D1224F">
        <w:rPr>
          <w:rFonts w:ascii="Arial" w:hAnsi="Arial" w:cs="Arial"/>
          <w:b/>
        </w:rPr>
        <w:t>Vir: Gorenjec, 29. kimavca 1900</w:t>
      </w:r>
    </w:p>
    <w:p w:rsidR="000D5E22" w:rsidRPr="00D1224F" w:rsidRDefault="000D5E22" w:rsidP="000D5E22">
      <w:pPr>
        <w:jc w:val="center"/>
        <w:rPr>
          <w:rFonts w:ascii="Arial" w:hAnsi="Arial" w:cs="Arial"/>
          <w:b/>
        </w:rPr>
      </w:pPr>
    </w:p>
    <w:p w:rsidR="000D5E22" w:rsidRPr="00D1224F" w:rsidRDefault="000D5E22" w:rsidP="000D5E22">
      <w:pPr>
        <w:jc w:val="both"/>
        <w:rPr>
          <w:rFonts w:ascii="Arial" w:hAnsi="Arial" w:cs="Arial"/>
          <w:b/>
        </w:rPr>
      </w:pPr>
      <w:r w:rsidRPr="00D1224F">
        <w:rPr>
          <w:rFonts w:ascii="Arial" w:hAnsi="Arial" w:cs="Arial"/>
          <w:b/>
        </w:rPr>
        <w:t xml:space="preserve">Pošta na Dobravi (1900–1918). </w:t>
      </w:r>
      <w:r w:rsidRPr="00D1224F">
        <w:rPr>
          <w:rFonts w:ascii="Arial" w:hAnsi="Arial" w:cs="Arial"/>
        </w:rPr>
        <w:t xml:space="preserve">Pošta na Dobravi (DOBRAVA P. KROPP) je delovala od 1. 10. 1900 dalje. Ni podatkov o vrsti žiga niti do kdaj je delovala. V priročniku Antona Lavriča </w:t>
      </w:r>
      <w:r w:rsidRPr="00D1224F">
        <w:rPr>
          <w:rFonts w:ascii="Arial" w:hAnsi="Arial" w:cs="Arial"/>
          <w:i/>
        </w:rPr>
        <w:t>Pomožne pošte na Slovenskem</w:t>
      </w:r>
      <w:r w:rsidRPr="00D1224F">
        <w:rPr>
          <w:rFonts w:ascii="Arial" w:hAnsi="Arial" w:cs="Arial"/>
        </w:rPr>
        <w:t xml:space="preserve"> 1919 ta poštna zbiralnica ni omenjena, kar pomeni, da je prenehala delovati v avstroogrskem času. Na Srednji Dobravi je bila v tem času gostilna Pogačnik in glede na podobnosti v okolici (npr. gostilna in pošta Gabriljelčič na Brezjah) gre sklepati, da je bila pomožna pošta v gostilni Pogačnik. Josip Pogačnik se v seznamih naročnikov od 1892 pojavlja kot »c. k. poštar«.</w:t>
      </w:r>
    </w:p>
    <w:p w:rsidR="000D5E22" w:rsidRPr="00D1224F" w:rsidRDefault="000D5E22" w:rsidP="000D5E22">
      <w:pPr>
        <w:jc w:val="center"/>
        <w:rPr>
          <w:rFonts w:ascii="Arial" w:hAnsi="Arial" w:cs="Arial"/>
          <w:b/>
        </w:rPr>
      </w:pPr>
      <w:r w:rsidRPr="00D1224F">
        <w:rPr>
          <w:rFonts w:ascii="Arial" w:hAnsi="Arial" w:cs="Arial"/>
          <w:b/>
          <w:noProof/>
        </w:rPr>
        <w:lastRenderedPageBreak/>
        <w:drawing>
          <wp:inline distT="0" distB="0" distL="0" distR="0" wp14:anchorId="38956B25" wp14:editId="573C2A6E">
            <wp:extent cx="3562350" cy="1885950"/>
            <wp:effectExtent l="0" t="0" r="0" b="0"/>
            <wp:docPr id="173" name="Slika 1" descr="C:\Users\rosa\Desktop\Brez nasl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Brez naslova.jpg"/>
                    <pic:cNvPicPr>
                      <a:picLocks noChangeAspect="1" noChangeArrowheads="1"/>
                    </pic:cNvPicPr>
                  </pic:nvPicPr>
                  <pic:blipFill>
                    <a:blip r:embed="rId162" cstate="screen">
                      <a:extLst>
                        <a:ext uri="{28A0092B-C50C-407E-A947-70E740481C1C}">
                          <a14:useLocalDpi xmlns:a14="http://schemas.microsoft.com/office/drawing/2010/main" val="0"/>
                        </a:ext>
                      </a:extLst>
                    </a:blip>
                    <a:srcRect/>
                    <a:stretch>
                      <a:fillRect/>
                    </a:stretch>
                  </pic:blipFill>
                  <pic:spPr bwMode="auto">
                    <a:xfrm>
                      <a:off x="0" y="0"/>
                      <a:ext cx="3562350" cy="1885950"/>
                    </a:xfrm>
                    <a:prstGeom prst="rect">
                      <a:avLst/>
                    </a:prstGeom>
                    <a:noFill/>
                    <a:ln>
                      <a:noFill/>
                    </a:ln>
                  </pic:spPr>
                </pic:pic>
              </a:graphicData>
            </a:graphic>
          </wp:inline>
        </w:drawing>
      </w:r>
    </w:p>
    <w:p w:rsidR="000D5E22" w:rsidRPr="00D1224F" w:rsidRDefault="000D5E22" w:rsidP="000D5E22">
      <w:pPr>
        <w:jc w:val="center"/>
        <w:rPr>
          <w:rFonts w:ascii="Arial" w:hAnsi="Arial" w:cs="Arial"/>
          <w:b/>
        </w:rPr>
      </w:pPr>
    </w:p>
    <w:p w:rsidR="000D5E22" w:rsidRPr="00D1224F" w:rsidRDefault="000D5E22" w:rsidP="000D5E22">
      <w:pPr>
        <w:jc w:val="center"/>
        <w:rPr>
          <w:rFonts w:ascii="Arial" w:hAnsi="Arial" w:cs="Arial"/>
          <w:b/>
        </w:rPr>
      </w:pPr>
      <w:r w:rsidRPr="00D1224F">
        <w:rPr>
          <w:rFonts w:ascii="Arial" w:hAnsi="Arial" w:cs="Arial"/>
          <w:b/>
        </w:rPr>
        <w:t xml:space="preserve">Vir: Izpis iz Gerhard Kuehl, </w:t>
      </w:r>
      <w:r w:rsidRPr="00D1224F">
        <w:rPr>
          <w:rFonts w:ascii="Arial" w:hAnsi="Arial" w:cs="Arial"/>
          <w:b/>
          <w:i/>
          <w:iCs/>
        </w:rPr>
        <w:t>Postablagen Oesterreichs</w:t>
      </w:r>
      <w:r w:rsidRPr="00D1224F">
        <w:rPr>
          <w:rFonts w:ascii="Arial" w:hAnsi="Arial" w:cs="Arial"/>
          <w:b/>
        </w:rPr>
        <w:t>, Abteilung Krain, Nachtrag 1989 (Pomožne pošte/zbiralnice Avstrije, oddelek Kranjska, dodatek 1989); izpis in razlago posredoval Igor Pirc junija 2015.</w:t>
      </w:r>
    </w:p>
    <w:p w:rsidR="000D5E22" w:rsidRPr="00D1224F" w:rsidRDefault="000D5E22" w:rsidP="00063C80">
      <w:pPr>
        <w:spacing w:before="120" w:after="120"/>
        <w:rPr>
          <w:rFonts w:ascii="Arial" w:hAnsi="Arial" w:cs="Arial"/>
        </w:rPr>
      </w:pPr>
    </w:p>
    <w:p w:rsidR="00063C80" w:rsidRPr="00D1224F" w:rsidRDefault="00063C80" w:rsidP="00063C80">
      <w:pPr>
        <w:pStyle w:val="Naslov2"/>
        <w:rPr>
          <w:rFonts w:ascii="Arial" w:eastAsia="Times New Roman" w:hAnsi="Arial" w:cs="Arial"/>
          <w:b w:val="0"/>
        </w:rPr>
      </w:pPr>
      <w:bookmarkStart w:id="27" w:name="_Toc481870508"/>
      <w:r w:rsidRPr="00D1224F">
        <w:rPr>
          <w:rFonts w:ascii="Arial" w:eastAsia="Times New Roman" w:hAnsi="Arial" w:cs="Arial"/>
          <w:b w:val="0"/>
        </w:rPr>
        <w:t>Politika</w:t>
      </w:r>
      <w:bookmarkEnd w:id="27"/>
    </w:p>
    <w:p w:rsidR="00063C80" w:rsidRPr="00D1224F" w:rsidRDefault="00063C80" w:rsidP="00063C80">
      <w:pPr>
        <w:spacing w:before="120" w:after="120"/>
        <w:rPr>
          <w:rFonts w:ascii="Arial" w:hAnsi="Arial" w:cs="Arial"/>
        </w:rPr>
      </w:pPr>
      <w:r w:rsidRPr="00D1224F">
        <w:rPr>
          <w:rFonts w:ascii="Arial" w:hAnsi="Arial" w:cs="Arial"/>
        </w:rPr>
        <w:t xml:space="preserve">(Deželnozborska volitev.) Z Dobrave pri Kropi se nam poroča 24. t. m.: Volitve volilnih mož za našo stranko veselo končane. Izvoljena sta župnik Aljančič in posestnik Fister iz Ovšišč s 33., oziroma 31. glasovi; nasprotna stranka dobila samo po šest glasov. Zanimanje za volitve je bilo nenavadno živahno in je pokazalo, da gorenjski kmet vedno zvesto stoji na strani svojega dušnega pastirja. </w:t>
      </w:r>
      <w:hyperlink r:id="rId163" w:history="1">
        <w:r w:rsidRPr="00D1224F">
          <w:rPr>
            <w:rStyle w:val="Hiperpovezava"/>
            <w:rFonts w:ascii="Arial" w:hAnsi="Arial" w:cs="Arial"/>
            <w:bCs/>
            <w:shd w:val="clear" w:color="auto" w:fill="FFFFFF"/>
          </w:rPr>
          <w:t>Slovenec 25. 8. 1891 (19/192)</w:t>
        </w:r>
      </w:hyperlink>
    </w:p>
    <w:p w:rsidR="00063C80" w:rsidRPr="00D1224F" w:rsidRDefault="00063C80" w:rsidP="00063C80">
      <w:pPr>
        <w:spacing w:before="120" w:after="120"/>
        <w:rPr>
          <w:rFonts w:ascii="Arial" w:hAnsi="Arial" w:cs="Arial"/>
        </w:rPr>
      </w:pPr>
    </w:p>
    <w:p w:rsidR="00063C80" w:rsidRPr="00D1224F" w:rsidRDefault="00063C80" w:rsidP="00063C80">
      <w:pPr>
        <w:spacing w:before="120" w:after="120"/>
        <w:rPr>
          <w:rFonts w:ascii="Arial" w:hAnsi="Arial" w:cs="Arial"/>
        </w:rPr>
      </w:pPr>
      <w:r w:rsidRPr="00D1224F">
        <w:rPr>
          <w:rFonts w:ascii="Arial" w:hAnsi="Arial" w:cs="Arial"/>
        </w:rPr>
        <w:t xml:space="preserve">(Vdanostne izjave) poslale so nadalje prevzvišenemu knezoškofu ljubljanskemu občine: … Ovsiše Dobrava pri Kropi. </w:t>
      </w:r>
      <w:hyperlink r:id="rId164" w:history="1">
        <w:r w:rsidRPr="00D1224F">
          <w:rPr>
            <w:rStyle w:val="Hiperpovezava"/>
            <w:rFonts w:ascii="Arial" w:hAnsi="Arial" w:cs="Arial"/>
            <w:bCs/>
            <w:shd w:val="clear" w:color="auto" w:fill="FFFFFF"/>
          </w:rPr>
          <w:t>Domoljub 1. 12. 1892 (5/23)</w:t>
        </w:r>
      </w:hyperlink>
    </w:p>
    <w:p w:rsidR="00063C80" w:rsidRPr="00D1224F" w:rsidRDefault="00063C80" w:rsidP="00063C80">
      <w:pPr>
        <w:shd w:val="clear" w:color="auto" w:fill="FFFFFF"/>
        <w:spacing w:before="120" w:after="120"/>
        <w:rPr>
          <w:rFonts w:ascii="Arial" w:hAnsi="Arial" w:cs="Arial"/>
        </w:rPr>
      </w:pPr>
    </w:p>
    <w:p w:rsidR="00063C80" w:rsidRPr="00D1224F" w:rsidRDefault="00063C80" w:rsidP="00063C80">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Z Gorenjskega, 4. novembra. V našem radovljiškem okraju je letos jako živahno volitveno gibanje, ker skoro v vsaki večji občini so imeli ali še imajo svojega kandidata.  […] Zadnjo nedeljo se je vršil volilski shod na Dobravi pri Kropi. Na povabilo domačega gosp. župnika V. Aljančiča se je zbralo v šolski sobi do poldrugsto volilcev, večina iz domače župnije, nekaj tudi mošenjske župnije, iz Krope in Kamne Gorice, da je bila soba polna. G. župnik pozdravi zborovalce, zahvaljujoč se jim na obilni udeležbi, pojasni važnost volitev, priporoča jim soglasno volitev volilnih mož. Nato vsled želje g. župnika g. dr. Ig. Žitnik v daljšem govoru našteva potrebne lastnosti deželnega poslanca, ki naj nikjer in nikdar ne išče svojega imena in slave, temveč le koristi svojih volilcev in v obče dežele; opisuje delovanje deželnega zbora v zadnjih šestih letih ter razne potrebe in zahteve deželne uprave. Konečno pozivlja navzoče, naj volijo zanesljive volilne može, ki bodo glasovali za kandidata, ki ga jim priporoča večina volilcev in slov. kat. pol. društvo. Poslušalci so med govorom pritrjevali govorniku in se mu mnogi po govoru zahvaljevali za poljudna pojasnila o važnosti volitev. </w:t>
      </w:r>
      <w:r w:rsidRPr="00D1224F">
        <w:rPr>
          <w:rFonts w:ascii="Arial" w:hAnsi="Arial" w:cs="Arial"/>
          <w:bCs/>
          <w:shd w:val="clear" w:color="auto" w:fill="FFFFFF"/>
        </w:rPr>
        <w:t>Slovenec 6. 11. 1895 (23/255)</w:t>
      </w:r>
    </w:p>
    <w:p w:rsidR="00063C80" w:rsidRPr="00D1224F" w:rsidRDefault="00063C80" w:rsidP="00063C80">
      <w:pPr>
        <w:autoSpaceDE w:val="0"/>
        <w:autoSpaceDN w:val="0"/>
        <w:adjustRightInd w:val="0"/>
        <w:spacing w:before="120" w:after="120"/>
        <w:rPr>
          <w:rFonts w:ascii="Arial" w:hAnsi="Arial" w:cs="Arial"/>
          <w:bCs/>
          <w:shd w:val="clear" w:color="auto" w:fill="FFFFFF"/>
        </w:rPr>
      </w:pPr>
    </w:p>
    <w:p w:rsidR="00063C80" w:rsidRPr="00D1224F" w:rsidRDefault="00063C80" w:rsidP="00063C80">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Z Dobrave pri Kropi. K volitvi volilnih mož prišlo je 40 volilcev. Župnik Aljančič je izvoljen jednoglasno. župnik Preša pa je dobil 37 glasov. Sijajni vspehi pri letošnjih volitvah z vseh strani so krasen izraz spontane zaupnice prevzvišenemu knezoškofu </w:t>
      </w:r>
      <w:r w:rsidRPr="00D1224F">
        <w:rPr>
          <w:rFonts w:ascii="Arial" w:hAnsi="Arial" w:cs="Arial"/>
        </w:rPr>
        <w:lastRenderedPageBreak/>
        <w:t xml:space="preserve">od strani naših zavednih in neodvisnih volilcev! Nasprotna stranka ni volila. </w:t>
      </w:r>
      <w:r w:rsidRPr="00D1224F">
        <w:rPr>
          <w:rFonts w:ascii="Arial" w:hAnsi="Arial" w:cs="Arial"/>
          <w:bCs/>
          <w:shd w:val="clear" w:color="auto" w:fill="FFFFFF"/>
        </w:rPr>
        <w:t>Slovenec 13. 11. 1895 (23/261)</w:t>
      </w:r>
    </w:p>
    <w:p w:rsidR="00063C80" w:rsidRPr="00D1224F" w:rsidRDefault="00063C80" w:rsidP="00063C80">
      <w:pPr>
        <w:shd w:val="clear" w:color="auto" w:fill="FFFFFF"/>
        <w:spacing w:before="120" w:after="120"/>
        <w:rPr>
          <w:rFonts w:ascii="Arial" w:hAnsi="Arial" w:cs="Arial"/>
        </w:rPr>
      </w:pPr>
    </w:p>
    <w:p w:rsidR="00063C80" w:rsidRPr="00D1224F" w:rsidRDefault="00063C80" w:rsidP="00063C80">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(»Cesarska lipa".) Na Dobravi pri Kropi so dne 31. marcija pred gostilno pri Valentinu usadili lipo ter jo v trajni spomin cesarjeve petdesetletnice nazvali »cesarsko lipo". </w:t>
      </w:r>
      <w:r w:rsidRPr="00D1224F">
        <w:rPr>
          <w:rFonts w:ascii="Arial" w:hAnsi="Arial" w:cs="Arial"/>
          <w:bCs/>
          <w:shd w:val="clear" w:color="auto" w:fill="FFFFFF"/>
        </w:rPr>
        <w:t xml:space="preserve">Domovina 8. 4. 1898 (8/14); </w:t>
      </w:r>
      <w:hyperlink r:id="rId165" w:history="1">
        <w:r w:rsidRPr="00D1224F">
          <w:rPr>
            <w:rStyle w:val="Hiperpovezava"/>
            <w:rFonts w:ascii="Arial" w:hAnsi="Arial" w:cs="Arial"/>
            <w:bCs/>
            <w:shd w:val="clear" w:color="auto" w:fill="FFFFFF"/>
          </w:rPr>
          <w:t>Kmetijske in rokodelske novice 8. 4. 1898 (56/14)</w:t>
        </w:r>
      </w:hyperlink>
    </w:p>
    <w:p w:rsidR="00063C80" w:rsidRPr="00D1224F" w:rsidRDefault="00063C80" w:rsidP="00063C80">
      <w:pPr>
        <w:autoSpaceDE w:val="0"/>
        <w:autoSpaceDN w:val="0"/>
        <w:adjustRightInd w:val="0"/>
        <w:spacing w:before="120" w:after="120"/>
        <w:rPr>
          <w:rFonts w:ascii="Arial" w:hAnsi="Arial" w:cs="Arial"/>
          <w:bCs/>
          <w:shd w:val="clear" w:color="auto" w:fill="FFFFFF"/>
        </w:rPr>
      </w:pPr>
    </w:p>
    <w:p w:rsidR="00063C80" w:rsidRPr="00D1224F" w:rsidRDefault="00063C80" w:rsidP="00063C80">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(Cesarska lipa.) Piše se nam: Na Dobravi pri Kropi smo v četrtek dne 31. sušca ob 8. uri zvečer pred gostilno „pri Valentinu" usadili lipo ter jo v trajni spomin cesarjeve petdesetletnice nazvali „cesarsko lipo«. Podarila jo je novoustanovljena kmetijska podružnica, katero je uprav slavnostno leto poklicalo v življenje, kakor je tudi prouzročilo, da se je jela živahno gibati v naprednem oziru prej nekamo mrtva Dobrava, črnorumeno zastavo in slovensko trobojnico je nosil lipe mladi vrh, ko so jej dobravski fntje zasipali korenine z zemljo. Navzoča zastopnika cerkve in šole sta jej vrgla na noge prve grude prsti. Zbrani vaščani so navdušeni klicali „Živio«, mogočni strel možnarjev pa, odmevajoč v pomladno noč, je oznanjal bližnjim in daljnim vasem, da tudi Dobravec ljubi svojga vladarja ter postavlja spomenik njemu v proslavo. — Sveto slovansko drevo, „cesarska lipa", bode senčilo še pozni rod ter mu pripovedovalo o dedov njegovih gospodu in cesarju. — Nebo pa, ki bode dajalo rasti, luči in gorkote „cesarski lipi" ohranjaj »cesarsko« vse slovensko ljudstvo, njega mišljenje, zvestobo in srce! </w:t>
      </w:r>
      <w:r w:rsidRPr="00D1224F">
        <w:rPr>
          <w:rFonts w:ascii="Arial" w:hAnsi="Arial" w:cs="Arial"/>
          <w:bCs/>
          <w:shd w:val="clear" w:color="auto" w:fill="FFFFFF"/>
        </w:rPr>
        <w:t>Slovenski narod 2. 4. 1898 (31/74)</w:t>
      </w:r>
    </w:p>
    <w:p w:rsidR="00063C80" w:rsidRPr="00D1224F" w:rsidRDefault="00063C80" w:rsidP="00063C80">
      <w:pPr>
        <w:shd w:val="clear" w:color="auto" w:fill="FFFFFF"/>
        <w:spacing w:before="120" w:after="120"/>
        <w:rPr>
          <w:rFonts w:ascii="Arial" w:hAnsi="Arial" w:cs="Arial"/>
        </w:rPr>
      </w:pPr>
    </w:p>
    <w:p w:rsidR="00063C80" w:rsidRPr="00D1224F" w:rsidRDefault="00063C80" w:rsidP="00063C80">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(Z Dobrave pri Kropi.) Te dni so se izvršile občinske volitve za župniji Dobrava in Ovsiše. Izvoljeni so nastopni gg.: župnika V. Aljančič in I. Preša ter posestniki iz dobravske župnije: Anton Pogačnik, Fr. Spendov, Peter Sitar, Jernej Bertoncelj, Janez Bohinec, Peter Pretnar in Valentin Debelak; iz ovsiške pa: Janez Potočnik, Matija Fister in Janez Rant. Županom je bil jednoglasno izvoljen g. Anton Pogačnik, posestnik iz Srednje Dobrave; svetovalci pa so: Peter Sitar, Fr. Spendov in Janez Potočnik. Novemu občinskemu zastopu, vzlasti pa vrlemu županu želimo, da bi krepko deloval v blagor obeh župnij. Večina novega odbora se je po volitvi sešla na gostoljubnem domu g. župana, kjer so se vrstile navdušene napitnice. Bog in sreča junaška! </w:t>
      </w:r>
      <w:r w:rsidRPr="00D1224F">
        <w:rPr>
          <w:rFonts w:ascii="Arial" w:hAnsi="Arial" w:cs="Arial"/>
          <w:bCs/>
          <w:shd w:val="clear" w:color="auto" w:fill="FFFFFF"/>
        </w:rPr>
        <w:t>Slovenec 14. 11. 1898 (26/261)</w:t>
      </w:r>
    </w:p>
    <w:p w:rsidR="00063C80" w:rsidRPr="00D1224F" w:rsidRDefault="00063C80" w:rsidP="00063C80">
      <w:pPr>
        <w:autoSpaceDE w:val="0"/>
        <w:autoSpaceDN w:val="0"/>
        <w:adjustRightInd w:val="0"/>
        <w:spacing w:before="120" w:after="120"/>
        <w:rPr>
          <w:rFonts w:ascii="Arial" w:hAnsi="Arial" w:cs="Arial"/>
          <w:bCs/>
          <w:shd w:val="clear" w:color="auto" w:fill="FFFFFF"/>
        </w:rPr>
      </w:pPr>
    </w:p>
    <w:p w:rsidR="00063C80" w:rsidRPr="00D1224F" w:rsidRDefault="00063C80" w:rsidP="00063C80">
      <w:pPr>
        <w:autoSpaceDE w:val="0"/>
        <w:autoSpaceDN w:val="0"/>
        <w:adjustRightInd w:val="0"/>
        <w:spacing w:before="120" w:after="120"/>
        <w:rPr>
          <w:rFonts w:ascii="Arial" w:hAnsi="Arial" w:cs="Arial"/>
        </w:rPr>
      </w:pPr>
      <w:r w:rsidRPr="00D1224F">
        <w:rPr>
          <w:rFonts w:ascii="Arial" w:hAnsi="Arial" w:cs="Arial"/>
        </w:rPr>
        <w:t xml:space="preserve">(Iz Dobrave pri Kropi.) (Cesarsko slavlje.) Tudi pri nas smo po svojih skromnih močeh, a kipečih src obhajali znamenit avstrijsk praznik vesele 50 letnice slavnega vladanja vitežkega našega cesarja. Kakor drugod po širni Avstriji odmevali so med slovesnim zvonenjem tudi pri nas mogočni streli čez hrib in plan oznanujoč naše vsikdar lojalno mišlenje. Dan 2. decembra pa je bil za nas posebni praznik. Ta dan je po vsej občini nehalo vsako delo. Ob 8. uri je bila slovesna sv. maša, katere so se vdeležili občinski zastop, šolska mladež z učiteljskim osobjem in skoro vsi občani, kakor v največjih praznikih. Žal, da smo pogrešali med veselimi vdeleženci domačega blagega gosp. župnika, ki si je iz sprehoda se vračajoč, tako poškodoval roko, da dalje časa ne bo mogel niti maševati. Zato bodi prisrčna hvala v imenu občine preč. gosp. patru z Brezij, da je blagovolil opraviti slovesno opravilo. Popoldne ob 2. uri je bila nekaka slavnostna seja obč. odbora, v kateri smo se hvaležnih src spominjali velikega našega cesarja ter sklenili poslati primerno svoto za cesarski spomenik v Ljubljani. </w:t>
      </w:r>
      <w:hyperlink r:id="rId166" w:history="1">
        <w:r w:rsidRPr="00D1224F">
          <w:rPr>
            <w:rStyle w:val="Hiperpovezava"/>
            <w:rFonts w:ascii="Arial" w:hAnsi="Arial" w:cs="Arial"/>
            <w:bCs/>
            <w:shd w:val="clear" w:color="auto" w:fill="FFFFFF"/>
          </w:rPr>
          <w:t>Slovenec 5. 12. 1898 (26/278)</w:t>
        </w:r>
      </w:hyperlink>
    </w:p>
    <w:p w:rsidR="00063C80" w:rsidRPr="00D1224F" w:rsidRDefault="00063C80" w:rsidP="00063C80">
      <w:pPr>
        <w:shd w:val="clear" w:color="auto" w:fill="FFFFFF"/>
        <w:spacing w:before="120" w:after="120"/>
        <w:rPr>
          <w:rFonts w:ascii="Arial" w:hAnsi="Arial" w:cs="Arial"/>
        </w:rPr>
      </w:pPr>
    </w:p>
    <w:p w:rsidR="00063C80" w:rsidRPr="00D1224F" w:rsidRDefault="00063C80" w:rsidP="00063C80">
      <w:pPr>
        <w:pStyle w:val="Naslov2"/>
        <w:rPr>
          <w:rFonts w:ascii="Arial" w:eastAsia="Times New Roman" w:hAnsi="Arial" w:cs="Arial"/>
          <w:b w:val="0"/>
        </w:rPr>
      </w:pPr>
      <w:bookmarkStart w:id="28" w:name="_Toc481870509"/>
      <w:r w:rsidRPr="00D1224F">
        <w:rPr>
          <w:rFonts w:ascii="Arial" w:eastAsia="Times New Roman" w:hAnsi="Arial" w:cs="Arial"/>
          <w:b w:val="0"/>
        </w:rPr>
        <w:t>Sodnija</w:t>
      </w:r>
      <w:bookmarkEnd w:id="28"/>
    </w:p>
    <w:p w:rsidR="005B7447" w:rsidRPr="00D1224F" w:rsidRDefault="005B7447" w:rsidP="00063C80">
      <w:pPr>
        <w:spacing w:before="120" w:after="120"/>
        <w:rPr>
          <w:rFonts w:ascii="Arial" w:hAnsi="Arial" w:cs="Arial"/>
        </w:rPr>
      </w:pPr>
    </w:p>
    <w:p w:rsidR="005B7447" w:rsidRPr="00D1224F" w:rsidRDefault="005B7447" w:rsidP="005B7447">
      <w:pPr>
        <w:jc w:val="both"/>
        <w:rPr>
          <w:rFonts w:ascii="Arial" w:hAnsi="Arial" w:cs="Arial"/>
        </w:rPr>
      </w:pPr>
      <w:r w:rsidRPr="00D1224F">
        <w:rPr>
          <w:rFonts w:ascii="Arial" w:hAnsi="Arial" w:cs="Arial"/>
        </w:rPr>
        <w:t xml:space="preserve">»Naslednji na nabor za deželno brambo poklicani vojaški obvezniki, ki se 16. 1. niso pojavili na nabornem odbirališču, se tukaj pozivajo, da se prostovoljno in v najkrajšem času zglasijo pri pristojnem uradu in upravičijo svoj izostanek, ker jim sicer grozi prisilna privedba s podaljšano kapitulacijo.« (?) </w:t>
      </w:r>
    </w:p>
    <w:p w:rsidR="005B7447" w:rsidRPr="00D1224F" w:rsidRDefault="005B7447" w:rsidP="005B7447">
      <w:pPr>
        <w:jc w:val="both"/>
        <w:rPr>
          <w:rFonts w:ascii="Arial" w:hAnsi="Arial" w:cs="Arial"/>
        </w:rPr>
      </w:pPr>
    </w:p>
    <w:p w:rsidR="005B7447" w:rsidRPr="00D1224F" w:rsidRDefault="005B7447" w:rsidP="005B7447">
      <w:pPr>
        <w:jc w:val="both"/>
        <w:rPr>
          <w:rFonts w:ascii="Arial" w:hAnsi="Arial" w:cs="Arial"/>
        </w:rPr>
      </w:pPr>
      <w:r w:rsidRPr="00D1224F">
        <w:rPr>
          <w:rFonts w:ascii="Arial" w:hAnsi="Arial" w:cs="Arial"/>
        </w:rPr>
        <w:t>*Jakob Stroj, Mitter Dobrava 1, letnik 1817</w:t>
      </w:r>
    </w:p>
    <w:p w:rsidR="005B7447" w:rsidRPr="00D1224F" w:rsidRDefault="005B7447" w:rsidP="005B7447">
      <w:pPr>
        <w:jc w:val="both"/>
        <w:rPr>
          <w:rFonts w:ascii="Arial" w:hAnsi="Arial" w:cs="Arial"/>
        </w:rPr>
      </w:pPr>
      <w:r w:rsidRPr="00D1224F">
        <w:rPr>
          <w:rFonts w:ascii="Arial" w:hAnsi="Arial" w:cs="Arial"/>
          <w:noProof/>
        </w:rPr>
        <w:drawing>
          <wp:inline distT="0" distB="0" distL="0" distR="0" wp14:anchorId="6018D040" wp14:editId="32FA067C">
            <wp:extent cx="4238046" cy="2661098"/>
            <wp:effectExtent l="19050" t="0" r="0" b="0"/>
            <wp:docPr id="11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screen"/>
                    <a:srcRect/>
                    <a:stretch>
                      <a:fillRect/>
                    </a:stretch>
                  </pic:blipFill>
                  <pic:spPr bwMode="auto">
                    <a:xfrm>
                      <a:off x="0" y="0"/>
                      <a:ext cx="4239353" cy="2661918"/>
                    </a:xfrm>
                    <a:prstGeom prst="rect">
                      <a:avLst/>
                    </a:prstGeom>
                    <a:noFill/>
                    <a:ln w="9525">
                      <a:noFill/>
                      <a:miter lim="800000"/>
                      <a:headEnd/>
                      <a:tailEnd/>
                    </a:ln>
                  </pic:spPr>
                </pic:pic>
              </a:graphicData>
            </a:graphic>
          </wp:inline>
        </w:drawing>
      </w:r>
    </w:p>
    <w:p w:rsidR="005B7447" w:rsidRPr="00D1224F" w:rsidRDefault="0026762A" w:rsidP="005B7447">
      <w:pPr>
        <w:jc w:val="both"/>
        <w:rPr>
          <w:rFonts w:ascii="Arial" w:hAnsi="Arial" w:cs="Arial"/>
        </w:rPr>
      </w:pPr>
      <w:hyperlink r:id="rId168" w:history="1">
        <w:r w:rsidR="005B7447" w:rsidRPr="00D1224F">
          <w:rPr>
            <w:rStyle w:val="Hiperpovezava"/>
            <w:rFonts w:ascii="Arial" w:hAnsi="Arial" w:cs="Arial"/>
            <w:b/>
            <w:bCs/>
          </w:rPr>
          <w:t>Amtsblatt zur Laibacher Zeitung 29. 5. 1849 (64)</w:t>
        </w:r>
      </w:hyperlink>
    </w:p>
    <w:p w:rsidR="005B7447" w:rsidRPr="00D1224F" w:rsidRDefault="005B7447" w:rsidP="005B7447">
      <w:pPr>
        <w:jc w:val="both"/>
        <w:rPr>
          <w:rFonts w:ascii="Arial" w:hAnsi="Arial" w:cs="Arial"/>
        </w:rPr>
      </w:pPr>
    </w:p>
    <w:p w:rsidR="005B7447" w:rsidRPr="00D1224F" w:rsidRDefault="005B7447" w:rsidP="005B7447">
      <w:pPr>
        <w:rPr>
          <w:rFonts w:ascii="Arial" w:hAnsi="Arial" w:cs="Arial"/>
        </w:rPr>
      </w:pPr>
      <w:r w:rsidRPr="00D1224F">
        <w:rPr>
          <w:rFonts w:ascii="Arial" w:hAnsi="Arial" w:cs="Arial"/>
        </w:rPr>
        <w:t>Okrožno glavarstvo Radovljica je 15. marca 1852 v Ediktu št. 1801 navedlo 99 prebivalcev, ki so izostali na (odbirališču za konje Assentplatz) naboru in bodo obravnavani kot dezerterji (Rekrutierungsflüchtlinge), če izostanka ne bodo pojasnili oblastem. Med njimi so iz naših vasi:</w:t>
      </w:r>
    </w:p>
    <w:p w:rsidR="005B7447" w:rsidRPr="00D1224F" w:rsidRDefault="005B7447" w:rsidP="005B7447">
      <w:pPr>
        <w:jc w:val="both"/>
        <w:rPr>
          <w:rFonts w:ascii="Arial" w:hAnsi="Arial" w:cs="Arial"/>
        </w:rPr>
      </w:pPr>
    </w:p>
    <w:p w:rsidR="005B7447" w:rsidRPr="00D1224F" w:rsidRDefault="005B7447" w:rsidP="005B7447">
      <w:pPr>
        <w:jc w:val="both"/>
        <w:rPr>
          <w:rFonts w:ascii="Arial" w:hAnsi="Arial" w:cs="Arial"/>
        </w:rPr>
      </w:pPr>
      <w:r w:rsidRPr="00D1224F">
        <w:rPr>
          <w:rFonts w:ascii="Arial" w:hAnsi="Arial" w:cs="Arial"/>
        </w:rPr>
        <w:t>Joseph Jakopizh, Dobrava 18, r. Dobrava 1827</w:t>
      </w:r>
    </w:p>
    <w:p w:rsidR="005B7447" w:rsidRPr="00D1224F" w:rsidRDefault="005B7447" w:rsidP="005B7447">
      <w:pPr>
        <w:jc w:val="both"/>
        <w:rPr>
          <w:rFonts w:ascii="Arial" w:hAnsi="Arial" w:cs="Arial"/>
        </w:rPr>
      </w:pPr>
      <w:r w:rsidRPr="00D1224F">
        <w:rPr>
          <w:rFonts w:ascii="Arial" w:hAnsi="Arial" w:cs="Arial"/>
        </w:rPr>
        <w:t>Jacob Koſu, Dobrava 20, r. Dobrava 1831</w:t>
      </w:r>
    </w:p>
    <w:p w:rsidR="005B7447" w:rsidRPr="00D1224F" w:rsidRDefault="005B7447" w:rsidP="005B7447">
      <w:pPr>
        <w:jc w:val="both"/>
        <w:rPr>
          <w:rFonts w:ascii="Arial" w:hAnsi="Arial" w:cs="Arial"/>
        </w:rPr>
      </w:pPr>
      <w:r w:rsidRPr="00D1224F">
        <w:rPr>
          <w:rFonts w:ascii="Arial" w:hAnsi="Arial" w:cs="Arial"/>
        </w:rPr>
        <w:t>Clemen Vantzej, Dobrava bei Kropp 15, r. Dobrava 1831</w:t>
      </w:r>
    </w:p>
    <w:p w:rsidR="005B7447" w:rsidRPr="00D1224F" w:rsidRDefault="005B7447" w:rsidP="005B7447">
      <w:pPr>
        <w:jc w:val="both"/>
        <w:rPr>
          <w:rFonts w:ascii="Arial" w:hAnsi="Arial" w:cs="Arial"/>
        </w:rPr>
      </w:pPr>
      <w:r w:rsidRPr="00D1224F">
        <w:rPr>
          <w:rFonts w:ascii="Arial" w:hAnsi="Arial" w:cs="Arial"/>
        </w:rPr>
        <w:t>Georg Burnig, Mitterdobrava 9, r. Dobrava 1830</w:t>
      </w:r>
    </w:p>
    <w:p w:rsidR="005B7447" w:rsidRPr="00D1224F" w:rsidRDefault="0026762A" w:rsidP="005B7447">
      <w:pPr>
        <w:jc w:val="both"/>
        <w:rPr>
          <w:rFonts w:ascii="Arial" w:hAnsi="Arial" w:cs="Arial"/>
          <w:b/>
        </w:rPr>
      </w:pPr>
      <w:hyperlink r:id="rId169" w:history="1">
        <w:r w:rsidR="005B7447" w:rsidRPr="00D1224F">
          <w:rPr>
            <w:rStyle w:val="Hiperpovezava"/>
            <w:rFonts w:ascii="Arial" w:hAnsi="Arial" w:cs="Arial"/>
            <w:b/>
          </w:rPr>
          <w:t>Amtsblatt zur Laibacher Zeitung 23. 3. 1852 (155</w:t>
        </w:r>
      </w:hyperlink>
      <w:r w:rsidR="005B7447" w:rsidRPr="00D1224F">
        <w:rPr>
          <w:rFonts w:ascii="Arial" w:hAnsi="Arial" w:cs="Arial"/>
        </w:rPr>
        <w:t>)</w:t>
      </w:r>
    </w:p>
    <w:p w:rsidR="005B7447" w:rsidRPr="00D1224F" w:rsidRDefault="005B7447" w:rsidP="005B7447">
      <w:pPr>
        <w:jc w:val="both"/>
        <w:rPr>
          <w:rFonts w:ascii="Arial" w:hAnsi="Arial" w:cs="Arial"/>
        </w:rPr>
      </w:pPr>
    </w:p>
    <w:p w:rsidR="00063C80" w:rsidRPr="00D1224F" w:rsidRDefault="00063C80" w:rsidP="00063C80">
      <w:pPr>
        <w:spacing w:before="120" w:after="120"/>
        <w:rPr>
          <w:rFonts w:ascii="Arial" w:hAnsi="Arial" w:cs="Arial"/>
          <w:bCs/>
          <w:shd w:val="clear" w:color="auto" w:fill="FFFFFF"/>
        </w:rPr>
      </w:pPr>
      <w:r w:rsidRPr="00D1224F">
        <w:rPr>
          <w:rFonts w:ascii="Arial" w:hAnsi="Arial" w:cs="Arial"/>
        </w:rPr>
        <w:t xml:space="preserve">Naprava novih zemlj. knjig: Pri c. kr. okr. sodniji v Radovljici za katastralno občino Dobrava pri Kropi; poizvedbe dné 20. aprila ob 8. uri zjutraj. </w:t>
      </w:r>
      <w:r w:rsidRPr="00D1224F">
        <w:rPr>
          <w:rFonts w:ascii="Arial" w:hAnsi="Arial" w:cs="Arial"/>
          <w:bCs/>
          <w:shd w:val="clear" w:color="auto" w:fill="FFFFFF"/>
        </w:rPr>
        <w:t>Ljubljanski list 15. 4. 1885 (2/84)</w:t>
      </w:r>
    </w:p>
    <w:p w:rsidR="00063C80" w:rsidRPr="00D1224F" w:rsidRDefault="00063C80" w:rsidP="00063C80">
      <w:pPr>
        <w:spacing w:before="120" w:after="120"/>
        <w:rPr>
          <w:rFonts w:ascii="Arial" w:hAnsi="Arial" w:cs="Arial"/>
        </w:rPr>
      </w:pPr>
    </w:p>
    <w:p w:rsidR="00063C80" w:rsidRPr="00D1224F" w:rsidRDefault="00063C80" w:rsidP="00063C80">
      <w:pPr>
        <w:spacing w:before="120" w:after="120"/>
        <w:rPr>
          <w:rFonts w:ascii="Arial" w:hAnsi="Arial" w:cs="Arial"/>
          <w:bCs/>
          <w:shd w:val="clear" w:color="auto" w:fill="FFFFFF"/>
        </w:rPr>
      </w:pPr>
      <w:r w:rsidRPr="00D1224F">
        <w:rPr>
          <w:rFonts w:ascii="Arial" w:hAnsi="Arial" w:cs="Arial"/>
        </w:rPr>
        <w:t xml:space="preserve">Oklic. C. kr. okrajno sodišče v Radovljici naznanja, da se je v.sled tožbe: 6.) Pavla Warla iz Kamne Gorice proti Jožetu Vuku od tam … zaradi priznanja priposestovanja lastninske pravice do posestva ad 6.) vložna št. 158 katastralne občine Dobrava pri Kropi — imenoval neznano kje bivajočim tožencem, oziroma neznanim njihovim pravnim naslednikom in dedičem, gospod Matija Klinar iz Radovljice kot kurator ad </w:t>
      </w:r>
      <w:r w:rsidRPr="00D1224F">
        <w:rPr>
          <w:rFonts w:ascii="Arial" w:hAnsi="Arial" w:cs="Arial"/>
        </w:rPr>
        <w:lastRenderedPageBreak/>
        <w:t xml:space="preserve">actum. </w:t>
      </w:r>
      <w:r w:rsidRPr="00D1224F">
        <w:rPr>
          <w:rFonts w:ascii="Arial" w:hAnsi="Arial" w:cs="Arial"/>
          <w:bCs/>
          <w:shd w:val="clear" w:color="auto" w:fill="FFFFFF"/>
        </w:rPr>
        <w:t>Amtsblatt zur Laibacher Zeitung 9. 11. 1889, št. 258, 11. 11. 1889, 12. 11. 1889</w:t>
      </w:r>
    </w:p>
    <w:p w:rsidR="00063C80" w:rsidRPr="00D1224F" w:rsidRDefault="00063C80" w:rsidP="00063C80">
      <w:pPr>
        <w:spacing w:before="120" w:after="120"/>
        <w:rPr>
          <w:rFonts w:ascii="Arial" w:hAnsi="Arial" w:cs="Arial"/>
          <w:bCs/>
          <w:shd w:val="clear" w:color="auto" w:fill="FFFFFF"/>
        </w:rPr>
      </w:pPr>
    </w:p>
    <w:p w:rsidR="00063C80" w:rsidRPr="00D1224F" w:rsidRDefault="00063C80" w:rsidP="00063C80">
      <w:pPr>
        <w:spacing w:before="120" w:after="120"/>
        <w:rPr>
          <w:rFonts w:ascii="Arial" w:hAnsi="Arial" w:cs="Arial"/>
          <w:bCs/>
          <w:shd w:val="clear" w:color="auto" w:fill="FFFFFF"/>
        </w:rPr>
      </w:pPr>
      <w:r w:rsidRPr="00D1224F">
        <w:rPr>
          <w:rFonts w:ascii="Arial" w:hAnsi="Arial" w:cs="Arial"/>
        </w:rPr>
        <w:t xml:space="preserve">Oklic. C. kr. okrajno sodišče v Radovljici naznanja, da se je vsled tožbe: 17.) Janeza Praprotnika iz Gorenje Dobrave proti Gašparju Praprotniku od tam — zaradi priznanja priposestovanja lastninske pravice do posestva pod ad 17.) vložna št. 24 katastralne občine Dobrava pri Kropi — imenoval neznano kje bivajočim tožencem, oziroma neznanim njihovim pravnim naslednikom in dedičem, gosp. Matija Klinar iz Radovljica kot kurator ad actum. </w:t>
      </w:r>
      <w:r w:rsidRPr="00D1224F">
        <w:rPr>
          <w:rFonts w:ascii="Arial" w:hAnsi="Arial" w:cs="Arial"/>
          <w:bCs/>
          <w:shd w:val="clear" w:color="auto" w:fill="FFFFFF"/>
        </w:rPr>
        <w:t>Anzeigeblatt zur Laibacher Zeitung 22. 11. 1889 (št. 269), 25. 11., 26. 11. 1889</w:t>
      </w:r>
    </w:p>
    <w:p w:rsidR="00063C80" w:rsidRPr="00D1224F" w:rsidRDefault="00063C80" w:rsidP="00063C80">
      <w:pPr>
        <w:spacing w:before="120" w:after="120"/>
        <w:rPr>
          <w:rFonts w:ascii="Arial" w:hAnsi="Arial" w:cs="Arial"/>
        </w:rPr>
      </w:pPr>
    </w:p>
    <w:p w:rsidR="00063C80" w:rsidRPr="00D1224F" w:rsidRDefault="00063C80" w:rsidP="00063C80">
      <w:pPr>
        <w:spacing w:before="120" w:after="120"/>
        <w:rPr>
          <w:rFonts w:ascii="Arial" w:hAnsi="Arial" w:cs="Arial"/>
          <w:bCs/>
          <w:shd w:val="clear" w:color="auto" w:fill="FFFFFF"/>
        </w:rPr>
      </w:pPr>
      <w:r w:rsidRPr="00D1224F">
        <w:rPr>
          <w:rFonts w:ascii="Arial" w:hAnsi="Arial" w:cs="Arial"/>
        </w:rPr>
        <w:t xml:space="preserve">Razglas. C. kr. okrajno sodišče v Radoljici naznanja, da je vsled tožbe: 10.) Kristine Globočnik iz Železnikov proti Janezu Schollerju; ad 10.) vložna št. 160 katastralne občine Dobrava pri Kropi […] imenovalo neznano kje bivajočim tožencem, oziroma njihovim pravnim dedičem in naslednikom, gosp. Matijo Klinarja iz Radoljice kuratorjem ad actum. </w:t>
      </w:r>
      <w:r w:rsidRPr="00D1224F">
        <w:rPr>
          <w:rFonts w:ascii="Arial" w:hAnsi="Arial" w:cs="Arial"/>
          <w:bCs/>
          <w:shd w:val="clear" w:color="auto" w:fill="FFFFFF"/>
        </w:rPr>
        <w:t>Anzeigeblatt zur Laibacher Zeitung 28. 3. 1890 (št. 71), 2. 4, 3. 4. 1890</w:t>
      </w:r>
    </w:p>
    <w:p w:rsidR="00063C80" w:rsidRPr="00D1224F" w:rsidRDefault="00063C80" w:rsidP="00063C80">
      <w:pPr>
        <w:spacing w:before="120" w:after="120"/>
        <w:rPr>
          <w:rFonts w:ascii="Arial" w:hAnsi="Arial" w:cs="Arial"/>
        </w:rPr>
      </w:pPr>
    </w:p>
    <w:p w:rsidR="00063C80" w:rsidRPr="00D1224F" w:rsidRDefault="00063C80" w:rsidP="00063C80">
      <w:pPr>
        <w:spacing w:before="120" w:after="120"/>
        <w:rPr>
          <w:rFonts w:ascii="Arial" w:hAnsi="Arial" w:cs="Arial"/>
          <w:bCs/>
          <w:shd w:val="clear" w:color="auto" w:fill="FFFFFF"/>
        </w:rPr>
      </w:pPr>
      <w:r w:rsidRPr="00D1224F">
        <w:rPr>
          <w:rFonts w:ascii="Arial" w:hAnsi="Arial" w:cs="Arial"/>
        </w:rPr>
        <w:t xml:space="preserve">Oklic. C. kr. okrajno sodišče v Radoljici naznanja, da je vsled tožbe: 8.) Janeza Praprotnika iz Gorenje Dobrave proti Matevžu Globočniku, Janezu, Marjeti in Lenki Praprotnik, rojeni Fister, Konstanciji Praprotnik, Mariji Praprotnik in njenim otrokom, Mariji, Blažu in Janezu Praprotniku in Matiji in Neži Globočnik, rojeni Praprotnik … ad št. 8.) zaradi priznanja zastaranja vknjiženih terjatev pri vložnih št. 24, 25, 26 in 27 katastralne občine Dobrava pri Kropi … imenovalo neznano kje bivajočim tožencem, oziroma njihovim pravnim naslednikom in dedičem gospod M. Klinar iz Radoljice kuratorjem ad actum. </w:t>
      </w:r>
      <w:r w:rsidRPr="00D1224F">
        <w:rPr>
          <w:rFonts w:ascii="Arial" w:hAnsi="Arial" w:cs="Arial"/>
          <w:bCs/>
          <w:shd w:val="clear" w:color="auto" w:fill="FFFFFF"/>
        </w:rPr>
        <w:t>Amtsblatt zur Laibacher Zeitung 29. 8. 1890 (št. 198), 3. 9., 4. 9. 1890</w:t>
      </w:r>
    </w:p>
    <w:p w:rsidR="00063C80" w:rsidRPr="00D1224F" w:rsidRDefault="00063C80" w:rsidP="00063C80">
      <w:pPr>
        <w:spacing w:before="120" w:after="120"/>
        <w:rPr>
          <w:rFonts w:ascii="Arial" w:hAnsi="Arial" w:cs="Arial"/>
          <w:bCs/>
          <w:shd w:val="clear" w:color="auto" w:fill="FFFFFF"/>
        </w:rPr>
      </w:pPr>
    </w:p>
    <w:p w:rsidR="00063C80" w:rsidRPr="00D1224F" w:rsidRDefault="00063C80" w:rsidP="00063C80">
      <w:pPr>
        <w:spacing w:before="120" w:after="120"/>
        <w:rPr>
          <w:rFonts w:ascii="Arial" w:hAnsi="Arial" w:cs="Arial"/>
          <w:bCs/>
          <w:shd w:val="clear" w:color="auto" w:fill="FFFFFF"/>
        </w:rPr>
      </w:pPr>
      <w:r w:rsidRPr="00D1224F">
        <w:rPr>
          <w:rFonts w:ascii="Arial" w:hAnsi="Arial" w:cs="Arial"/>
        </w:rPr>
        <w:t xml:space="preserve">Oklic. C. kr. okrajno sodišče v Radoljici naznanja, da je na tožbe: 3.) Jožeta Varla iz Kamne Gorice proti Andreju Zeichenu … 8.) Boštijana Kosema iz Gorenje Dobrave … ad 3 do vložnih št. 208, 209, 210 in 268 katastralne občine Dobrava pri Kropi … ad 8 pri vložni št. 44 katastralne občine Dobrava pri Kropi … imenoval […]. </w:t>
      </w:r>
      <w:r w:rsidRPr="00D1224F">
        <w:rPr>
          <w:rFonts w:ascii="Arial" w:hAnsi="Arial" w:cs="Arial"/>
          <w:bCs/>
          <w:shd w:val="clear" w:color="auto" w:fill="FFFFFF"/>
        </w:rPr>
        <w:t>Amtsblatt zur Laibacher Zeitung 26. 2. 1891 (št. 46)</w:t>
      </w:r>
    </w:p>
    <w:p w:rsidR="00063C80" w:rsidRPr="00D1224F" w:rsidRDefault="00063C80" w:rsidP="00063C80">
      <w:pPr>
        <w:spacing w:before="120" w:after="120"/>
        <w:rPr>
          <w:rFonts w:ascii="Arial" w:hAnsi="Arial" w:cs="Arial"/>
          <w:bCs/>
          <w:shd w:val="clear" w:color="auto" w:fill="FFFFFF"/>
        </w:rPr>
      </w:pPr>
    </w:p>
    <w:p w:rsidR="00063C80" w:rsidRPr="00D1224F" w:rsidRDefault="00063C80" w:rsidP="00063C80">
      <w:pPr>
        <w:spacing w:before="120" w:after="120"/>
        <w:rPr>
          <w:rFonts w:ascii="Arial" w:hAnsi="Arial" w:cs="Arial"/>
          <w:bCs/>
          <w:shd w:val="clear" w:color="auto" w:fill="FFFFFF"/>
        </w:rPr>
      </w:pPr>
      <w:r w:rsidRPr="00D1224F">
        <w:rPr>
          <w:rFonts w:ascii="Arial" w:hAnsi="Arial" w:cs="Arial"/>
        </w:rPr>
        <w:t xml:space="preserve">Razglas. Na tožbe: 4.) Franceta Smrekarja iz Kamne Gorice hišna štev. 11 proti Ignaciju Schollerju radi pripoznanja priposestvovane lastninske pravice do vložne št. 144 katastralne občine Dobrava pri Kropi — postavil se je toženim, oziroma njihovim dedičem in pravnim naslednikom, Matija Klinar iz Radovljice kuratorjem ad actum, ter so se istemu dotične tožbe, vsled kojih je narok za skrajšano razpravo na dan 27. julija 1892. l. ob 8. uri dopoldne tukaj s pristavkom § 18. dvornega dekreta z dne 24ega oktobra 1845, št. 906 z. j. z. odrejen, dostavile. C. kr. okrajno sodišče v Radovljici dne 14. maja 1892. </w:t>
      </w:r>
      <w:r w:rsidRPr="00D1224F">
        <w:rPr>
          <w:rFonts w:ascii="Arial" w:hAnsi="Arial" w:cs="Arial"/>
          <w:bCs/>
          <w:shd w:val="clear" w:color="auto" w:fill="FFFFFF"/>
        </w:rPr>
        <w:t>Amtsblatt zur Laibacher Zeitung 20. 6. 1892 (št. 138), 21. 6., 23. 6. 1892</w:t>
      </w:r>
    </w:p>
    <w:p w:rsidR="00063C80" w:rsidRPr="00D1224F" w:rsidRDefault="00063C80" w:rsidP="00063C80">
      <w:pPr>
        <w:spacing w:before="120" w:after="120"/>
        <w:rPr>
          <w:rFonts w:ascii="Arial" w:hAnsi="Arial" w:cs="Arial"/>
          <w:bCs/>
          <w:shd w:val="clear" w:color="auto" w:fill="FFFFFF"/>
        </w:rPr>
      </w:pPr>
    </w:p>
    <w:p w:rsidR="00063C80" w:rsidRPr="00D1224F" w:rsidRDefault="00063C80" w:rsidP="00063C80">
      <w:pPr>
        <w:spacing w:before="120" w:after="120"/>
        <w:rPr>
          <w:rFonts w:ascii="Arial" w:hAnsi="Arial" w:cs="Arial"/>
          <w:bCs/>
          <w:shd w:val="clear" w:color="auto" w:fill="FFFFFF"/>
        </w:rPr>
      </w:pPr>
      <w:r w:rsidRPr="00D1224F">
        <w:rPr>
          <w:rFonts w:ascii="Arial" w:hAnsi="Arial" w:cs="Arial"/>
        </w:rPr>
        <w:lastRenderedPageBreak/>
        <w:t xml:space="preserve">Oklic. Na tožbe: 2.) Franceta Varla iz Kamne Gorice štev. 19 proti zamrlemu Jakobu Pesjaku zaradi priznanja priposestovanja posestva vložna št. 119 katastralne občine Dobrava pri Kropi; 5.) Janeza Praprotnika iz Gorenje Dobrave št. 14 proti Gašparju Poklukarju iz Dobrave zaradi priznanja priposestovanja posestev vložne štev. 25, 26 in 27 katastralne občine Dobrava; ozitoma njihovim neznanim dedičem in pravnim naslednikom, postavil se je gos. Matija Klinar v Radovljici kuratorjem na čin, da jih zastopa pri […] na dan 7. septembra 1892. 1. ob 8. uri dopoldne tusodno določenem naróku v sumarnem postopku. G. kr. okrajno sodišče v Radovljici dne 16 julija 1892. </w:t>
      </w:r>
      <w:r w:rsidRPr="00D1224F">
        <w:rPr>
          <w:rFonts w:ascii="Arial" w:hAnsi="Arial" w:cs="Arial"/>
          <w:bCs/>
          <w:shd w:val="clear" w:color="auto" w:fill="FFFFFF"/>
        </w:rPr>
        <w:t xml:space="preserve">Laibacher Zeitung 26. 7. 1892 (št. 168); </w:t>
      </w:r>
      <w:hyperlink r:id="rId170" w:history="1">
        <w:r w:rsidRPr="00D1224F">
          <w:rPr>
            <w:rStyle w:val="Hiperpovezava"/>
            <w:rFonts w:ascii="Arial" w:hAnsi="Arial" w:cs="Arial"/>
            <w:bCs/>
            <w:shd w:val="clear" w:color="auto" w:fill="FFFFFF"/>
          </w:rPr>
          <w:t>3. 8. (št. 175)</w:t>
        </w:r>
      </w:hyperlink>
      <w:r w:rsidRPr="00D1224F">
        <w:rPr>
          <w:rFonts w:ascii="Arial" w:hAnsi="Arial" w:cs="Arial"/>
        </w:rPr>
        <w:t xml:space="preserve">; </w:t>
      </w:r>
      <w:r w:rsidRPr="00D1224F">
        <w:rPr>
          <w:rFonts w:ascii="Arial" w:hAnsi="Arial" w:cs="Arial"/>
          <w:bCs/>
          <w:shd w:val="clear" w:color="auto" w:fill="FFFFFF"/>
        </w:rPr>
        <w:t>5. 8. 1892 (št. 177)</w:t>
      </w:r>
    </w:p>
    <w:p w:rsidR="00063C80" w:rsidRPr="00D1224F" w:rsidRDefault="00063C80" w:rsidP="00063C80">
      <w:pPr>
        <w:spacing w:before="120" w:after="120"/>
        <w:rPr>
          <w:rFonts w:ascii="Arial" w:hAnsi="Arial" w:cs="Arial"/>
          <w:bCs/>
          <w:shd w:val="clear" w:color="auto" w:fill="FFFFFF"/>
        </w:rPr>
      </w:pPr>
    </w:p>
    <w:p w:rsidR="00063C80" w:rsidRPr="00D1224F" w:rsidRDefault="00063C80" w:rsidP="00063C80">
      <w:pPr>
        <w:spacing w:before="120" w:after="120"/>
        <w:rPr>
          <w:rFonts w:ascii="Arial" w:hAnsi="Arial" w:cs="Arial"/>
          <w:bCs/>
          <w:shd w:val="clear" w:color="auto" w:fill="FFFFFF"/>
        </w:rPr>
      </w:pPr>
      <w:r w:rsidRPr="00D1224F">
        <w:rPr>
          <w:rFonts w:ascii="Arial" w:hAnsi="Arial" w:cs="Arial"/>
        </w:rPr>
        <w:t xml:space="preserve">Oklic na tožbe: 3.) Franceta Marinšeka iz Kamne Gorice št. 35 (po Alfredu Rudeschu, c. kr. notarji v Radovljici) proti ne več obstoječi tvrdki »rudarija na Savi», oziroma njenim neznanim dedičem in pravnim naslednikom, na pripoznanje ugasnitve pri vložnih štev. 178, 179, 180, 181, 310 in 322 katastralne občine Kamna Gorica in vložna štev. 131 katastralne občine Dobrava pri Kropi zastavno zavarovane terjatve in izročitev veljavne izbrisne pobotnice s pr.; — določa se narok tusodno na dan 25. novembra 1892. 1. ob 8. uri dopoldne s pristavkom § 18. sumarnega patenta glede posledic izostanja. Radi neznanega bivanja toženih postavil se jim je gospod Matija Klinar iz Radovljice skrbnikom za čin, ter so se mu vročili prepisi dotičnih tožeb. C. kr. okrajno sodisče v Radovljici dne 7. oktobra 1892. </w:t>
      </w:r>
      <w:r w:rsidRPr="00D1224F">
        <w:rPr>
          <w:rFonts w:ascii="Arial" w:hAnsi="Arial" w:cs="Arial"/>
          <w:bCs/>
          <w:shd w:val="clear" w:color="auto" w:fill="FFFFFF"/>
        </w:rPr>
        <w:t>Amtsblatt zur Laibacher Zeitung 8. 11. 1892 (št. 255), 10. 11. 12., 11. 1892</w:t>
      </w:r>
    </w:p>
    <w:p w:rsidR="00063C80" w:rsidRPr="00D1224F" w:rsidRDefault="00063C80" w:rsidP="00063C80">
      <w:pPr>
        <w:spacing w:before="120" w:after="120"/>
        <w:rPr>
          <w:rFonts w:ascii="Arial" w:hAnsi="Arial" w:cs="Arial"/>
          <w:bCs/>
          <w:shd w:val="clear" w:color="auto" w:fill="FFFFFF"/>
        </w:rPr>
      </w:pPr>
    </w:p>
    <w:p w:rsidR="00063C80" w:rsidRPr="00D1224F" w:rsidRDefault="00063C80" w:rsidP="00063C80">
      <w:pPr>
        <w:autoSpaceDE w:val="0"/>
        <w:autoSpaceDN w:val="0"/>
        <w:adjustRightInd w:val="0"/>
        <w:spacing w:before="120" w:after="120"/>
        <w:rPr>
          <w:rFonts w:ascii="Arial" w:hAnsi="Arial" w:cs="Arial"/>
        </w:rPr>
      </w:pPr>
      <w:r w:rsidRPr="00D1224F">
        <w:rPr>
          <w:rFonts w:ascii="Arial" w:hAnsi="Arial" w:cs="Arial"/>
          <w:bCs/>
        </w:rPr>
        <w:t xml:space="preserve">Oklic. </w:t>
      </w:r>
      <w:r w:rsidRPr="00D1224F">
        <w:rPr>
          <w:rFonts w:ascii="Arial" w:hAnsi="Arial" w:cs="Arial"/>
        </w:rPr>
        <w:t>Neznano kje odsotnemu Janezu Stroju iz</w:t>
      </w:r>
      <w:r w:rsidRPr="00D1224F">
        <w:rPr>
          <w:rFonts w:ascii="Arial" w:hAnsi="Arial" w:cs="Arial"/>
          <w:i/>
          <w:iCs/>
        </w:rPr>
        <w:t xml:space="preserve"> </w:t>
      </w:r>
      <w:r w:rsidRPr="00D1224F">
        <w:rPr>
          <w:rFonts w:ascii="Arial" w:hAnsi="Arial" w:cs="Arial"/>
        </w:rPr>
        <w:t xml:space="preserve">Srednje Dobrave št. 1 postavil se je Franc Kunstelj v Radovljici kuratorjem za čin, da ga zastopa v zadevi namerovanega brezbremenega odpisa jednajstinke parcele št. 341 od posestva vlož. št. 46 kat. Občine Dobrava pri Kropi. C. kr. okrajno sodišče v Radovljici dne 8. sušca 1893. </w:t>
      </w:r>
      <w:hyperlink r:id="rId171" w:history="1"/>
      <w:hyperlink r:id="rId172" w:history="1">
        <w:r w:rsidRPr="00D1224F">
          <w:rPr>
            <w:rFonts w:ascii="Arial" w:hAnsi="Arial" w:cs="Arial"/>
            <w:bCs/>
            <w:u w:val="single"/>
          </w:rPr>
          <w:t>Amtsblatt zur Laibacher Zeitung 25. 4. 1893 (št. 94)</w:t>
        </w:r>
      </w:hyperlink>
      <w:r w:rsidRPr="00D1224F">
        <w:rPr>
          <w:rFonts w:ascii="Arial" w:hAnsi="Arial" w:cs="Arial"/>
        </w:rPr>
        <w:t>;</w:t>
      </w:r>
      <w:hyperlink r:id="rId173" w:history="1">
        <w:r w:rsidRPr="00D1224F">
          <w:rPr>
            <w:rFonts w:ascii="Arial" w:hAnsi="Arial" w:cs="Arial"/>
            <w:bCs/>
            <w:u w:val="single"/>
          </w:rPr>
          <w:t xml:space="preserve"> 28. 4. 1893 (št. 97)</w:t>
        </w:r>
      </w:hyperlink>
    </w:p>
    <w:p w:rsidR="00063C80" w:rsidRPr="00D1224F" w:rsidRDefault="00063C80" w:rsidP="00063C80">
      <w:pPr>
        <w:spacing w:before="120" w:after="120"/>
        <w:rPr>
          <w:rFonts w:ascii="Arial" w:hAnsi="Arial" w:cs="Arial"/>
        </w:rPr>
      </w:pPr>
    </w:p>
    <w:p w:rsidR="00063C80" w:rsidRPr="00D1224F" w:rsidRDefault="00063C80" w:rsidP="00063C80">
      <w:pPr>
        <w:autoSpaceDE w:val="0"/>
        <w:autoSpaceDN w:val="0"/>
        <w:adjustRightInd w:val="0"/>
        <w:spacing w:before="120" w:after="120"/>
        <w:rPr>
          <w:rFonts w:ascii="Arial" w:hAnsi="Arial" w:cs="Arial"/>
        </w:rPr>
      </w:pPr>
      <w:r w:rsidRPr="00D1224F">
        <w:rPr>
          <w:rFonts w:ascii="Arial" w:hAnsi="Arial" w:cs="Arial"/>
        </w:rPr>
        <w:t xml:space="preserve">Razglas. V izvršilni zadevi Janeza Kunčiča iz Selc proti Janezu Valantu iz Lipnice radi 40 gld. 45 kr. s pr. vršila se bode druga izvršilna prodaja na 400 gld. cenjenega izvrženčevega posestva vlož. št. 83 kat. obč. Dobrava pri Kropi na 30. oktobra 1896 pri tem sodišči ob 11. uri dopoldne. C. kr. okrajno sodištče v Radovljici dne 29. septembra 1896. </w:t>
      </w:r>
      <w:r w:rsidRPr="00D1224F">
        <w:rPr>
          <w:rFonts w:ascii="Arial" w:hAnsi="Arial" w:cs="Arial"/>
          <w:bCs/>
          <w:shd w:val="clear" w:color="auto" w:fill="FFFFFF"/>
        </w:rPr>
        <w:t xml:space="preserve">Amtsblatt zur Laibacher Zeitung 5. 10. 1896 (št. 228); </w:t>
      </w:r>
      <w:hyperlink r:id="rId174" w:history="1">
        <w:r w:rsidRPr="00D1224F">
          <w:rPr>
            <w:rStyle w:val="Hiperpovezava"/>
            <w:rFonts w:ascii="Arial" w:hAnsi="Arial" w:cs="Arial"/>
            <w:bCs/>
            <w:shd w:val="clear" w:color="auto" w:fill="FFFFFF"/>
          </w:rPr>
          <w:t>7. 10. 1896 (št. 230)</w:t>
        </w:r>
      </w:hyperlink>
    </w:p>
    <w:p w:rsidR="00063C80" w:rsidRPr="00D1224F" w:rsidRDefault="00063C80" w:rsidP="00063C80">
      <w:pPr>
        <w:autoSpaceDE w:val="0"/>
        <w:autoSpaceDN w:val="0"/>
        <w:adjustRightInd w:val="0"/>
        <w:spacing w:before="120" w:after="120"/>
        <w:rPr>
          <w:rFonts w:ascii="Arial" w:hAnsi="Arial" w:cs="Arial"/>
        </w:rPr>
      </w:pPr>
    </w:p>
    <w:p w:rsidR="00063C80" w:rsidRPr="00D1224F" w:rsidRDefault="00063C80" w:rsidP="00063C80">
      <w:pPr>
        <w:pStyle w:val="Naslov2"/>
        <w:rPr>
          <w:rFonts w:ascii="Arial" w:hAnsi="Arial" w:cs="Arial"/>
          <w:b w:val="0"/>
        </w:rPr>
      </w:pPr>
      <w:bookmarkStart w:id="29" w:name="_Toc481870510"/>
      <w:r w:rsidRPr="00D1224F">
        <w:rPr>
          <w:rFonts w:ascii="Arial" w:hAnsi="Arial" w:cs="Arial"/>
          <w:b w:val="0"/>
        </w:rPr>
        <w:t>Osebno</w:t>
      </w:r>
      <w:bookmarkEnd w:id="29"/>
    </w:p>
    <w:p w:rsidR="005B7447" w:rsidRPr="00D1224F" w:rsidRDefault="005B7447" w:rsidP="005B7447">
      <w:pPr>
        <w:rPr>
          <w:rFonts w:ascii="Arial" w:hAnsi="Arial" w:cs="Arial"/>
          <w:b/>
        </w:rPr>
      </w:pPr>
      <w:r w:rsidRPr="00D1224F">
        <w:rPr>
          <w:rFonts w:ascii="Arial" w:hAnsi="Arial" w:cs="Arial"/>
          <w:b/>
        </w:rPr>
        <w:t>Boštjančič Anton</w:t>
      </w:r>
      <w:r w:rsidRPr="00D1224F">
        <w:rPr>
          <w:rFonts w:ascii="Arial" w:hAnsi="Arial" w:cs="Arial"/>
        </w:rPr>
        <w:t xml:space="preserve">. Kmetovalec v Mišačah. Leta 1845 naročnik Bleiweisovih novic. </w:t>
      </w:r>
      <w:r w:rsidRPr="00D1224F">
        <w:rPr>
          <w:rFonts w:ascii="Arial" w:hAnsi="Arial" w:cs="Arial"/>
          <w:b/>
        </w:rPr>
        <w:t>Jure Sinobad (RZ 2000)</w:t>
      </w:r>
    </w:p>
    <w:p w:rsidR="005B7447" w:rsidRPr="00D1224F" w:rsidRDefault="005B7447" w:rsidP="00DA57B7">
      <w:pPr>
        <w:spacing w:before="120" w:after="120"/>
        <w:rPr>
          <w:rFonts w:ascii="Arial" w:hAnsi="Arial" w:cs="Arial"/>
        </w:rPr>
      </w:pPr>
    </w:p>
    <w:p w:rsidR="00693A26" w:rsidRPr="00D1224F" w:rsidRDefault="00693A26" w:rsidP="00693A26">
      <w:pPr>
        <w:rPr>
          <w:rFonts w:ascii="Arial" w:hAnsi="Arial" w:cs="Arial"/>
          <w:b/>
        </w:rPr>
      </w:pPr>
      <w:r w:rsidRPr="00D1224F">
        <w:rPr>
          <w:rFonts w:ascii="Arial" w:hAnsi="Arial" w:cs="Arial"/>
          <w:b/>
        </w:rPr>
        <w:t xml:space="preserve">Franc Krivic s Spodnje Dobrave. </w:t>
      </w:r>
      <w:r w:rsidRPr="00D1224F">
        <w:rPr>
          <w:rFonts w:ascii="Arial" w:hAnsi="Arial" w:cs="Arial"/>
        </w:rPr>
        <w:t xml:space="preserve">Vsaj med letoma 1879 in 1889 je imel v hiši Mesto št. 38 (danes Linhartov trg št. 16) gostilno in lectarijo Franc Krivic. Rojen je bil leta 1846 na Spodnji Dobravi št. 8 očetu Jakobu in materi Luciji, roj. Mulej. Z ženo Jožefo, roj. Medved, sta najprej živela na Bledu. Tam se jima je leta 1873 rodil sin Franc. Dve leti kasneje se jima je v Kranjski Gori rodil sin Alojzij. Med letoma 1877 in 1878 je Franc Krivic vodil gostilno in lectarijo v Radovljici, Mesto št. 9 (danes gostilna Lectar). Tam mu je žena Jožefa rodila sina in hčer. Ko se je družina preselila v Mesto </w:t>
      </w:r>
      <w:r w:rsidRPr="00D1224F">
        <w:rPr>
          <w:rFonts w:ascii="Arial" w:hAnsi="Arial" w:cs="Arial"/>
        </w:rPr>
        <w:lastRenderedPageBreak/>
        <w:t xml:space="preserve">št. 38 so se zakoncema rodili še dve hčeri in dva sinova. Žena Jožefa je umrla leta 1889 v Mestu št. 38, stara 37 let. Vdovec Franc je še pred letom 1895 kupil hišo Predmesto št. 49 in se z otroki preselil tja. Leta 1895 se je v Radovljici poročil s 66-letno Elizabeto Janc iz Predoselj št. 44, vdovo gostilničarja Franca Paplerja. Le dve leti kasneje je v Predmestu št. 49 umrl, star 51 let. </w:t>
      </w:r>
      <w:r w:rsidRPr="00D1224F">
        <w:rPr>
          <w:rFonts w:ascii="Arial" w:hAnsi="Arial" w:cs="Arial"/>
          <w:b/>
        </w:rPr>
        <w:t>Nadja Gartner-Lenac: Radovljiške družine v 19. stoletju (MRO 2013)</w:t>
      </w:r>
    </w:p>
    <w:p w:rsidR="00693A26" w:rsidRPr="00D1224F" w:rsidRDefault="00693A26" w:rsidP="00DA57B7">
      <w:pPr>
        <w:spacing w:before="120" w:after="120"/>
        <w:rPr>
          <w:rFonts w:ascii="Arial" w:hAnsi="Arial" w:cs="Arial"/>
        </w:rPr>
      </w:pPr>
    </w:p>
    <w:p w:rsidR="00825936" w:rsidRPr="00D1224F" w:rsidRDefault="0026762A" w:rsidP="00825936">
      <w:pPr>
        <w:autoSpaceDE w:val="0"/>
        <w:autoSpaceDN w:val="0"/>
        <w:adjustRightInd w:val="0"/>
        <w:rPr>
          <w:rFonts w:ascii="Arial" w:hAnsi="Arial" w:cs="Arial"/>
          <w:iCs/>
        </w:rPr>
      </w:pPr>
      <w:hyperlink r:id="rId175" w:history="1">
        <w:r w:rsidR="00825936" w:rsidRPr="00D1224F">
          <w:rPr>
            <w:rStyle w:val="Hiperpovezava"/>
            <w:rFonts w:ascii="Arial" w:hAnsi="Arial" w:cs="Arial"/>
            <w:iCs/>
          </w:rPr>
          <w:t>Delavska knjižica Jaka Praprotnika</w:t>
        </w:r>
      </w:hyperlink>
      <w:r w:rsidR="00825936" w:rsidRPr="00D1224F">
        <w:rPr>
          <w:rFonts w:ascii="Arial" w:hAnsi="Arial" w:cs="Arial"/>
          <w:iCs/>
        </w:rPr>
        <w:t xml:space="preserve"> (Lenartkovega) z Zg. Dobrave </w:t>
      </w:r>
      <w:r w:rsidR="00825936" w:rsidRPr="00D1224F">
        <w:rPr>
          <w:rFonts w:ascii="Arial" w:hAnsi="Arial" w:cs="Arial"/>
          <w:b/>
          <w:iCs/>
        </w:rPr>
        <w:t>(1882–1893).</w:t>
      </w:r>
      <w:r w:rsidR="00825936" w:rsidRPr="00D1224F">
        <w:rPr>
          <w:rFonts w:ascii="Arial" w:hAnsi="Arial" w:cs="Arial"/>
          <w:iCs/>
        </w:rPr>
        <w:t xml:space="preserve"> </w:t>
      </w:r>
      <w:r w:rsidR="00825936" w:rsidRPr="00D1224F">
        <w:rPr>
          <w:rFonts w:ascii="Arial" w:hAnsi="Arial" w:cs="Arial"/>
          <w:b/>
          <w:iCs/>
        </w:rPr>
        <w:t>Vir: arhiv Gorana Lavrenčaka.</w:t>
      </w:r>
    </w:p>
    <w:p w:rsidR="00825936" w:rsidRPr="00D1224F" w:rsidRDefault="00825936" w:rsidP="00825936">
      <w:pPr>
        <w:autoSpaceDE w:val="0"/>
        <w:autoSpaceDN w:val="0"/>
        <w:adjustRightInd w:val="0"/>
        <w:jc w:val="center"/>
        <w:rPr>
          <w:rFonts w:ascii="Arial" w:hAnsi="Arial" w:cs="Arial"/>
          <w:iCs/>
        </w:rPr>
      </w:pPr>
    </w:p>
    <w:p w:rsidR="00825936" w:rsidRPr="00D1224F" w:rsidRDefault="00825936" w:rsidP="00825936">
      <w:pPr>
        <w:autoSpaceDE w:val="0"/>
        <w:autoSpaceDN w:val="0"/>
        <w:adjustRightInd w:val="0"/>
        <w:rPr>
          <w:rFonts w:ascii="Arial" w:hAnsi="Arial" w:cs="Arial"/>
          <w:iCs/>
        </w:rPr>
      </w:pPr>
    </w:p>
    <w:p w:rsidR="00DA57B7" w:rsidRPr="00D1224F" w:rsidRDefault="00DA57B7" w:rsidP="00DA57B7">
      <w:pPr>
        <w:spacing w:before="120" w:after="120"/>
        <w:rPr>
          <w:rFonts w:ascii="Arial" w:hAnsi="Arial" w:cs="Arial"/>
          <w:bCs/>
          <w:shd w:val="clear" w:color="auto" w:fill="FFFFFF"/>
        </w:rPr>
      </w:pPr>
      <w:r w:rsidRPr="00D1224F">
        <w:rPr>
          <w:rFonts w:ascii="Arial" w:hAnsi="Arial" w:cs="Arial"/>
        </w:rPr>
        <w:t xml:space="preserve">To nalogo so prav rešili: Ig. Rozman, učit. na Dobravi pri Kropi </w:t>
      </w:r>
      <w:r w:rsidRPr="00D1224F">
        <w:rPr>
          <w:rFonts w:ascii="Arial" w:hAnsi="Arial" w:cs="Arial"/>
          <w:bCs/>
          <w:shd w:val="clear" w:color="auto" w:fill="FFFFFF"/>
        </w:rPr>
        <w:t>Vertec 1. 4. 1884 (14/4)</w:t>
      </w:r>
    </w:p>
    <w:p w:rsidR="00DA57B7" w:rsidRPr="00D1224F" w:rsidRDefault="00DA57B7" w:rsidP="00DA57B7">
      <w:pPr>
        <w:spacing w:before="120" w:after="120"/>
        <w:rPr>
          <w:rFonts w:ascii="Arial" w:hAnsi="Arial" w:cs="Arial"/>
          <w:bCs/>
          <w:shd w:val="clear" w:color="auto" w:fill="FFFFFF"/>
        </w:rPr>
      </w:pPr>
    </w:p>
    <w:p w:rsidR="00063C80" w:rsidRPr="00D1224F" w:rsidRDefault="00063C80" w:rsidP="00063C80">
      <w:pPr>
        <w:spacing w:before="120" w:after="120"/>
        <w:rPr>
          <w:rFonts w:ascii="Arial" w:hAnsi="Arial" w:cs="Arial"/>
        </w:rPr>
      </w:pPr>
      <w:r w:rsidRPr="00D1224F">
        <w:rPr>
          <w:rFonts w:ascii="Arial" w:hAnsi="Arial" w:cs="Arial"/>
        </w:rPr>
        <w:t xml:space="preserve">(Cvet in sad.) Z Dobrave pri Kropi se nam poroča, da stoji v župnijskem vrtu jablana, ki ima ob jednem cvet in sad. Poleg popolnoma dozorelih krasnih jabolk je lepo razvito cvetje. V tem času pač redek slučaj! Ljudje pravijo, da bo dvojna zima. Vederemo. </w:t>
      </w:r>
      <w:hyperlink r:id="rId176" w:history="1">
        <w:r w:rsidRPr="00D1224F">
          <w:rPr>
            <w:rStyle w:val="Hiperpovezava"/>
            <w:rFonts w:ascii="Arial" w:hAnsi="Arial" w:cs="Arial"/>
            <w:bCs/>
            <w:shd w:val="clear" w:color="auto" w:fill="FFFFFF"/>
          </w:rPr>
          <w:t>Slovenec 11. 9. 1890 (18/208)</w:t>
        </w:r>
      </w:hyperlink>
    </w:p>
    <w:p w:rsidR="00063C80" w:rsidRPr="00D1224F" w:rsidRDefault="00063C80" w:rsidP="00063C80">
      <w:pPr>
        <w:spacing w:before="120" w:after="120"/>
        <w:rPr>
          <w:rFonts w:ascii="Arial" w:hAnsi="Arial" w:cs="Arial"/>
        </w:rPr>
      </w:pPr>
    </w:p>
    <w:p w:rsidR="00063C80" w:rsidRPr="00D1224F" w:rsidRDefault="00063C80" w:rsidP="00063C80">
      <w:pPr>
        <w:spacing w:before="120" w:after="120"/>
        <w:rPr>
          <w:rFonts w:ascii="Arial" w:hAnsi="Arial" w:cs="Arial"/>
        </w:rPr>
      </w:pPr>
      <w:r w:rsidRPr="00D1224F">
        <w:rPr>
          <w:rFonts w:ascii="Arial" w:hAnsi="Arial" w:cs="Arial"/>
        </w:rPr>
        <w:t xml:space="preserve">(Cvet in sad.) Znani gospod prirodoslovec na Šenturški Gori nam poroča: Ne samo na Dobravi pri Kropi, marveč tudi tu na Poženku je na nekem vrtu hruškovo drevo, v Šmartnem pa jablana, ki imata poleg dozorelega sadja bujno razvito cvetje. Ljudje pravijo, da priroda letos nori. </w:t>
      </w:r>
      <w:hyperlink r:id="rId177" w:history="1">
        <w:r w:rsidRPr="00D1224F">
          <w:rPr>
            <w:rStyle w:val="Hiperpovezava"/>
            <w:rFonts w:ascii="Arial" w:hAnsi="Arial" w:cs="Arial"/>
            <w:bCs/>
            <w:shd w:val="clear" w:color="auto" w:fill="FFFFFF"/>
          </w:rPr>
          <w:t>Slovenec 18. 9. 1890 (18/214)</w:t>
        </w:r>
      </w:hyperlink>
    </w:p>
    <w:p w:rsidR="00063C80" w:rsidRPr="00D1224F" w:rsidRDefault="00063C80" w:rsidP="00063C80">
      <w:pPr>
        <w:spacing w:before="120" w:after="120"/>
        <w:rPr>
          <w:rFonts w:ascii="Arial" w:hAnsi="Arial" w:cs="Arial"/>
        </w:rPr>
      </w:pPr>
    </w:p>
    <w:p w:rsidR="00063C80" w:rsidRPr="00D1224F" w:rsidRDefault="00063C80" w:rsidP="00063C80">
      <w:pPr>
        <w:spacing w:before="120" w:after="120"/>
        <w:rPr>
          <w:rFonts w:ascii="Arial" w:hAnsi="Arial" w:cs="Arial"/>
        </w:rPr>
      </w:pPr>
      <w:r w:rsidRPr="00D1224F">
        <w:rPr>
          <w:rFonts w:ascii="Arial" w:hAnsi="Arial" w:cs="Arial"/>
        </w:rPr>
        <w:t xml:space="preserve">(Na Dobravi pri Kropi ) umrl je dne 15. t. m. g. Simon Pogačnik, trgovec in posestnik, v 60. letu dobe svoje. </w:t>
      </w:r>
      <w:r w:rsidRPr="00D1224F">
        <w:rPr>
          <w:rFonts w:ascii="Arial" w:hAnsi="Arial" w:cs="Arial"/>
          <w:bCs/>
          <w:shd w:val="clear" w:color="auto" w:fill="FFFFFF"/>
        </w:rPr>
        <w:t>Slovenski narod 18. 3. 1890 (23/64)</w:t>
      </w:r>
    </w:p>
    <w:p w:rsidR="00063C80" w:rsidRPr="00D1224F" w:rsidRDefault="00063C80" w:rsidP="00063C80">
      <w:pPr>
        <w:spacing w:before="120" w:after="120"/>
        <w:rPr>
          <w:rFonts w:ascii="Arial" w:hAnsi="Arial" w:cs="Arial"/>
          <w:bCs/>
          <w:shd w:val="clear" w:color="auto" w:fill="FFFFFF"/>
        </w:rPr>
      </w:pPr>
    </w:p>
    <w:p w:rsidR="00063C80" w:rsidRPr="00D1224F" w:rsidRDefault="00063C80" w:rsidP="00063C80">
      <w:pPr>
        <w:spacing w:before="120" w:after="120"/>
        <w:rPr>
          <w:rFonts w:ascii="Arial" w:hAnsi="Arial" w:cs="Arial"/>
        </w:rPr>
      </w:pPr>
      <w:r w:rsidRPr="00D1224F">
        <w:rPr>
          <w:rFonts w:ascii="Arial" w:hAnsi="Arial" w:cs="Arial"/>
        </w:rPr>
        <w:t xml:space="preserve">Zahvala. Ni še preteklo dve leti in moral sem jokati na grobu ljubljene matere, nepozabnega brata duhovnika in sestre. Britki so ti vdarci za moje srce, a tudi v teh tako hudih poskušnjah molim neskončno previdnost božjo. Tolaži me poleg Boga sočutje mojih prijateljev, ki so mi je izkazali ustmeno in pismeno v tako obilni meri. Ker se ne morem vsakemu posebej zahvaliti, prosim tem potom, naj sprejmo mojo in mojih ljubih domačih prisrčno zahvalo. Z nebeških višav — tako za trdno upam — je gledala blaga pokojnica na nebrojno število onih, ki so žalovali za njo in jo spremljali k večnemu počitku ter prosi za nje srečne smrti. Na Dobravi pri Kropi, 26. febr. 1891. Val. Aljančič. </w:t>
      </w:r>
      <w:hyperlink r:id="rId178" w:history="1">
        <w:r w:rsidRPr="00D1224F">
          <w:rPr>
            <w:rStyle w:val="Hiperpovezava"/>
            <w:rFonts w:ascii="Arial" w:hAnsi="Arial" w:cs="Arial"/>
            <w:bCs/>
            <w:shd w:val="clear" w:color="auto" w:fill="FFFFFF"/>
          </w:rPr>
          <w:t>Slovenec 28. 2. 1891 (19/48)</w:t>
        </w:r>
      </w:hyperlink>
    </w:p>
    <w:p w:rsidR="00063C80" w:rsidRPr="00D1224F" w:rsidRDefault="00063C80" w:rsidP="00063C80">
      <w:pPr>
        <w:spacing w:before="120" w:after="120"/>
        <w:rPr>
          <w:rFonts w:ascii="Arial" w:hAnsi="Arial" w:cs="Arial"/>
        </w:rPr>
      </w:pPr>
    </w:p>
    <w:p w:rsidR="00063C80" w:rsidRPr="00D1224F" w:rsidRDefault="00063C80" w:rsidP="00063C80">
      <w:pPr>
        <w:spacing w:before="120" w:after="120"/>
        <w:rPr>
          <w:rFonts w:ascii="Arial" w:hAnsi="Arial" w:cs="Arial"/>
          <w:bCs/>
          <w:shd w:val="clear" w:color="auto" w:fill="FFFFFF"/>
        </w:rPr>
      </w:pPr>
      <w:r w:rsidRPr="00D1224F">
        <w:rPr>
          <w:rFonts w:ascii="Arial" w:hAnsi="Arial" w:cs="Arial"/>
        </w:rPr>
        <w:t xml:space="preserve">(C. kr. deželni šolski svet) je sporazumno s knezoškofijskim ordinarijatom v Ljubljani podelil profesorja Metelka ustanove po 42 gld. naslednjim učiteljem: Frančišku Rojini na Dobravi pri Kropi. </w:t>
      </w:r>
      <w:r w:rsidRPr="00D1224F">
        <w:rPr>
          <w:rFonts w:ascii="Arial" w:hAnsi="Arial" w:cs="Arial"/>
          <w:bCs/>
          <w:shd w:val="clear" w:color="auto" w:fill="FFFFFF"/>
        </w:rPr>
        <w:t>Slovenec 9. 1. 1892 (20/6); Učiteljski tovariš 16. 1. 1892 (32/2); Kmetijske in rokodelske novice 8. 1. 1892 (50/2)</w:t>
      </w:r>
    </w:p>
    <w:p w:rsidR="00063C80" w:rsidRPr="00D1224F" w:rsidRDefault="00063C80" w:rsidP="00063C80">
      <w:pPr>
        <w:spacing w:before="120" w:after="120"/>
        <w:rPr>
          <w:rFonts w:ascii="Arial" w:hAnsi="Arial" w:cs="Arial"/>
          <w:shd w:val="clear" w:color="auto" w:fill="FFFFFF"/>
        </w:rPr>
      </w:pPr>
    </w:p>
    <w:p w:rsidR="00063C80" w:rsidRPr="00D1224F" w:rsidRDefault="00063C80" w:rsidP="00063C80">
      <w:pPr>
        <w:autoSpaceDE w:val="0"/>
        <w:autoSpaceDN w:val="0"/>
        <w:adjustRightInd w:val="0"/>
        <w:spacing w:before="120" w:after="120"/>
        <w:rPr>
          <w:rFonts w:ascii="Arial" w:hAnsi="Arial" w:cs="Arial"/>
        </w:rPr>
      </w:pPr>
      <w:r w:rsidRPr="00D1224F">
        <w:rPr>
          <w:rFonts w:ascii="Arial" w:hAnsi="Arial" w:cs="Arial"/>
        </w:rPr>
        <w:t xml:space="preserve">Umrli Člani kmetijske družbe kranjske. Meseca decembra p. 1. je umrl gosp. Valentin Debeljak, posestnik na Srednji Dobravi pri Kropi. </w:t>
      </w:r>
      <w:hyperlink r:id="rId179" w:history="1">
        <w:r w:rsidRPr="00D1224F">
          <w:rPr>
            <w:rStyle w:val="Hiperpovezava"/>
            <w:rFonts w:ascii="Arial" w:hAnsi="Arial" w:cs="Arial"/>
            <w:bCs/>
            <w:shd w:val="clear" w:color="auto" w:fill="FFFFFF"/>
          </w:rPr>
          <w:t>Kmetovalec 15. 2. 1894 (11/3)</w:t>
        </w:r>
      </w:hyperlink>
    </w:p>
    <w:p w:rsidR="00063C80" w:rsidRPr="00D1224F" w:rsidRDefault="00063C80" w:rsidP="00063C80">
      <w:pPr>
        <w:autoSpaceDE w:val="0"/>
        <w:autoSpaceDN w:val="0"/>
        <w:adjustRightInd w:val="0"/>
        <w:spacing w:before="120" w:after="120"/>
        <w:rPr>
          <w:rFonts w:ascii="Arial" w:hAnsi="Arial" w:cs="Arial"/>
        </w:rPr>
      </w:pPr>
    </w:p>
    <w:p w:rsidR="00063C80" w:rsidRDefault="00063C80" w:rsidP="00063C80">
      <w:pPr>
        <w:autoSpaceDE w:val="0"/>
        <w:autoSpaceDN w:val="0"/>
        <w:adjustRightInd w:val="0"/>
        <w:spacing w:before="120" w:after="120"/>
        <w:rPr>
          <w:rFonts w:ascii="Arial" w:hAnsi="Arial" w:cs="Arial"/>
        </w:rPr>
      </w:pPr>
      <w:r w:rsidRPr="00D1224F">
        <w:rPr>
          <w:rFonts w:ascii="Arial" w:hAnsi="Arial" w:cs="Arial"/>
        </w:rPr>
        <w:t xml:space="preserve">Zahvala. Valentin Aljančič, župnik na Dobravi, se v svojem in svojih domačih imenu prisrčno zahvaljuje za obilne izkaze sožalja o priliki smrti svoje predrage sestre, oziroma hčere in tete Marije Aljančič, ki je, potolažena s sv. zakramenti za umirajoče, dne 12. t. m. v Celovcu mirno v Gospodu zaspala ter bila dne 16. t. m. pokopana v Križih pri Tržiču. Iskrena hvala bodi še posebej izrečena p. n. g. stolnemu kanoniku G. Bittner-j u, ki je nje zemeljske ostanke blagoslovil pred hišo in pred kolodvorom, prijaznim Celovčanom za mnogobrojno spremstvo in vsem, ki so rajnico iz Celovca do rojstnega doma spremili. Bodi blaga pokojnica priporočena v molitev! Na Dobravi pri Kropi, dne 16. febr. 1895. </w:t>
      </w:r>
      <w:hyperlink r:id="rId180" w:history="1">
        <w:r w:rsidRPr="00D1224F">
          <w:rPr>
            <w:rStyle w:val="Hiperpovezava"/>
            <w:rFonts w:ascii="Arial" w:hAnsi="Arial" w:cs="Arial"/>
            <w:bCs/>
            <w:shd w:val="clear" w:color="auto" w:fill="FFFFFF"/>
          </w:rPr>
          <w:t>Slovenec 18. 2. 1895 (23/40)</w:t>
        </w:r>
      </w:hyperlink>
      <w:r w:rsidRPr="00D1224F">
        <w:rPr>
          <w:rFonts w:ascii="Arial" w:hAnsi="Arial" w:cs="Arial"/>
        </w:rPr>
        <w:t xml:space="preserve"> </w:t>
      </w:r>
    </w:p>
    <w:p w:rsidR="00304DDB" w:rsidRPr="00D1224F" w:rsidRDefault="00304DDB" w:rsidP="00063C80">
      <w:pPr>
        <w:autoSpaceDE w:val="0"/>
        <w:autoSpaceDN w:val="0"/>
        <w:adjustRightInd w:val="0"/>
        <w:spacing w:before="120" w:after="120"/>
        <w:rPr>
          <w:rFonts w:ascii="Arial" w:hAnsi="Arial" w:cs="Arial"/>
        </w:rPr>
      </w:pPr>
    </w:p>
    <w:p w:rsidR="00063C80" w:rsidRPr="00D1224F" w:rsidRDefault="00063C80" w:rsidP="00063C80">
      <w:pPr>
        <w:autoSpaceDE w:val="0"/>
        <w:autoSpaceDN w:val="0"/>
        <w:adjustRightInd w:val="0"/>
        <w:spacing w:before="120" w:after="120"/>
        <w:rPr>
          <w:rFonts w:ascii="Arial" w:hAnsi="Arial" w:cs="Arial"/>
        </w:rPr>
      </w:pPr>
      <w:r w:rsidRPr="00D1224F">
        <w:rPr>
          <w:rFonts w:ascii="Arial" w:hAnsi="Arial" w:cs="Arial"/>
        </w:rPr>
        <w:t xml:space="preserve">Zahvala. Žalujoča rodbina Cvenkelj-nova se tem potom najiskrenejše zahvaljuje vsem udeležencem za toli mnogobrojen sprevod k zadnjemu počitku nam tako drazega rajncega, posebej pa: prečast. duhovščini, domačemu čast. g. župniku za zadnjo tolažbo, čast. gospodom iz Ovsiš, Dobrave, Leš, Mošenj in Podbrezij za spremstvo in cerkveno opravilo. Osobito pa se zahvaljuje slav. obč. odboru mošenjskemu, katerega član je bil rajni, kateri se je korporativno udeležil pogreba. Hvala vsem darovalcem prekrasnih vencev, skratka: Vsem udeležencem skupaj in vsacemu posebej: Bog Vam plati! Ljubno, dné 8. februvarija 1808. Rodbina Cvenkelj. </w:t>
      </w:r>
      <w:hyperlink r:id="rId181" w:history="1">
        <w:r w:rsidRPr="00D1224F">
          <w:rPr>
            <w:rStyle w:val="Hiperpovezava"/>
            <w:rFonts w:ascii="Arial" w:hAnsi="Arial" w:cs="Arial"/>
            <w:bCs/>
            <w:shd w:val="clear" w:color="auto" w:fill="FFFFFF"/>
          </w:rPr>
          <w:t>Domoljub 17. 2. 1898 (11/4)</w:t>
        </w:r>
      </w:hyperlink>
    </w:p>
    <w:p w:rsidR="00063C80" w:rsidRPr="00D1224F" w:rsidRDefault="00063C80" w:rsidP="00063C80">
      <w:pPr>
        <w:spacing w:before="120" w:after="120"/>
        <w:rPr>
          <w:rFonts w:ascii="Arial" w:hAnsi="Arial" w:cs="Arial"/>
          <w:bCs/>
          <w:shd w:val="clear" w:color="auto" w:fill="FFFFFF"/>
        </w:rPr>
      </w:pPr>
    </w:p>
    <w:p w:rsidR="00063C80" w:rsidRPr="00D1224F" w:rsidRDefault="00063C80" w:rsidP="00063C80">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(Z Dobrave pri Kropi.) [Redek slučaj.] Dva moža stare korenine in starega poštenja je pri nas objel temni grob tekom treh tednov. Dne 11. okt. je na Zgornji Dobravi umrl Luka Bertoncelj, star 82 let, dne 31. okt. pa mu je sledil Frančišek Sitar iz Mišač v 75 letu. Letos je preteklo 25 let, odkar sta bila postavljena ključarjema pri župni cerkvi, kateri častni posel sta v občno zadovoljnost opravljala ves čas najvestneje. Med tem, ko je bil 82 letni Bertoncelj bolj šibkega telesa in je do pozne starosti vesel prepeval še naše stare nabožne pesmi, je bil Sitar mož prav orjaške postave in bolj resen pa zraven zlatega srca. Izgovorjene besede mu ni bilo treba preklicati nikdar. Taki vrli značaji postajajo vedno redkejši. Oba pokojna ključarja sta si izredila družino, od katere sta lahko dajala odgovor pri sodbi in katera se v vsakem oziru lahko postavi v izgled in posnemo daleč na okrog. Ko sta dolgih 25 let skupno delovala kot ključarja, ju je Bog združil tudi po smrti, da počivata prav drug poleg drugega. Naj blaga moža-ključarja obhajata pri ključarju sv. Petru veselo 251etnico v nebesih! </w:t>
      </w:r>
      <w:r w:rsidRPr="00D1224F">
        <w:rPr>
          <w:rFonts w:ascii="Arial" w:hAnsi="Arial" w:cs="Arial"/>
          <w:bCs/>
          <w:shd w:val="clear" w:color="auto" w:fill="FFFFFF"/>
        </w:rPr>
        <w:t>Slovenec 5. 11. 1898 (26/254)</w:t>
      </w:r>
    </w:p>
    <w:p w:rsidR="00063C80" w:rsidRPr="00D1224F" w:rsidRDefault="00063C80" w:rsidP="00063C80">
      <w:pPr>
        <w:autoSpaceDE w:val="0"/>
        <w:autoSpaceDN w:val="0"/>
        <w:adjustRightInd w:val="0"/>
        <w:spacing w:before="120" w:after="120"/>
        <w:rPr>
          <w:rFonts w:ascii="Arial" w:hAnsi="Arial" w:cs="Arial"/>
          <w:bCs/>
          <w:shd w:val="clear" w:color="auto" w:fill="FFFFFF"/>
        </w:rPr>
      </w:pPr>
    </w:p>
    <w:p w:rsidR="00DA57B7" w:rsidRPr="00D1224F" w:rsidRDefault="00DA57B7" w:rsidP="00DA57B7">
      <w:pPr>
        <w:spacing w:before="120" w:after="120"/>
        <w:rPr>
          <w:rFonts w:ascii="Arial" w:hAnsi="Arial" w:cs="Arial"/>
          <w:bCs/>
          <w:shd w:val="clear" w:color="auto" w:fill="FFFFFF"/>
        </w:rPr>
      </w:pPr>
      <w:r w:rsidRPr="00D1224F">
        <w:rPr>
          <w:rFonts w:ascii="Arial" w:hAnsi="Arial" w:cs="Arial"/>
        </w:rPr>
        <w:t xml:space="preserve">Prav so pa rešili: Cilka in Betka Pogačnik na Dobravi pri Kropi. </w:t>
      </w:r>
      <w:r w:rsidRPr="00D1224F">
        <w:rPr>
          <w:rFonts w:ascii="Arial" w:hAnsi="Arial" w:cs="Arial"/>
          <w:bCs/>
          <w:shd w:val="clear" w:color="auto" w:fill="FFFFFF"/>
        </w:rPr>
        <w:t>Vertec 1. 4. 1892 (22/4)</w:t>
      </w:r>
    </w:p>
    <w:p w:rsidR="00DA57B7" w:rsidRPr="00D1224F" w:rsidRDefault="00DA57B7" w:rsidP="00DA57B7">
      <w:pPr>
        <w:spacing w:before="120" w:after="120"/>
        <w:rPr>
          <w:rFonts w:ascii="Arial" w:hAnsi="Arial" w:cs="Arial"/>
          <w:bCs/>
          <w:shd w:val="clear" w:color="auto" w:fill="FFFFFF"/>
        </w:rPr>
      </w:pPr>
    </w:p>
    <w:p w:rsidR="00DA57B7" w:rsidRPr="00D1224F" w:rsidRDefault="00DA57B7" w:rsidP="00DA57B7">
      <w:pPr>
        <w:autoSpaceDE w:val="0"/>
        <w:autoSpaceDN w:val="0"/>
        <w:adjustRightInd w:val="0"/>
        <w:spacing w:before="120" w:after="120"/>
        <w:rPr>
          <w:rStyle w:val="apple-converted-space"/>
          <w:rFonts w:ascii="Arial" w:hAnsi="Arial" w:cs="Arial"/>
          <w:bCs/>
          <w:shd w:val="clear" w:color="auto" w:fill="FFFFFF"/>
        </w:rPr>
      </w:pPr>
      <w:r w:rsidRPr="00D1224F">
        <w:rPr>
          <w:rFonts w:ascii="Arial" w:hAnsi="Arial" w:cs="Arial"/>
        </w:rPr>
        <w:t xml:space="preserve">Prav so rešili: Aljančič Alfonz na Dobravi pri Kropi. </w:t>
      </w:r>
      <w:r w:rsidRPr="00D1224F">
        <w:rPr>
          <w:rFonts w:ascii="Arial" w:hAnsi="Arial" w:cs="Arial"/>
          <w:bCs/>
          <w:shd w:val="clear" w:color="auto" w:fill="FFFFFF"/>
        </w:rPr>
        <w:t>Vertec 1. 7. 1899 (29/7)</w:t>
      </w:r>
    </w:p>
    <w:p w:rsidR="00DA57B7" w:rsidRPr="00D1224F" w:rsidRDefault="00DA57B7" w:rsidP="00DA57B7">
      <w:pPr>
        <w:spacing w:before="120" w:after="120"/>
        <w:rPr>
          <w:rFonts w:ascii="Arial" w:hAnsi="Arial" w:cs="Arial"/>
        </w:rPr>
      </w:pPr>
    </w:p>
    <w:p w:rsidR="002F22EC" w:rsidRPr="00D1224F" w:rsidRDefault="002F22EC" w:rsidP="002F22EC">
      <w:pPr>
        <w:spacing w:line="225" w:lineRule="atLeast"/>
        <w:jc w:val="center"/>
        <w:rPr>
          <w:rFonts w:ascii="Arial" w:hAnsi="Arial" w:cs="Arial"/>
          <w:b/>
        </w:rPr>
      </w:pPr>
      <w:r w:rsidRPr="00D1224F">
        <w:rPr>
          <w:rFonts w:ascii="Arial" w:hAnsi="Arial" w:cs="Arial"/>
          <w:noProof/>
        </w:rPr>
        <w:lastRenderedPageBreak/>
        <w:drawing>
          <wp:inline distT="0" distB="0" distL="0" distR="0" wp14:anchorId="3E48D7DF" wp14:editId="0B8E5930">
            <wp:extent cx="2852224" cy="2706996"/>
            <wp:effectExtent l="19050" t="0" r="5276" b="0"/>
            <wp:docPr id="84" name="Slika 6" descr="C:\Users\rosa\Desktop\Anton Pegam - delavska knjižica (arhiv Rok Gašperši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Anton Pegam - delavska knjižica (arhiv Rok Gašperšič).jpg"/>
                    <pic:cNvPicPr>
                      <a:picLocks noChangeAspect="1" noChangeArrowheads="1"/>
                    </pic:cNvPicPr>
                  </pic:nvPicPr>
                  <pic:blipFill>
                    <a:blip r:embed="rId182" cstate="screen">
                      <a:extLst>
                        <a:ext uri="{28A0092B-C50C-407E-A947-70E740481C1C}">
                          <a14:useLocalDpi xmlns:a14="http://schemas.microsoft.com/office/drawing/2010/main" val="0"/>
                        </a:ext>
                      </a:extLst>
                    </a:blip>
                    <a:srcRect/>
                    <a:stretch>
                      <a:fillRect/>
                    </a:stretch>
                  </pic:blipFill>
                  <pic:spPr bwMode="auto">
                    <a:xfrm>
                      <a:off x="0" y="0"/>
                      <a:ext cx="2855621" cy="2710220"/>
                    </a:xfrm>
                    <a:prstGeom prst="rect">
                      <a:avLst/>
                    </a:prstGeom>
                    <a:noFill/>
                    <a:ln>
                      <a:noFill/>
                    </a:ln>
                  </pic:spPr>
                </pic:pic>
              </a:graphicData>
            </a:graphic>
          </wp:inline>
        </w:drawing>
      </w:r>
      <w:r w:rsidRPr="00D1224F">
        <w:rPr>
          <w:rFonts w:ascii="Arial" w:hAnsi="Arial" w:cs="Arial"/>
        </w:rPr>
        <w:t xml:space="preserve"> </w:t>
      </w:r>
      <w:r w:rsidRPr="00D1224F">
        <w:rPr>
          <w:rFonts w:ascii="Arial" w:hAnsi="Arial" w:cs="Arial"/>
          <w:b/>
          <w:noProof/>
        </w:rPr>
        <w:drawing>
          <wp:inline distT="0" distB="0" distL="0" distR="0" wp14:anchorId="6F002B60" wp14:editId="748CF0C4">
            <wp:extent cx="2592125" cy="2715243"/>
            <wp:effectExtent l="19050" t="0" r="0" b="0"/>
            <wp:docPr id="129" name="Slika 10" descr="D:\Dobrave\imag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brave\image24.jpg"/>
                    <pic:cNvPicPr>
                      <a:picLocks noChangeAspect="1" noChangeArrowheads="1"/>
                    </pic:cNvPicPr>
                  </pic:nvPicPr>
                  <pic:blipFill>
                    <a:blip r:embed="rId183" cstate="screen"/>
                    <a:srcRect/>
                    <a:stretch>
                      <a:fillRect/>
                    </a:stretch>
                  </pic:blipFill>
                  <pic:spPr bwMode="auto">
                    <a:xfrm>
                      <a:off x="0" y="0"/>
                      <a:ext cx="2593120" cy="2716286"/>
                    </a:xfrm>
                    <a:prstGeom prst="rect">
                      <a:avLst/>
                    </a:prstGeom>
                    <a:noFill/>
                    <a:ln w="9525">
                      <a:noFill/>
                      <a:miter lim="800000"/>
                      <a:headEnd/>
                      <a:tailEnd/>
                    </a:ln>
                  </pic:spPr>
                </pic:pic>
              </a:graphicData>
            </a:graphic>
          </wp:inline>
        </w:drawing>
      </w:r>
    </w:p>
    <w:p w:rsidR="002F22EC" w:rsidRPr="00D1224F" w:rsidRDefault="002F22EC" w:rsidP="002F22EC">
      <w:pPr>
        <w:spacing w:line="225" w:lineRule="atLeast"/>
        <w:jc w:val="center"/>
        <w:rPr>
          <w:rFonts w:ascii="Arial" w:hAnsi="Arial" w:cs="Arial"/>
          <w:b/>
        </w:rPr>
      </w:pPr>
      <w:r w:rsidRPr="00D1224F">
        <w:rPr>
          <w:rFonts w:ascii="Arial" w:hAnsi="Arial" w:cs="Arial"/>
          <w:b/>
        </w:rPr>
        <w:t>Delavska bukvica Antona Pegama, 1898. Vir: arhiv Rok Gašperšič</w:t>
      </w:r>
    </w:p>
    <w:p w:rsidR="002F22EC" w:rsidRPr="00D1224F" w:rsidRDefault="002F22EC" w:rsidP="002F22EC">
      <w:pPr>
        <w:spacing w:line="225" w:lineRule="atLeast"/>
        <w:jc w:val="center"/>
        <w:rPr>
          <w:rFonts w:ascii="Arial" w:hAnsi="Arial" w:cs="Arial"/>
        </w:rPr>
      </w:pPr>
      <w:r w:rsidRPr="00D1224F">
        <w:rPr>
          <w:rFonts w:ascii="Arial" w:hAnsi="Arial" w:cs="Arial"/>
        </w:rPr>
        <w:t>Op.: Omemba Občina Ovsiše – enorazredna šola na Dobravi!</w:t>
      </w:r>
    </w:p>
    <w:p w:rsidR="002F22EC" w:rsidRPr="00D1224F" w:rsidRDefault="002F22EC" w:rsidP="00DA57B7">
      <w:pPr>
        <w:spacing w:before="120" w:after="120"/>
        <w:rPr>
          <w:rFonts w:ascii="Arial" w:hAnsi="Arial" w:cs="Arial"/>
        </w:rPr>
      </w:pPr>
    </w:p>
    <w:p w:rsidR="00063C80" w:rsidRPr="00D1224F" w:rsidRDefault="00063C80" w:rsidP="00063C80">
      <w:pPr>
        <w:pStyle w:val="Naslov2"/>
        <w:rPr>
          <w:rFonts w:ascii="Arial" w:hAnsi="Arial" w:cs="Arial"/>
          <w:b w:val="0"/>
        </w:rPr>
      </w:pPr>
      <w:bookmarkStart w:id="30" w:name="_Toc481870511"/>
      <w:r w:rsidRPr="00D1224F">
        <w:rPr>
          <w:rFonts w:ascii="Arial" w:hAnsi="Arial" w:cs="Arial"/>
          <w:b w:val="0"/>
        </w:rPr>
        <w:t>Nesreče</w:t>
      </w:r>
      <w:r w:rsidR="00313223" w:rsidRPr="00D1224F">
        <w:rPr>
          <w:rFonts w:ascii="Arial" w:hAnsi="Arial" w:cs="Arial"/>
          <w:b w:val="0"/>
        </w:rPr>
        <w:t xml:space="preserve"> in kriminal</w:t>
      </w:r>
      <w:bookmarkEnd w:id="30"/>
    </w:p>
    <w:p w:rsidR="005B7447" w:rsidRPr="00D1224F" w:rsidRDefault="005B7447" w:rsidP="00825936">
      <w:pPr>
        <w:autoSpaceDE w:val="0"/>
        <w:autoSpaceDN w:val="0"/>
        <w:adjustRightInd w:val="0"/>
        <w:rPr>
          <w:rFonts w:ascii="Arial" w:hAnsi="Arial" w:cs="Arial"/>
          <w:b/>
          <w:iCs/>
        </w:rPr>
      </w:pPr>
    </w:p>
    <w:p w:rsidR="005B7447" w:rsidRPr="00D1224F" w:rsidRDefault="005B7447" w:rsidP="005B7447">
      <w:pPr>
        <w:jc w:val="both"/>
        <w:rPr>
          <w:rFonts w:ascii="Arial" w:hAnsi="Arial" w:cs="Arial"/>
        </w:rPr>
      </w:pPr>
      <w:r w:rsidRPr="00D1224F">
        <w:rPr>
          <w:rFonts w:ascii="Arial" w:hAnsi="Arial" w:cs="Arial"/>
        </w:rPr>
        <w:t>Po dopisu J. K. iz Ovsiš je 7. dan Grudna na Presrenji v Dobravski fari trešilo v hruševo drevo in ga vsiga razneslo; 12. Dan Grudna pa je strala vdarla na Dobravi (podfari) v cerkovi zvonik, pa ni vžgala. / Uredništvo.</w:t>
      </w:r>
    </w:p>
    <w:p w:rsidR="005B7447" w:rsidRPr="00D1224F" w:rsidRDefault="005B7447" w:rsidP="005B7447">
      <w:pPr>
        <w:jc w:val="both"/>
        <w:rPr>
          <w:rFonts w:ascii="Arial" w:hAnsi="Arial" w:cs="Arial"/>
        </w:rPr>
      </w:pPr>
      <w:r w:rsidRPr="00D1224F">
        <w:rPr>
          <w:rFonts w:ascii="Arial" w:hAnsi="Arial" w:cs="Arial"/>
          <w:b/>
          <w:bCs/>
        </w:rPr>
        <w:t>Vir: Kmetijske in rokodelske novice 30. 12. 1846</w:t>
      </w:r>
    </w:p>
    <w:p w:rsidR="005B7447" w:rsidRPr="00D1224F" w:rsidRDefault="005B7447" w:rsidP="005B7447">
      <w:pPr>
        <w:jc w:val="both"/>
        <w:rPr>
          <w:rFonts w:ascii="Arial" w:hAnsi="Arial" w:cs="Arial"/>
        </w:rPr>
      </w:pPr>
    </w:p>
    <w:p w:rsidR="00825936" w:rsidRPr="00D1224F" w:rsidRDefault="00825936" w:rsidP="00825936">
      <w:pPr>
        <w:autoSpaceDE w:val="0"/>
        <w:autoSpaceDN w:val="0"/>
        <w:adjustRightInd w:val="0"/>
        <w:rPr>
          <w:rFonts w:ascii="Arial" w:hAnsi="Arial" w:cs="Arial"/>
          <w:iCs/>
        </w:rPr>
      </w:pPr>
      <w:r w:rsidRPr="00D1224F">
        <w:rPr>
          <w:rFonts w:ascii="Arial" w:hAnsi="Arial" w:cs="Arial"/>
          <w:b/>
          <w:iCs/>
        </w:rPr>
        <w:t xml:space="preserve">Z Dobrave pri Kamnigorici, 18. avg. </w:t>
      </w:r>
      <w:r w:rsidRPr="00D1224F">
        <w:rPr>
          <w:rFonts w:ascii="Arial" w:hAnsi="Arial" w:cs="Arial"/>
          <w:iCs/>
        </w:rPr>
        <w:t>(Strela.</w:t>
      </w:r>
      <w:r w:rsidRPr="00D1224F">
        <w:rPr>
          <w:rFonts w:ascii="Arial" w:hAnsi="Arial" w:cs="Arial"/>
          <w:iCs/>
          <w:color w:val="808080" w:themeColor="background1" w:themeShade="80"/>
        </w:rPr>
        <w:t>— Nova postaja . — Cigani.</w:t>
      </w:r>
      <w:r w:rsidRPr="00D1224F">
        <w:rPr>
          <w:rFonts w:ascii="Arial" w:hAnsi="Arial" w:cs="Arial"/>
          <w:iCs/>
        </w:rPr>
        <w:t xml:space="preserve">) Strela je vdarila sinoči ob polunoči v Kožarjovo hišo na Zgornji Dobravi pri Kamnigorici. Hiša stoji na desnem bregu Save bolj na višavi. Zadnja leta je že trikrat blizo hiše v kostanj treščilo. Sinoči pa trešči v tepko tik hiše, jo precej razruši, potem se strela razdeli, deloma gre po tepki v zemljo, deloma preskoči v hišni zid, ga na mnogih krajih razruši, po oknih šipe pobije, uro raznese in mizarsko orodje po hiši razmeče. Hiša je bila polna dima, vendar se ogenj ne pokaže, tudi človeka nobenega ne ubije, dasiravno jih je sedem v hiši in čumnati spalo. Le mizarski učenec je na enem ušesu in roki omamljen. Pastarica pa je tako sladko spala, da se še ne zbudi, ko vsi drugi preplašeni pokonci skočijo. </w:t>
      </w:r>
      <w:r w:rsidRPr="00D1224F">
        <w:rPr>
          <w:rFonts w:ascii="Arial" w:hAnsi="Arial" w:cs="Arial"/>
          <w:b/>
          <w:iCs/>
        </w:rPr>
        <w:t xml:space="preserve">Vir: Slovenec, 19. </w:t>
      </w:r>
      <w:r w:rsidR="00B8328F" w:rsidRPr="00D1224F">
        <w:rPr>
          <w:rFonts w:ascii="Arial" w:hAnsi="Arial" w:cs="Arial"/>
          <w:b/>
          <w:iCs/>
        </w:rPr>
        <w:t>8.</w:t>
      </w:r>
      <w:r w:rsidRPr="00D1224F">
        <w:rPr>
          <w:rFonts w:ascii="Arial" w:hAnsi="Arial" w:cs="Arial"/>
          <w:b/>
          <w:iCs/>
        </w:rPr>
        <w:t xml:space="preserve"> 1887 </w:t>
      </w:r>
    </w:p>
    <w:p w:rsidR="00825936" w:rsidRPr="00D1224F" w:rsidRDefault="00825936" w:rsidP="00063C80">
      <w:pPr>
        <w:spacing w:before="120" w:after="120"/>
        <w:rPr>
          <w:rFonts w:ascii="Arial" w:hAnsi="Arial" w:cs="Arial"/>
        </w:rPr>
      </w:pPr>
    </w:p>
    <w:p w:rsidR="00063C80" w:rsidRPr="00D1224F" w:rsidRDefault="00063C80" w:rsidP="00063C80">
      <w:pPr>
        <w:spacing w:before="120" w:after="120"/>
        <w:rPr>
          <w:rFonts w:ascii="Arial" w:hAnsi="Arial" w:cs="Arial"/>
        </w:rPr>
      </w:pPr>
      <w:r w:rsidRPr="00D1224F">
        <w:rPr>
          <w:rFonts w:ascii="Arial" w:hAnsi="Arial" w:cs="Arial"/>
        </w:rPr>
        <w:t xml:space="preserve">(Iz Dobrave pri Kropi) se nam poroča: Svete Ane dan je bila naša vas Zgornja Dobráva v veliki nevarnosti, da pogori vsa do tal. Zvečer okrog osme ure pokadilo se je iz kozolca, obstoječega iz sedem oken napolnjenih z žitom in kakor bi trenil, bil je ves v ognju. Ker je poleg pomanjkanja vode početkom manjkalo tudi ljudij, se je hitro tudi tik kozolca stoječa hiša vnela in naposled še gospodarsko poslopje. Jok otrok in žensk je bil do srca segajoč, mukanje živine strahovito, strah ljudij nepopisen. Če bi se bila vnela le še sosedna hiša, stali bi danes ob razvalinah vse vasi, ki šteje 29 številk. Bogu in Materi božji z Brezij, katero so ljudje tako ganljivo klicali, bodi hvala, da ogenj ni segel dalje. Prisrčna hvala pa tudi slavni požarni brambi v Kropi, ki je prav pri tem požaru prejela »ognjeni krst«. Neustrašenemu trudu srčnih gasilcev je pripisati, da je vsaj pritlični del hiše ostal kolikor toliko nepoškodovan. Istotako naša srčna zahvala sl. c. kr. žandarmeriji, sl. gasilnemu društvu radovljiškemu za </w:t>
      </w:r>
      <w:r w:rsidRPr="00D1224F">
        <w:rPr>
          <w:rFonts w:ascii="Arial" w:hAnsi="Arial" w:cs="Arial"/>
        </w:rPr>
        <w:lastRenderedPageBreak/>
        <w:t xml:space="preserve">človekoljubno pomoč in drugim pogumnim možem in dekletom, ki so iz vseh sosednih fara prihiteli pomagat! Pogorelec, ki še leto dnij ni gospodar, je zdaj ob vse in ker tudi zavarovan ni bil, je toliko večjega usmiljenja vreden, zlasti ker ima škode do 2000 gld. Ako mogoče, naj tudi ta pogorelec najde pri bratih-rojakih odprto srce in odprte roke! V. Aljančič, župnik. </w:t>
      </w:r>
      <w:hyperlink r:id="rId184" w:history="1">
        <w:r w:rsidRPr="00D1224F">
          <w:rPr>
            <w:rFonts w:ascii="Arial" w:hAnsi="Arial" w:cs="Arial"/>
            <w:bCs/>
            <w:u w:val="single"/>
          </w:rPr>
          <w:t>Slovenec 30. 7. 1894 (22/172)</w:t>
        </w:r>
      </w:hyperlink>
    </w:p>
    <w:p w:rsidR="00063C80" w:rsidRPr="00D1224F" w:rsidRDefault="00063C80" w:rsidP="00063C80">
      <w:pPr>
        <w:spacing w:before="120" w:after="120"/>
        <w:rPr>
          <w:rFonts w:ascii="Arial" w:hAnsi="Arial" w:cs="Arial"/>
        </w:rPr>
      </w:pPr>
    </w:p>
    <w:p w:rsidR="00063C80" w:rsidRPr="00D1224F" w:rsidRDefault="00063C80" w:rsidP="00063C80">
      <w:pPr>
        <w:autoSpaceDE w:val="0"/>
        <w:autoSpaceDN w:val="0"/>
        <w:adjustRightInd w:val="0"/>
        <w:spacing w:before="120" w:after="120"/>
        <w:rPr>
          <w:rFonts w:ascii="Arial" w:hAnsi="Arial" w:cs="Arial"/>
        </w:rPr>
      </w:pPr>
      <w:r w:rsidRPr="00D1224F">
        <w:rPr>
          <w:rFonts w:ascii="Arial" w:hAnsi="Arial" w:cs="Arial"/>
        </w:rPr>
        <w:t xml:space="preserve">Iz Dobrave pri Kropi 10. augusta. [Izv. dop.] (Ogenj.) Dne 26. julija t.1. pred nočjo je naredil požar posestnika Luke Avsenika velik strah na Zgornji Dobravi. Petletni otrok je zapalil z nesrečnimi žveplenkami kozolec, ki je takoj oddal ogenj bližnjemu gospodarskemu poslopju Ker je bilo vse suho, streha krita s slamo, je bila v naglici hiša in skedenj v svitu. Prihitela je pravočasno pod poveljništvom g. J. Jalena ne še dolgo ustanovljena požarna bramba iz Krope, katera ima častno zaslugo, da je rešila ostalo precej veliko vas, ker se je hvalevredno obnašala v „ognjeni skušnji". Nje moštvo, obstoječe iz velikega števila domačih rokodelcev kovačev, je hitro razmetalo ogorelo tramovje. Videti je bilo, da se hrabri kovači nič ne boje ognja. Huda bi pela, ko bi se plamen prijel sosednih hiš, ker se je porabila vsa voda, tako, da slavna Radovljiška požarna bramba, ki je tudi urno bila na mestu, že ni mogla dosti delovati brez vode. Slavni c. kr. žandarmeriji iz Krope in Radovljice pa zahvaljujemo vzgledno postopanje pri varstvu reda krog gorečega prostora. Koristno bi bilo v vaseh, kjer ni vode, napraviti primerno jamo, v katero bi se nabirala voda (reservoir), kakoršne so podobne vaške luže v nekaterih Dolenjskih vaseh. Zgorelo je pogorelcu skoro vse, otel je samo živino in sobno opravo. Zavarovan ni bil, a dobri sosedje so mu pomagali že toliko, da pričenja delo z novo stavbo. Pokazalo se je, kako varuje sadno drevje nadaljnjemu razširjanju požara. Dobravci, imajoči mnogo sadnega drevja, so v tem oziru vzgledni migljaj drugim občinam, ki naj pridno sade ovočje za svoja poslopja. Pazljivo pa čuvajte stariši početje brezskrbnih otrok, ter zavarujte svoje imetje. F. F. L. </w:t>
      </w:r>
      <w:hyperlink r:id="rId185" w:history="1">
        <w:r w:rsidRPr="00D1224F">
          <w:rPr>
            <w:rStyle w:val="Hiperpovezava"/>
            <w:rFonts w:ascii="Arial" w:hAnsi="Arial" w:cs="Arial"/>
            <w:bCs/>
            <w:shd w:val="clear" w:color="auto" w:fill="FFFFFF"/>
          </w:rPr>
          <w:t>Rodoljub 18. 8.1894 (4/16)</w:t>
        </w:r>
      </w:hyperlink>
    </w:p>
    <w:p w:rsidR="00063C80" w:rsidRPr="00D1224F" w:rsidRDefault="00063C80" w:rsidP="00063C80">
      <w:pPr>
        <w:autoSpaceDE w:val="0"/>
        <w:autoSpaceDN w:val="0"/>
        <w:adjustRightInd w:val="0"/>
        <w:spacing w:before="120" w:after="120"/>
        <w:rPr>
          <w:rFonts w:ascii="Arial" w:hAnsi="Arial" w:cs="Arial"/>
        </w:rPr>
      </w:pPr>
    </w:p>
    <w:p w:rsidR="00063C80" w:rsidRPr="00D1224F" w:rsidRDefault="00063C80" w:rsidP="00063C80">
      <w:pPr>
        <w:autoSpaceDE w:val="0"/>
        <w:autoSpaceDN w:val="0"/>
        <w:adjustRightInd w:val="0"/>
        <w:spacing w:before="120" w:after="120"/>
        <w:rPr>
          <w:rFonts w:ascii="Arial" w:hAnsi="Arial" w:cs="Arial"/>
        </w:rPr>
      </w:pPr>
      <w:r w:rsidRPr="00D1224F">
        <w:rPr>
          <w:rFonts w:ascii="Arial" w:hAnsi="Arial" w:cs="Arial"/>
        </w:rPr>
        <w:t xml:space="preserve">Na Dobravi pri Kropi je potres močno poškodoval župnišče in šolo. Župna cerkev je dobila tri velike razpoke. Slišalo se je, kakor bi prihajal železnični vlak. </w:t>
      </w:r>
      <w:hyperlink r:id="rId186" w:history="1">
        <w:r w:rsidRPr="00D1224F">
          <w:rPr>
            <w:rStyle w:val="Hiperpovezava"/>
            <w:rFonts w:ascii="Arial" w:hAnsi="Arial" w:cs="Arial"/>
            <w:bCs/>
            <w:shd w:val="clear" w:color="auto" w:fill="FFFFFF"/>
          </w:rPr>
          <w:t>Rodoljub 4. 5. 1895 (5/9)</w:t>
        </w:r>
      </w:hyperlink>
      <w:r w:rsidRPr="00D1224F">
        <w:rPr>
          <w:rFonts w:ascii="Arial" w:hAnsi="Arial" w:cs="Arial"/>
        </w:rPr>
        <w:t xml:space="preserve"> Na Dobravi pri Kropi je potres poškodoval posebno župnišče in šole. Župnik in učitelj nista upala prenočiti v svojem stanovanji. Župna cerkev ima tri velike razpoke. </w:t>
      </w:r>
      <w:hyperlink r:id="rId187" w:history="1">
        <w:r w:rsidRPr="00D1224F">
          <w:rPr>
            <w:rStyle w:val="Hiperpovezava"/>
            <w:rFonts w:ascii="Arial" w:hAnsi="Arial" w:cs="Arial"/>
            <w:bCs/>
            <w:shd w:val="clear" w:color="auto" w:fill="FFFFFF"/>
          </w:rPr>
          <w:t>Kmetijske in rokodelske novice 26. 4. 1895 (53/17)</w:t>
        </w:r>
      </w:hyperlink>
    </w:p>
    <w:p w:rsidR="00063C80" w:rsidRPr="00D1224F" w:rsidRDefault="00063C80" w:rsidP="00063C80">
      <w:pPr>
        <w:autoSpaceDE w:val="0"/>
        <w:autoSpaceDN w:val="0"/>
        <w:adjustRightInd w:val="0"/>
        <w:spacing w:before="120" w:after="120"/>
        <w:rPr>
          <w:rFonts w:ascii="Arial" w:hAnsi="Arial" w:cs="Arial"/>
        </w:rPr>
      </w:pPr>
    </w:p>
    <w:p w:rsidR="00063C80" w:rsidRPr="00D1224F" w:rsidRDefault="00063C80" w:rsidP="00063C80">
      <w:pPr>
        <w:autoSpaceDE w:val="0"/>
        <w:autoSpaceDN w:val="0"/>
        <w:adjustRightInd w:val="0"/>
        <w:spacing w:before="120" w:after="120"/>
        <w:rPr>
          <w:rFonts w:ascii="Arial" w:hAnsi="Arial" w:cs="Arial"/>
          <w:bCs/>
          <w:shd w:val="clear" w:color="auto" w:fill="FFFFFF"/>
        </w:rPr>
      </w:pPr>
      <w:r w:rsidRPr="00D1224F">
        <w:rPr>
          <w:rFonts w:ascii="Arial" w:hAnsi="Arial" w:cs="Arial"/>
        </w:rPr>
        <w:t xml:space="preserve">Dobrava pri Kropi. Čakal sem par dni s svojim poročilom, da se prepričam, kako je bilo drugod ob teh strašnih dneh. Izprevidel sem, da po poročilih dosedanjih ni bilo skoro nikjer v naši dekaniji tako hudo, kot pri nas. Ob 11 1/4 se je grozovito streslo župnišče. Iz postelje skočim med vrata, boječ se, da se strop nad mano ne vdere. V tem hipu pa zagrmi nad menoj, da preplašen hitim v pritličje; mislil sem, da se je odtrgal kos župnišča. S strahom se napravim za silo in ko vzrem velike razpoke po vsih sobah, prosil sem gostoljubne strehe pri sosedu. Naše župnišče je namreč še iz blaženih časov »Olim« in po vrhu še brez pravega temelja. Župna cerkev ima tri velike razpoke. Tudi šola je poškodovana. Ni čuda, da si župnik in učitelj nista upala prenočiti v svojih stanovanjih. Železniški čuvaj mi je pravil danes, da je v oni usodni noči obhojeval železniški tir. Naenkrat zasliši grozno bučanje kakor prihajajočega vlaka in kar v bližnji jarek poskoči. Strašna je bila ta noč in Bog nas varuj enake! Pri nas se sunki ponavljajo še vsak dan, le da so veliko krajši in rahlejši. </w:t>
      </w:r>
      <w:r w:rsidRPr="00D1224F">
        <w:rPr>
          <w:rFonts w:ascii="Arial" w:hAnsi="Arial" w:cs="Arial"/>
          <w:bCs/>
          <w:shd w:val="clear" w:color="auto" w:fill="FFFFFF"/>
        </w:rPr>
        <w:t>Slovenec 20. 4. 1895 (23/90)</w:t>
      </w:r>
    </w:p>
    <w:p w:rsidR="00063C80" w:rsidRPr="00D1224F" w:rsidRDefault="00063C80" w:rsidP="00063C80">
      <w:pPr>
        <w:autoSpaceDE w:val="0"/>
        <w:autoSpaceDN w:val="0"/>
        <w:adjustRightInd w:val="0"/>
        <w:spacing w:before="120" w:after="120"/>
        <w:rPr>
          <w:rFonts w:ascii="Arial" w:hAnsi="Arial" w:cs="Arial"/>
          <w:bCs/>
          <w:shd w:val="clear" w:color="auto" w:fill="FFFFFF"/>
        </w:rPr>
      </w:pPr>
    </w:p>
    <w:p w:rsidR="00FF1471" w:rsidRPr="00D1224F" w:rsidRDefault="00FF1471" w:rsidP="00FF1471">
      <w:pPr>
        <w:rPr>
          <w:rFonts w:ascii="Arial" w:hAnsi="Arial" w:cs="Arial"/>
          <w:iCs/>
        </w:rPr>
      </w:pPr>
      <w:r w:rsidRPr="00D1224F">
        <w:rPr>
          <w:rFonts w:ascii="Arial" w:hAnsi="Arial" w:cs="Arial"/>
          <w:b/>
          <w:iCs/>
        </w:rPr>
        <w:t>Ukraden vol</w:t>
      </w:r>
      <w:r w:rsidRPr="00D1224F">
        <w:rPr>
          <w:rFonts w:ascii="Arial" w:hAnsi="Arial" w:cs="Arial"/>
          <w:iCs/>
        </w:rPr>
        <w:t>. Iz Krope se nam piše: »29. januarja je bil na Dobravi pri Kropi nekemu kmetu vol iz hleva po noči ukraden in odpeljan. Ker je kmet šele po polnoči domu prišel, zapazi da vola ni. lzkliče sosede in gredo vola iskat. A ker je bila velika tema, niso tatu na sled prišli. Drugi dan so dobili ne daleč od hiše v gozdu volovo kožo, in nekaj ostankov, ker so tatje meso vzeli , to pa popustili. To je vendar strahovito takemu revežu, kakor je ta kmet, živinče vzeti! Le premehka je sodnija s takimi lumpi ako jih zasači. Bolj ostro! in ne bode se o tolikih tatvinah slišalo, ako bo tatov strah.« (</w:t>
      </w:r>
      <w:hyperlink r:id="rId188" w:history="1">
        <w:r w:rsidRPr="00D1224F">
          <w:rPr>
            <w:rStyle w:val="Hiperpovezava"/>
            <w:rFonts w:ascii="Arial" w:hAnsi="Arial" w:cs="Arial"/>
            <w:iCs/>
          </w:rPr>
          <w:t>SN 13. 2. 1872</w:t>
        </w:r>
      </w:hyperlink>
      <w:r w:rsidRPr="00D1224F">
        <w:rPr>
          <w:rFonts w:ascii="Arial" w:hAnsi="Arial" w:cs="Arial"/>
          <w:iCs/>
        </w:rPr>
        <w:t>)</w:t>
      </w:r>
    </w:p>
    <w:p w:rsidR="00FF1471" w:rsidRPr="00D1224F" w:rsidRDefault="00FF1471" w:rsidP="00313223">
      <w:pPr>
        <w:autoSpaceDE w:val="0"/>
        <w:autoSpaceDN w:val="0"/>
        <w:adjustRightInd w:val="0"/>
        <w:rPr>
          <w:rFonts w:ascii="Arial" w:hAnsi="Arial" w:cs="Arial"/>
          <w:iCs/>
        </w:rPr>
      </w:pPr>
    </w:p>
    <w:p w:rsidR="00FF1471" w:rsidRPr="00D1224F" w:rsidRDefault="00FF1471" w:rsidP="00FF1471">
      <w:pPr>
        <w:rPr>
          <w:rFonts w:ascii="Arial" w:hAnsi="Arial" w:cs="Arial"/>
          <w:iCs/>
        </w:rPr>
      </w:pPr>
      <w:r w:rsidRPr="00D1224F">
        <w:rPr>
          <w:rFonts w:ascii="Arial" w:hAnsi="Arial" w:cs="Arial"/>
          <w:b/>
          <w:iCs/>
        </w:rPr>
        <w:t xml:space="preserve">Sledeči P. T. delničarji </w:t>
      </w:r>
      <w:r w:rsidRPr="00D1224F">
        <w:rPr>
          <w:rFonts w:ascii="Arial" w:hAnsi="Arial" w:cs="Arial"/>
          <w:iCs/>
        </w:rPr>
        <w:t>prve občne zavarovalne banke »Slovenije« v Ljubljani so dalje doplačali na delnice, in sicer: po 7 1/2 % ali 15 goldinarjev na delnico: [...] Poličar Jakob, župnik na Dobravi pri Kropi; [...] ... (</w:t>
      </w:r>
      <w:hyperlink r:id="rId189" w:history="1">
        <w:r w:rsidRPr="00D1224F">
          <w:rPr>
            <w:rStyle w:val="Hiperpovezava"/>
            <w:rFonts w:ascii="Arial" w:hAnsi="Arial" w:cs="Arial"/>
            <w:iCs/>
          </w:rPr>
          <w:t>Slovenec 3. nov. 1874</w:t>
        </w:r>
      </w:hyperlink>
      <w:r w:rsidRPr="00D1224F">
        <w:rPr>
          <w:rFonts w:ascii="Arial" w:hAnsi="Arial" w:cs="Arial"/>
          <w:iCs/>
        </w:rPr>
        <w:t>)</w:t>
      </w:r>
    </w:p>
    <w:p w:rsidR="00B143DA" w:rsidRPr="00D1224F" w:rsidRDefault="00B143DA" w:rsidP="00FF1471">
      <w:pPr>
        <w:rPr>
          <w:rFonts w:ascii="Arial" w:hAnsi="Arial" w:cs="Arial"/>
          <w:iCs/>
        </w:rPr>
      </w:pPr>
    </w:p>
    <w:p w:rsidR="004102E4" w:rsidRPr="00D1224F" w:rsidRDefault="009019DA" w:rsidP="00D03115">
      <w:pPr>
        <w:rPr>
          <w:rFonts w:ascii="Arial" w:hAnsi="Arial" w:cs="Arial"/>
          <w:b/>
          <w:bCs/>
        </w:rPr>
      </w:pPr>
      <w:r w:rsidRPr="00D1224F">
        <w:rPr>
          <w:rFonts w:ascii="Arial" w:hAnsi="Arial" w:cs="Arial"/>
          <w:bCs/>
        </w:rPr>
        <w:t>Volkovi so se 12. t. m. prikazali v zagrebški okolici. Na Dobravi pri Kropi pa je posestnik Debeljak s kolom ubil eno tako mrcino.</w:t>
      </w:r>
      <w:r w:rsidRPr="00D1224F">
        <w:rPr>
          <w:rFonts w:ascii="Arial" w:hAnsi="Arial" w:cs="Arial"/>
          <w:b/>
          <w:bCs/>
        </w:rPr>
        <w:t xml:space="preserve"> (</w:t>
      </w:r>
      <w:hyperlink r:id="rId190" w:history="1">
        <w:r w:rsidRPr="00D1224F">
          <w:rPr>
            <w:rStyle w:val="Hiperpovezava"/>
            <w:rFonts w:ascii="Arial" w:hAnsi="Arial" w:cs="Arial"/>
            <w:b/>
            <w:bCs/>
          </w:rPr>
          <w:t>Slovenec 17. 1. 1878 (6/7)</w:t>
        </w:r>
      </w:hyperlink>
      <w:r w:rsidRPr="00D1224F">
        <w:rPr>
          <w:rFonts w:ascii="Arial" w:hAnsi="Arial" w:cs="Arial"/>
        </w:rPr>
        <w:t>)</w:t>
      </w:r>
    </w:p>
    <w:p w:rsidR="00E2410A" w:rsidRPr="00D1224F" w:rsidRDefault="00E2410A" w:rsidP="009C6589">
      <w:pPr>
        <w:jc w:val="both"/>
        <w:rPr>
          <w:rFonts w:ascii="Arial" w:hAnsi="Arial" w:cs="Arial"/>
        </w:rPr>
      </w:pPr>
      <w:r w:rsidRPr="00D1224F">
        <w:rPr>
          <w:rFonts w:ascii="Arial" w:hAnsi="Arial" w:cs="Arial"/>
        </w:rPr>
        <w:br w:type="page"/>
      </w:r>
    </w:p>
    <w:p w:rsidR="00063C80" w:rsidRPr="00D1224F" w:rsidRDefault="00FA69F7" w:rsidP="00063C80">
      <w:pPr>
        <w:pStyle w:val="Naslov1"/>
        <w:rPr>
          <w:rFonts w:ascii="Arial" w:hAnsi="Arial" w:cs="Arial"/>
          <w:sz w:val="40"/>
          <w:szCs w:val="40"/>
        </w:rPr>
      </w:pPr>
      <w:bookmarkStart w:id="31" w:name="_Toc481870512"/>
      <w:r w:rsidRPr="00D1224F">
        <w:rPr>
          <w:rFonts w:ascii="Arial" w:hAnsi="Arial" w:cs="Arial"/>
          <w:sz w:val="40"/>
          <w:szCs w:val="40"/>
        </w:rPr>
        <w:lastRenderedPageBreak/>
        <w:t>1900–1918</w:t>
      </w:r>
      <w:bookmarkEnd w:id="31"/>
    </w:p>
    <w:p w:rsidR="00EA70B5" w:rsidRPr="00D1224F" w:rsidRDefault="00EA70B5" w:rsidP="00EA70B5">
      <w:pPr>
        <w:rPr>
          <w:rFonts w:ascii="Arial" w:hAnsi="Arial" w:cs="Arial"/>
        </w:rPr>
      </w:pPr>
    </w:p>
    <w:p w:rsidR="00EA70B5" w:rsidRPr="00D1224F" w:rsidRDefault="00EA70B5" w:rsidP="00EA70B5">
      <w:pPr>
        <w:rPr>
          <w:rFonts w:ascii="Arial" w:hAnsi="Arial" w:cs="Arial"/>
        </w:rPr>
      </w:pPr>
      <w:r w:rsidRPr="00D1224F">
        <w:rPr>
          <w:rFonts w:ascii="Arial" w:hAnsi="Arial" w:cs="Arial"/>
        </w:rPr>
        <w:t>Ljudske šole na Kranjskem; Dobrava pri Kropi: Anton Kadunc.</w:t>
      </w:r>
    </w:p>
    <w:p w:rsidR="00EA70B5" w:rsidRPr="00D1224F" w:rsidRDefault="00EA70B5" w:rsidP="00EA70B5">
      <w:pPr>
        <w:rPr>
          <w:rFonts w:ascii="Arial" w:hAnsi="Arial" w:cs="Arial"/>
        </w:rPr>
      </w:pPr>
      <w:r w:rsidRPr="00D1224F">
        <w:rPr>
          <w:rFonts w:ascii="Arial" w:hAnsi="Arial" w:cs="Arial"/>
        </w:rPr>
        <w:t>Župni urad na Dobravi: župnik Jožef Vrankar.</w:t>
      </w:r>
    </w:p>
    <w:p w:rsidR="00EA70B5" w:rsidRPr="00D1224F" w:rsidRDefault="00EA70B5" w:rsidP="00EA70B5">
      <w:pPr>
        <w:rPr>
          <w:rFonts w:ascii="Arial" w:hAnsi="Arial" w:cs="Arial"/>
        </w:rPr>
      </w:pPr>
      <w:r w:rsidRPr="00D1224F">
        <w:rPr>
          <w:rFonts w:ascii="Arial" w:hAnsi="Arial" w:cs="Arial"/>
        </w:rPr>
        <w:t>Hoteli in prenočišča; Srednja Dobrava: Filip Pogačnik (2)</w:t>
      </w:r>
    </w:p>
    <w:p w:rsidR="00EA70B5" w:rsidRPr="00D1224F" w:rsidRDefault="00EA70B5" w:rsidP="00EA70B5">
      <w:pPr>
        <w:rPr>
          <w:rFonts w:ascii="Arial" w:hAnsi="Arial" w:cs="Arial"/>
        </w:rPr>
      </w:pPr>
      <w:r w:rsidRPr="00D1224F">
        <w:rPr>
          <w:rFonts w:ascii="Arial" w:hAnsi="Arial" w:cs="Arial"/>
        </w:rPr>
        <w:t>Društva na Kranjskem; Dobrava: Katoliško slovensko izobraževalno društvo.</w:t>
      </w:r>
    </w:p>
    <w:p w:rsidR="00EA70B5" w:rsidRPr="00D1224F" w:rsidRDefault="00EA70B5" w:rsidP="00EA70B5">
      <w:pPr>
        <w:rPr>
          <w:rFonts w:ascii="Arial" w:hAnsi="Arial" w:cs="Arial"/>
        </w:rPr>
      </w:pPr>
      <w:r w:rsidRPr="00D1224F">
        <w:rPr>
          <w:rFonts w:ascii="Arial" w:hAnsi="Arial" w:cs="Arial"/>
        </w:rPr>
        <w:t>Dobrava pri Kropi: Hranilnica in posojilnica.</w:t>
      </w:r>
    </w:p>
    <w:p w:rsidR="00EA70B5" w:rsidRPr="00D1224F" w:rsidRDefault="00EA70B5" w:rsidP="00EA70B5">
      <w:pPr>
        <w:rPr>
          <w:rFonts w:ascii="Arial" w:hAnsi="Arial" w:cs="Arial"/>
          <w:b/>
        </w:rPr>
      </w:pPr>
      <w:r w:rsidRPr="00D1224F">
        <w:rPr>
          <w:rFonts w:ascii="Arial" w:hAnsi="Arial" w:cs="Arial"/>
          <w:b/>
        </w:rPr>
        <w:t>Vir: Adresar – 1. Splošna naslovna knjiga za Kranjsko 1912.</w:t>
      </w:r>
    </w:p>
    <w:p w:rsidR="00EA70B5" w:rsidRPr="00D1224F" w:rsidRDefault="00EA70B5" w:rsidP="00EA70B5">
      <w:pPr>
        <w:jc w:val="both"/>
        <w:rPr>
          <w:rFonts w:ascii="Arial" w:hAnsi="Arial" w:cs="Arial"/>
          <w:b/>
          <w:bCs/>
          <w:spacing w:val="-15"/>
        </w:rPr>
      </w:pPr>
    </w:p>
    <w:p w:rsidR="00DA57B7" w:rsidRPr="00D1224F" w:rsidRDefault="00DA57B7" w:rsidP="00DA57B7">
      <w:pPr>
        <w:pStyle w:val="Naslov2"/>
        <w:rPr>
          <w:rFonts w:ascii="Arial" w:hAnsi="Arial" w:cs="Arial"/>
        </w:rPr>
      </w:pPr>
      <w:bookmarkStart w:id="32" w:name="_Toc481870513"/>
      <w:r w:rsidRPr="00D1224F">
        <w:rPr>
          <w:rFonts w:ascii="Arial" w:hAnsi="Arial" w:cs="Arial"/>
        </w:rPr>
        <w:t>Cerkev</w:t>
      </w:r>
      <w:bookmarkEnd w:id="32"/>
    </w:p>
    <w:p w:rsidR="004E6F8E" w:rsidRPr="00D1224F" w:rsidRDefault="004E6F8E" w:rsidP="004E6F8E">
      <w:pPr>
        <w:rPr>
          <w:rFonts w:ascii="Arial" w:hAnsi="Arial" w:cs="Arial"/>
        </w:rPr>
      </w:pPr>
    </w:p>
    <w:p w:rsidR="00EA70B5" w:rsidRPr="00D1224F" w:rsidRDefault="00EA70B5" w:rsidP="00EA70B5">
      <w:pPr>
        <w:autoSpaceDE w:val="0"/>
        <w:autoSpaceDN w:val="0"/>
        <w:adjustRightInd w:val="0"/>
        <w:rPr>
          <w:rFonts w:ascii="Arial" w:eastAsiaTheme="minorHAnsi" w:hAnsi="Arial" w:cs="Arial"/>
          <w:b/>
          <w:lang w:eastAsia="en-US"/>
        </w:rPr>
      </w:pPr>
      <w:r w:rsidRPr="00D1224F">
        <w:rPr>
          <w:rFonts w:ascii="Arial" w:eastAsiaTheme="minorHAnsi" w:hAnsi="Arial" w:cs="Arial"/>
          <w:b/>
          <w:bCs/>
          <w:lang w:eastAsia="en-US"/>
        </w:rPr>
        <w:t xml:space="preserve">Birma. </w:t>
      </w:r>
      <w:r w:rsidRPr="00D1224F">
        <w:rPr>
          <w:rFonts w:ascii="Arial" w:eastAsiaTheme="minorHAnsi" w:hAnsi="Arial" w:cs="Arial"/>
          <w:bCs/>
          <w:lang w:eastAsia="en-US"/>
        </w:rPr>
        <w:t xml:space="preserve">V radovljiški dekaniji </w:t>
      </w:r>
      <w:r w:rsidRPr="00D1224F">
        <w:rPr>
          <w:rFonts w:ascii="Arial" w:eastAsiaTheme="minorHAnsi" w:hAnsi="Arial" w:cs="Arial"/>
          <w:lang w:eastAsia="en-US"/>
        </w:rPr>
        <w:t xml:space="preserve">bode birma v majniku in juniju, in sicer: na Jesenicah 12 maja, v Radovljici 16., na Bledu 19., na Bohinjski Beli 20., na Bohinjski Bistrici 21., v Srednji Vasi 22., na Koprivniku 23 maja, v Begunjah 2. junija, v Lešah 3., v Lescah 4., v Mošnjah 5., na Ovšah 8., v Kropi 9., </w:t>
      </w:r>
      <w:r w:rsidRPr="00D1224F">
        <w:rPr>
          <w:rFonts w:ascii="Arial" w:eastAsiaTheme="minorHAnsi" w:hAnsi="Arial" w:cs="Arial"/>
          <w:u w:val="single"/>
          <w:lang w:eastAsia="en-US"/>
        </w:rPr>
        <w:t>na Dobravi 10.,</w:t>
      </w:r>
      <w:r w:rsidRPr="00D1224F">
        <w:rPr>
          <w:rFonts w:ascii="Arial" w:eastAsiaTheme="minorHAnsi" w:hAnsi="Arial" w:cs="Arial"/>
          <w:lang w:eastAsia="en-US"/>
        </w:rPr>
        <w:t xml:space="preserve"> v Kamni Gorici 11., v Ljubnem 12., na Breznici 14, na Koroški Beli 16., pri sv. Križu 17., na Dovjem 18., v Ratečah 19., v Beli Peči 20., v Kranjski Gori 21., v Gorjah 23., v Zasipu 24. in v Ribnem 25 junija.</w:t>
      </w:r>
      <w:r w:rsidR="004F55F4" w:rsidRPr="00D1224F">
        <w:rPr>
          <w:rFonts w:ascii="Arial" w:eastAsiaTheme="minorHAnsi" w:hAnsi="Arial" w:cs="Arial"/>
          <w:lang w:eastAsia="en-US"/>
        </w:rPr>
        <w:t xml:space="preserve"> </w:t>
      </w:r>
      <w:r w:rsidRPr="00D1224F">
        <w:rPr>
          <w:rFonts w:ascii="Arial" w:eastAsiaTheme="minorHAnsi" w:hAnsi="Arial" w:cs="Arial"/>
          <w:b/>
          <w:lang w:eastAsia="en-US"/>
        </w:rPr>
        <w:t xml:space="preserve">Gorenjec, 27. </w:t>
      </w:r>
      <w:r w:rsidR="00B8328F" w:rsidRPr="00D1224F">
        <w:rPr>
          <w:rFonts w:ascii="Arial" w:eastAsiaTheme="minorHAnsi" w:hAnsi="Arial" w:cs="Arial"/>
          <w:b/>
          <w:lang w:eastAsia="en-US"/>
        </w:rPr>
        <w:t>1.</w:t>
      </w:r>
      <w:r w:rsidRPr="00D1224F">
        <w:rPr>
          <w:rFonts w:ascii="Arial" w:eastAsiaTheme="minorHAnsi" w:hAnsi="Arial" w:cs="Arial"/>
          <w:b/>
          <w:lang w:eastAsia="en-US"/>
        </w:rPr>
        <w:t xml:space="preserve"> 1912</w:t>
      </w:r>
    </w:p>
    <w:p w:rsidR="00EA70B5" w:rsidRPr="00D1224F" w:rsidRDefault="00EA70B5" w:rsidP="004E6F8E">
      <w:pPr>
        <w:rPr>
          <w:rFonts w:ascii="Arial" w:hAnsi="Arial" w:cs="Arial"/>
        </w:rPr>
      </w:pPr>
    </w:p>
    <w:p w:rsidR="008A4838" w:rsidRPr="00D1224F" w:rsidRDefault="008A4838" w:rsidP="008A4838">
      <w:pPr>
        <w:spacing w:line="225" w:lineRule="atLeast"/>
        <w:jc w:val="center"/>
        <w:rPr>
          <w:rFonts w:ascii="Arial" w:hAnsi="Arial" w:cs="Arial"/>
        </w:rPr>
      </w:pPr>
      <w:r w:rsidRPr="00D1224F">
        <w:rPr>
          <w:rFonts w:ascii="Arial" w:hAnsi="Arial" w:cs="Arial"/>
          <w:noProof/>
        </w:rPr>
        <w:drawing>
          <wp:inline distT="0" distB="0" distL="0" distR="0" wp14:anchorId="1EEE40F2" wp14:editId="353E5177">
            <wp:extent cx="4584756" cy="3422752"/>
            <wp:effectExtent l="19050" t="0" r="6294" b="0"/>
            <wp:docPr id="81" name="Slika 9" descr="D:\Dobrave\za dobravsko zgodovino\2-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brave\za dobravsko zgodovino\2-213.jpg"/>
                    <pic:cNvPicPr>
                      <a:picLocks noChangeAspect="1" noChangeArrowheads="1"/>
                    </pic:cNvPicPr>
                  </pic:nvPicPr>
                  <pic:blipFill>
                    <a:blip r:embed="rId191" cstate="screen"/>
                    <a:srcRect/>
                    <a:stretch>
                      <a:fillRect/>
                    </a:stretch>
                  </pic:blipFill>
                  <pic:spPr bwMode="auto">
                    <a:xfrm>
                      <a:off x="0" y="0"/>
                      <a:ext cx="4578662" cy="3418203"/>
                    </a:xfrm>
                    <a:prstGeom prst="rect">
                      <a:avLst/>
                    </a:prstGeom>
                    <a:noFill/>
                    <a:ln w="9525">
                      <a:noFill/>
                      <a:miter lim="800000"/>
                      <a:headEnd/>
                      <a:tailEnd/>
                    </a:ln>
                  </pic:spPr>
                </pic:pic>
              </a:graphicData>
            </a:graphic>
          </wp:inline>
        </w:drawing>
      </w:r>
    </w:p>
    <w:p w:rsidR="008A4838" w:rsidRPr="00D1224F" w:rsidRDefault="008A4838" w:rsidP="008A4838">
      <w:pPr>
        <w:spacing w:line="225" w:lineRule="atLeast"/>
        <w:jc w:val="center"/>
        <w:rPr>
          <w:rFonts w:ascii="Arial" w:hAnsi="Arial" w:cs="Arial"/>
        </w:rPr>
      </w:pPr>
      <w:r w:rsidRPr="00D1224F">
        <w:rPr>
          <w:rFonts w:ascii="Arial" w:hAnsi="Arial" w:cs="Arial"/>
        </w:rPr>
        <w:t>V spomin sv. birme na Dobravi dne 19. junija 1918. Arhiv Mirana Hladnika</w:t>
      </w:r>
    </w:p>
    <w:p w:rsidR="008A4838" w:rsidRPr="00D1224F" w:rsidRDefault="008A4838" w:rsidP="008A4838">
      <w:pPr>
        <w:spacing w:line="225" w:lineRule="atLeast"/>
        <w:jc w:val="center"/>
        <w:rPr>
          <w:rFonts w:ascii="Arial" w:hAnsi="Arial" w:cs="Arial"/>
        </w:rPr>
      </w:pPr>
      <w:r w:rsidRPr="00D1224F">
        <w:rPr>
          <w:rFonts w:ascii="Arial" w:hAnsi="Arial" w:cs="Arial"/>
          <w:noProof/>
        </w:rPr>
        <w:lastRenderedPageBreak/>
        <w:drawing>
          <wp:inline distT="0" distB="0" distL="0" distR="0" wp14:anchorId="32C81BFF" wp14:editId="41E6D057">
            <wp:extent cx="4688122" cy="3404412"/>
            <wp:effectExtent l="19050" t="0" r="0" b="0"/>
            <wp:docPr id="79" name="Slika 8" descr="D:\Dobrave\za dobravsko zgodovino\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brave\za dobravsko zgodovino\1-212.jpg"/>
                    <pic:cNvPicPr>
                      <a:picLocks noChangeAspect="1" noChangeArrowheads="1"/>
                    </pic:cNvPicPr>
                  </pic:nvPicPr>
                  <pic:blipFill>
                    <a:blip r:embed="rId192" cstate="screen"/>
                    <a:srcRect/>
                    <a:stretch>
                      <a:fillRect/>
                    </a:stretch>
                  </pic:blipFill>
                  <pic:spPr bwMode="auto">
                    <a:xfrm>
                      <a:off x="0" y="0"/>
                      <a:ext cx="4694387" cy="3408962"/>
                    </a:xfrm>
                    <a:prstGeom prst="rect">
                      <a:avLst/>
                    </a:prstGeom>
                    <a:noFill/>
                    <a:ln w="9525">
                      <a:noFill/>
                      <a:miter lim="800000"/>
                      <a:headEnd/>
                      <a:tailEnd/>
                    </a:ln>
                  </pic:spPr>
                </pic:pic>
              </a:graphicData>
            </a:graphic>
          </wp:inline>
        </w:drawing>
      </w:r>
    </w:p>
    <w:p w:rsidR="008A4838" w:rsidRPr="00D1224F" w:rsidRDefault="008A4838" w:rsidP="008A4838">
      <w:pPr>
        <w:spacing w:line="225" w:lineRule="atLeast"/>
        <w:jc w:val="center"/>
        <w:rPr>
          <w:rFonts w:ascii="Arial" w:hAnsi="Arial" w:cs="Arial"/>
        </w:rPr>
      </w:pPr>
      <w:r w:rsidRPr="00D1224F">
        <w:rPr>
          <w:rFonts w:ascii="Arial" w:hAnsi="Arial" w:cs="Arial"/>
        </w:rPr>
        <w:t>Na Zgornji Dobravi 1918? Foto Vengar Radovljica, arhiv Mirana Hladnika</w:t>
      </w:r>
    </w:p>
    <w:p w:rsidR="008A4838" w:rsidRPr="00D1224F" w:rsidRDefault="008A4838" w:rsidP="004E6F8E">
      <w:pPr>
        <w:rPr>
          <w:rFonts w:ascii="Arial" w:hAnsi="Arial" w:cs="Arial"/>
        </w:rPr>
      </w:pPr>
    </w:p>
    <w:p w:rsidR="004E6F8E" w:rsidRPr="00D1224F" w:rsidRDefault="004E6F8E" w:rsidP="004E6F8E">
      <w:pPr>
        <w:pStyle w:val="Naslov3"/>
        <w:rPr>
          <w:rFonts w:ascii="Arial" w:hAnsi="Arial" w:cs="Arial"/>
        </w:rPr>
      </w:pPr>
      <w:bookmarkStart w:id="33" w:name="_Toc481870514"/>
      <w:r w:rsidRPr="00D1224F">
        <w:rPr>
          <w:rFonts w:ascii="Arial" w:hAnsi="Arial" w:cs="Arial"/>
        </w:rPr>
        <w:t>Darovi</w:t>
      </w:r>
      <w:bookmarkEnd w:id="33"/>
    </w:p>
    <w:p w:rsidR="004E6F8E" w:rsidRPr="00D1224F" w:rsidRDefault="004E6F8E" w:rsidP="004E6F8E">
      <w:pPr>
        <w:autoSpaceDE w:val="0"/>
        <w:autoSpaceDN w:val="0"/>
        <w:adjustRightInd w:val="0"/>
        <w:rPr>
          <w:rFonts w:ascii="Arial" w:hAnsi="Arial" w:cs="Arial"/>
          <w:iCs/>
        </w:rPr>
      </w:pPr>
      <w:r w:rsidRPr="00D1224F">
        <w:rPr>
          <w:rFonts w:ascii="Arial" w:hAnsi="Arial" w:cs="Arial"/>
          <w:b/>
          <w:iCs/>
        </w:rPr>
        <w:t xml:space="preserve">Darovi. </w:t>
      </w:r>
      <w:r w:rsidRPr="00D1224F">
        <w:rPr>
          <w:rFonts w:ascii="Arial" w:hAnsi="Arial" w:cs="Arial"/>
          <w:iCs/>
        </w:rPr>
        <w:t>Za pogorelca v Ribnem . Župnija Dobrava pri Podnartu 20 K. Župnija Rateče 8 K Župnija Kamna-Gorica 10 K. Bog povrni usmiljenim dobrotnikom l (S 6. 12. 1902)</w:t>
      </w:r>
    </w:p>
    <w:p w:rsidR="004E6F8E" w:rsidRPr="00D1224F" w:rsidRDefault="004E6F8E" w:rsidP="004E6F8E">
      <w:pPr>
        <w:autoSpaceDE w:val="0"/>
        <w:autoSpaceDN w:val="0"/>
        <w:adjustRightInd w:val="0"/>
        <w:rPr>
          <w:rFonts w:ascii="Arial" w:hAnsi="Arial" w:cs="Arial"/>
          <w:iCs/>
        </w:rPr>
      </w:pPr>
    </w:p>
    <w:p w:rsidR="004E6F8E" w:rsidRPr="00D1224F" w:rsidRDefault="004E6F8E" w:rsidP="004E6F8E">
      <w:pPr>
        <w:autoSpaceDE w:val="0"/>
        <w:autoSpaceDN w:val="0"/>
        <w:adjustRightInd w:val="0"/>
        <w:jc w:val="both"/>
        <w:rPr>
          <w:rFonts w:ascii="Arial" w:eastAsiaTheme="minorHAnsi" w:hAnsi="Arial" w:cs="Arial"/>
          <w:bCs/>
          <w:lang w:eastAsia="en-US"/>
        </w:rPr>
      </w:pPr>
      <w:r w:rsidRPr="00D1224F">
        <w:rPr>
          <w:rFonts w:ascii="Arial" w:eastAsiaTheme="minorHAnsi" w:hAnsi="Arial" w:cs="Arial"/>
          <w:b/>
          <w:bCs/>
          <w:lang w:eastAsia="en-US"/>
        </w:rPr>
        <w:t xml:space="preserve">Darila. </w:t>
      </w:r>
      <w:r w:rsidRPr="00D1224F">
        <w:rPr>
          <w:rFonts w:ascii="Arial" w:eastAsiaTheme="minorHAnsi" w:hAnsi="Arial" w:cs="Arial"/>
          <w:bCs/>
          <w:lang w:eastAsia="en-US"/>
        </w:rPr>
        <w:t>Upravništvo našega lista je prejelo: Gospod Filip Pogačnik z Dobrave pri Podnartu daruje dijaški kuhinji v Kranju 4 krone. (G 10. 1. 1903)</w:t>
      </w:r>
    </w:p>
    <w:p w:rsidR="004E6F8E" w:rsidRPr="00D1224F" w:rsidRDefault="004E6F8E" w:rsidP="004E6F8E">
      <w:pPr>
        <w:autoSpaceDE w:val="0"/>
        <w:autoSpaceDN w:val="0"/>
        <w:adjustRightInd w:val="0"/>
        <w:jc w:val="both"/>
        <w:rPr>
          <w:rFonts w:ascii="Arial" w:eastAsiaTheme="minorHAnsi" w:hAnsi="Arial" w:cs="Arial"/>
          <w:bCs/>
          <w:lang w:eastAsia="en-US"/>
        </w:rPr>
      </w:pPr>
    </w:p>
    <w:p w:rsidR="004E6F8E" w:rsidRPr="00D1224F" w:rsidRDefault="004E6F8E" w:rsidP="004E6F8E">
      <w:pPr>
        <w:autoSpaceDE w:val="0"/>
        <w:autoSpaceDN w:val="0"/>
        <w:adjustRightInd w:val="0"/>
        <w:jc w:val="both"/>
        <w:rPr>
          <w:rFonts w:ascii="Arial" w:eastAsiaTheme="minorHAnsi" w:hAnsi="Arial" w:cs="Arial"/>
          <w:bCs/>
          <w:lang w:eastAsia="en-US"/>
        </w:rPr>
      </w:pPr>
      <w:r w:rsidRPr="00D1224F">
        <w:rPr>
          <w:rFonts w:ascii="Arial" w:eastAsiaTheme="minorHAnsi" w:hAnsi="Arial" w:cs="Arial"/>
          <w:b/>
          <w:bCs/>
          <w:lang w:eastAsia="en-US"/>
        </w:rPr>
        <w:t xml:space="preserve">Dijaški kuhinji </w:t>
      </w:r>
      <w:r w:rsidRPr="00D1224F">
        <w:rPr>
          <w:rFonts w:ascii="Arial" w:eastAsiaTheme="minorHAnsi" w:hAnsi="Arial" w:cs="Arial"/>
          <w:bCs/>
          <w:lang w:eastAsia="en-US"/>
        </w:rPr>
        <w:t>v Kranju so došli od 1. septembra do 15. novembra 1903 sledeči darovi, oziroma prispevki: [...] župnik V. Aljančič na Dobravi pri Podnartu 5 K [...] (G 21. 11. 1903)</w:t>
      </w:r>
    </w:p>
    <w:p w:rsidR="004E6F8E" w:rsidRPr="00D1224F" w:rsidRDefault="004E6F8E" w:rsidP="004E6F8E">
      <w:pPr>
        <w:autoSpaceDE w:val="0"/>
        <w:autoSpaceDN w:val="0"/>
        <w:adjustRightInd w:val="0"/>
        <w:jc w:val="both"/>
        <w:rPr>
          <w:rFonts w:ascii="Arial" w:eastAsiaTheme="minorHAnsi" w:hAnsi="Arial" w:cs="Arial"/>
          <w:bCs/>
          <w:lang w:eastAsia="en-US"/>
        </w:rPr>
      </w:pPr>
    </w:p>
    <w:p w:rsidR="00DA57B7" w:rsidRPr="00D1224F" w:rsidRDefault="00DA57B7" w:rsidP="00DA57B7">
      <w:pPr>
        <w:rPr>
          <w:rFonts w:ascii="Arial" w:hAnsi="Arial" w:cs="Arial"/>
        </w:rPr>
      </w:pPr>
      <w:r w:rsidRPr="00D1224F">
        <w:rPr>
          <w:rFonts w:ascii="Arial" w:hAnsi="Arial" w:cs="Arial"/>
          <w:noProof/>
        </w:rPr>
        <w:drawing>
          <wp:inline distT="0" distB="0" distL="0" distR="0" wp14:anchorId="697A035A" wp14:editId="08DF89F0">
            <wp:extent cx="1780153" cy="2176881"/>
            <wp:effectExtent l="19050" t="0" r="0" b="0"/>
            <wp:docPr id="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cstate="print"/>
                    <a:srcRect/>
                    <a:stretch>
                      <a:fillRect/>
                    </a:stretch>
                  </pic:blipFill>
                  <pic:spPr bwMode="auto">
                    <a:xfrm>
                      <a:off x="0" y="0"/>
                      <a:ext cx="1782517" cy="2179772"/>
                    </a:xfrm>
                    <a:prstGeom prst="rect">
                      <a:avLst/>
                    </a:prstGeom>
                    <a:noFill/>
                    <a:ln w="9525">
                      <a:noFill/>
                      <a:miter lim="800000"/>
                      <a:headEnd/>
                      <a:tailEnd/>
                    </a:ln>
                  </pic:spPr>
                </pic:pic>
              </a:graphicData>
            </a:graphic>
          </wp:inline>
        </w:drawing>
      </w:r>
    </w:p>
    <w:p w:rsidR="00DA57B7" w:rsidRPr="00D1224F" w:rsidRDefault="00DA57B7" w:rsidP="00DA57B7">
      <w:pPr>
        <w:rPr>
          <w:rFonts w:ascii="Arial" w:hAnsi="Arial" w:cs="Arial"/>
        </w:rPr>
      </w:pPr>
      <w:r w:rsidRPr="00D1224F">
        <w:rPr>
          <w:rFonts w:ascii="Arial" w:hAnsi="Arial" w:cs="Arial"/>
        </w:rPr>
        <w:t>Župnijski urad Dobrava pri Kropi 1922. Vir: NUK Ms 1392</w:t>
      </w:r>
    </w:p>
    <w:p w:rsidR="00DA57B7" w:rsidRPr="00D1224F" w:rsidRDefault="00DA57B7" w:rsidP="00063C80">
      <w:pPr>
        <w:spacing w:after="200" w:line="276" w:lineRule="auto"/>
        <w:rPr>
          <w:rFonts w:ascii="Arial" w:hAnsi="Arial" w:cs="Arial"/>
          <w:sz w:val="40"/>
          <w:szCs w:val="40"/>
        </w:rPr>
      </w:pPr>
    </w:p>
    <w:p w:rsidR="00DA57B7" w:rsidRPr="00D1224F" w:rsidRDefault="00DA57B7" w:rsidP="00DA57B7">
      <w:pPr>
        <w:pStyle w:val="Naslov2"/>
        <w:rPr>
          <w:rFonts w:ascii="Arial" w:hAnsi="Arial" w:cs="Arial"/>
        </w:rPr>
      </w:pPr>
      <w:bookmarkStart w:id="34" w:name="_Toc481870515"/>
      <w:r w:rsidRPr="00D1224F">
        <w:rPr>
          <w:rFonts w:ascii="Arial" w:hAnsi="Arial" w:cs="Arial"/>
        </w:rPr>
        <w:lastRenderedPageBreak/>
        <w:t>Šola</w:t>
      </w:r>
      <w:bookmarkEnd w:id="34"/>
    </w:p>
    <w:p w:rsidR="004E6F8E" w:rsidRPr="00D1224F" w:rsidRDefault="004E6F8E" w:rsidP="004E6F8E">
      <w:pPr>
        <w:jc w:val="both"/>
        <w:rPr>
          <w:rFonts w:ascii="Arial" w:hAnsi="Arial" w:cs="Arial"/>
        </w:rPr>
      </w:pPr>
      <w:r w:rsidRPr="00D1224F">
        <w:rPr>
          <w:rFonts w:ascii="Arial" w:hAnsi="Arial" w:cs="Arial"/>
          <w:b/>
        </w:rPr>
        <w:t xml:space="preserve">Krajni šolski svet na Dobravi </w:t>
      </w:r>
      <w:r w:rsidRPr="00D1224F">
        <w:rPr>
          <w:rFonts w:ascii="Arial" w:hAnsi="Arial" w:cs="Arial"/>
        </w:rPr>
        <w:t xml:space="preserve">pri Podnartu je v seji z dne 27. m. m. izvolil predsednikom g. Antona Pogačnika, posestnika in župana v Podnartu. (Gorenjec </w:t>
      </w:r>
      <w:r w:rsidR="00B8328F" w:rsidRPr="00D1224F">
        <w:rPr>
          <w:rFonts w:ascii="Arial" w:hAnsi="Arial" w:cs="Arial"/>
        </w:rPr>
        <w:t>1.</w:t>
      </w:r>
      <w:r w:rsidRPr="00D1224F">
        <w:rPr>
          <w:rFonts w:ascii="Arial" w:hAnsi="Arial" w:cs="Arial"/>
        </w:rPr>
        <w:t xml:space="preserve"> </w:t>
      </w:r>
      <w:r w:rsidR="00B8328F" w:rsidRPr="00D1224F">
        <w:rPr>
          <w:rFonts w:ascii="Arial" w:hAnsi="Arial" w:cs="Arial"/>
        </w:rPr>
        <w:t>6.</w:t>
      </w:r>
      <w:r w:rsidRPr="00D1224F">
        <w:rPr>
          <w:rFonts w:ascii="Arial" w:hAnsi="Arial" w:cs="Arial"/>
        </w:rPr>
        <w:t xml:space="preserve"> 1901)</w:t>
      </w:r>
    </w:p>
    <w:p w:rsidR="004E6F8E" w:rsidRPr="00D1224F" w:rsidRDefault="004E6F8E" w:rsidP="004E6F8E">
      <w:pPr>
        <w:jc w:val="both"/>
        <w:rPr>
          <w:rFonts w:ascii="Arial" w:hAnsi="Arial" w:cs="Arial"/>
        </w:rPr>
      </w:pPr>
    </w:p>
    <w:p w:rsidR="000F0599" w:rsidRPr="00D1224F" w:rsidRDefault="000F0599" w:rsidP="000F0599">
      <w:pPr>
        <w:widowControl w:val="0"/>
        <w:autoSpaceDE w:val="0"/>
        <w:autoSpaceDN w:val="0"/>
        <w:adjustRightInd w:val="0"/>
        <w:jc w:val="both"/>
        <w:rPr>
          <w:rFonts w:ascii="Arial" w:hAnsi="Arial" w:cs="Arial"/>
          <w:bCs/>
        </w:rPr>
      </w:pPr>
      <w:r w:rsidRPr="00D1224F">
        <w:rPr>
          <w:rFonts w:ascii="Arial" w:hAnsi="Arial" w:cs="Arial"/>
          <w:b/>
          <w:bCs/>
        </w:rPr>
        <w:t>Iz šolske službe.</w:t>
      </w:r>
      <w:r w:rsidRPr="00D1224F">
        <w:rPr>
          <w:rFonts w:ascii="Arial" w:hAnsi="Arial" w:cs="Arial"/>
          <w:bCs/>
        </w:rPr>
        <w:t xml:space="preserve"> Za učitelja v Ložah pride g. Janez Mercina iz Slana, na Dobravo pri Kropi g. Ivan Žagar. </w:t>
      </w:r>
    </w:p>
    <w:p w:rsidR="000F0599" w:rsidRPr="00D1224F" w:rsidRDefault="000F0599" w:rsidP="000F0599">
      <w:pPr>
        <w:widowControl w:val="0"/>
        <w:autoSpaceDE w:val="0"/>
        <w:autoSpaceDN w:val="0"/>
        <w:adjustRightInd w:val="0"/>
        <w:jc w:val="both"/>
        <w:rPr>
          <w:rFonts w:ascii="Arial" w:hAnsi="Arial" w:cs="Arial"/>
          <w:b/>
          <w:bCs/>
        </w:rPr>
      </w:pPr>
      <w:r w:rsidRPr="00D1224F">
        <w:rPr>
          <w:rFonts w:ascii="Arial" w:hAnsi="Arial" w:cs="Arial"/>
          <w:b/>
          <w:bCs/>
        </w:rPr>
        <w:t xml:space="preserve">Slovenec, </w:t>
      </w:r>
      <w:r w:rsidR="00B8328F" w:rsidRPr="00D1224F">
        <w:rPr>
          <w:rFonts w:ascii="Arial" w:hAnsi="Arial" w:cs="Arial"/>
          <w:b/>
          <w:bCs/>
        </w:rPr>
        <w:t>6.</w:t>
      </w:r>
      <w:r w:rsidRPr="00D1224F">
        <w:rPr>
          <w:rFonts w:ascii="Arial" w:hAnsi="Arial" w:cs="Arial"/>
          <w:b/>
          <w:bCs/>
        </w:rPr>
        <w:t xml:space="preserve"> </w:t>
      </w:r>
      <w:r w:rsidR="00B8328F" w:rsidRPr="00D1224F">
        <w:rPr>
          <w:rFonts w:ascii="Arial" w:hAnsi="Arial" w:cs="Arial"/>
          <w:b/>
          <w:bCs/>
        </w:rPr>
        <w:t>8.</w:t>
      </w:r>
      <w:r w:rsidRPr="00D1224F">
        <w:rPr>
          <w:rFonts w:ascii="Arial" w:hAnsi="Arial" w:cs="Arial"/>
          <w:b/>
          <w:bCs/>
        </w:rPr>
        <w:t xml:space="preserve"> 1908</w:t>
      </w:r>
    </w:p>
    <w:p w:rsidR="004E6F8E" w:rsidRPr="00D1224F" w:rsidRDefault="004E6F8E" w:rsidP="004E6F8E">
      <w:pPr>
        <w:rPr>
          <w:rFonts w:ascii="Arial" w:hAnsi="Arial" w:cs="Arial"/>
        </w:rPr>
      </w:pPr>
    </w:p>
    <w:p w:rsidR="00172820" w:rsidRPr="00D1224F" w:rsidRDefault="00172820" w:rsidP="00172820">
      <w:pPr>
        <w:autoSpaceDE w:val="0"/>
        <w:autoSpaceDN w:val="0"/>
        <w:adjustRightInd w:val="0"/>
        <w:jc w:val="center"/>
        <w:rPr>
          <w:rFonts w:ascii="Arial" w:hAnsi="Arial" w:cs="Arial"/>
          <w:b/>
        </w:rPr>
      </w:pPr>
      <w:r w:rsidRPr="00D1224F">
        <w:rPr>
          <w:rFonts w:ascii="Arial" w:hAnsi="Arial" w:cs="Arial"/>
          <w:b/>
          <w:noProof/>
        </w:rPr>
        <w:drawing>
          <wp:inline distT="0" distB="0" distL="0" distR="0" wp14:anchorId="2D56B2D2" wp14:editId="7216EC8A">
            <wp:extent cx="2534686" cy="2743200"/>
            <wp:effectExtent l="19050" t="0" r="0" b="0"/>
            <wp:docPr id="34"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4" cstate="screen"/>
                    <a:srcRect/>
                    <a:stretch>
                      <a:fillRect/>
                    </a:stretch>
                  </pic:blipFill>
                  <pic:spPr bwMode="auto">
                    <a:xfrm>
                      <a:off x="0" y="0"/>
                      <a:ext cx="2534866" cy="2743395"/>
                    </a:xfrm>
                    <a:prstGeom prst="rect">
                      <a:avLst/>
                    </a:prstGeom>
                    <a:noFill/>
                    <a:ln w="9525">
                      <a:noFill/>
                      <a:miter lim="800000"/>
                      <a:headEnd/>
                      <a:tailEnd/>
                    </a:ln>
                  </pic:spPr>
                </pic:pic>
              </a:graphicData>
            </a:graphic>
          </wp:inline>
        </w:drawing>
      </w:r>
    </w:p>
    <w:p w:rsidR="00172820" w:rsidRPr="00D1224F" w:rsidRDefault="00172820" w:rsidP="00172820">
      <w:pPr>
        <w:autoSpaceDE w:val="0"/>
        <w:autoSpaceDN w:val="0"/>
        <w:adjustRightInd w:val="0"/>
        <w:jc w:val="center"/>
        <w:rPr>
          <w:rFonts w:ascii="Arial" w:hAnsi="Arial" w:cs="Arial"/>
          <w:b/>
        </w:rPr>
      </w:pPr>
      <w:r w:rsidRPr="00D1224F">
        <w:rPr>
          <w:rFonts w:ascii="Arial" w:hAnsi="Arial" w:cs="Arial"/>
          <w:b/>
        </w:rPr>
        <w:t>Gorenjec 12. 11. 1910</w:t>
      </w:r>
    </w:p>
    <w:p w:rsidR="00172820" w:rsidRPr="00D1224F" w:rsidRDefault="00172820" w:rsidP="00172820">
      <w:pPr>
        <w:autoSpaceDE w:val="0"/>
        <w:autoSpaceDN w:val="0"/>
        <w:adjustRightInd w:val="0"/>
        <w:jc w:val="both"/>
        <w:rPr>
          <w:rFonts w:ascii="Arial" w:hAnsi="Arial" w:cs="Arial"/>
          <w:b/>
        </w:rPr>
      </w:pPr>
    </w:p>
    <w:p w:rsidR="00172820" w:rsidRPr="00D1224F" w:rsidRDefault="00172820" w:rsidP="00172820">
      <w:pPr>
        <w:autoSpaceDE w:val="0"/>
        <w:autoSpaceDN w:val="0"/>
        <w:adjustRightInd w:val="0"/>
        <w:rPr>
          <w:rFonts w:ascii="Arial" w:hAnsi="Arial" w:cs="Arial"/>
        </w:rPr>
      </w:pPr>
      <w:r w:rsidRPr="00D1224F">
        <w:rPr>
          <w:rFonts w:ascii="Arial" w:hAnsi="Arial" w:cs="Arial"/>
        </w:rPr>
        <w:t xml:space="preserve">Nagrobni spominek </w:t>
      </w:r>
      <w:r w:rsidRPr="00D1224F">
        <w:rPr>
          <w:rFonts w:ascii="Arial" w:hAnsi="Arial" w:cs="Arial"/>
          <w:u w:val="single"/>
        </w:rPr>
        <w:t xml:space="preserve">umrli učiteljici Hacin iz Dobrave pri Kropi </w:t>
      </w:r>
      <w:r w:rsidRPr="00D1224F">
        <w:rPr>
          <w:rFonts w:ascii="Arial" w:hAnsi="Arial" w:cs="Arial"/>
        </w:rPr>
        <w:t>odkrije radovljiško učiteljstvo dne 3. novembra t. l. v Velesovem pri Kranju. Podrobnosti se objavijo pravočasno.</w:t>
      </w:r>
    </w:p>
    <w:p w:rsidR="00172820" w:rsidRPr="00D1224F" w:rsidRDefault="00172820" w:rsidP="00172820">
      <w:pPr>
        <w:autoSpaceDE w:val="0"/>
        <w:autoSpaceDN w:val="0"/>
        <w:adjustRightInd w:val="0"/>
        <w:rPr>
          <w:rFonts w:ascii="Arial" w:hAnsi="Arial" w:cs="Arial"/>
          <w:b/>
        </w:rPr>
      </w:pPr>
      <w:r w:rsidRPr="00D1224F">
        <w:rPr>
          <w:rFonts w:ascii="Arial" w:hAnsi="Arial" w:cs="Arial"/>
          <w:b/>
        </w:rPr>
        <w:t>Gorenjec, 15. 10. 1910</w:t>
      </w:r>
    </w:p>
    <w:p w:rsidR="00172820" w:rsidRPr="00D1224F" w:rsidRDefault="00172820" w:rsidP="00172820">
      <w:pPr>
        <w:autoSpaceDE w:val="0"/>
        <w:autoSpaceDN w:val="0"/>
        <w:adjustRightInd w:val="0"/>
        <w:rPr>
          <w:rFonts w:ascii="Arial" w:hAnsi="Arial" w:cs="Arial"/>
        </w:rPr>
      </w:pPr>
    </w:p>
    <w:p w:rsidR="00172820" w:rsidRPr="00D1224F" w:rsidRDefault="00172820" w:rsidP="00172820">
      <w:pPr>
        <w:autoSpaceDE w:val="0"/>
        <w:autoSpaceDN w:val="0"/>
        <w:adjustRightInd w:val="0"/>
        <w:rPr>
          <w:rFonts w:ascii="Arial" w:hAnsi="Arial" w:cs="Arial"/>
        </w:rPr>
      </w:pPr>
      <w:r w:rsidRPr="00D1224F">
        <w:rPr>
          <w:rFonts w:ascii="Arial" w:hAnsi="Arial" w:cs="Arial"/>
          <w:b/>
        </w:rPr>
        <w:t>Iz deželnega šolskega sveta.</w:t>
      </w:r>
      <w:r w:rsidRPr="00D1224F">
        <w:rPr>
          <w:rFonts w:ascii="Arial" w:hAnsi="Arial" w:cs="Arial"/>
        </w:rPr>
        <w:t xml:space="preserve"> Imenovani so: Karl Blažič za Ovšiše, Ana Vavken za Cerklje, Val. Rožič za Šmartno pri Tuhinju za definitivne učitelje, oziroma učiteljice; za nadučitelja v Zalogu je imenovan Anton Drašček, za učiteljico v Zalogu Izabela pl. Födransperg.</w:t>
      </w:r>
      <w:r w:rsidRPr="00D1224F">
        <w:rPr>
          <w:rFonts w:ascii="Arial" w:hAnsi="Arial" w:cs="Arial"/>
          <w:u w:val="single"/>
        </w:rPr>
        <w:t xml:space="preserve"> Za Dobravo pri Kropi je imenovan Anton Kadunc,</w:t>
      </w:r>
      <w:r w:rsidRPr="00D1224F">
        <w:rPr>
          <w:rFonts w:ascii="Arial" w:hAnsi="Arial" w:cs="Arial"/>
        </w:rPr>
        <w:t xml:space="preserve"> za Krašnjo Marija Germek.</w:t>
      </w:r>
    </w:p>
    <w:p w:rsidR="00172820" w:rsidRPr="00D1224F" w:rsidRDefault="00172820" w:rsidP="00172820">
      <w:pPr>
        <w:autoSpaceDE w:val="0"/>
        <w:autoSpaceDN w:val="0"/>
        <w:adjustRightInd w:val="0"/>
        <w:rPr>
          <w:rFonts w:ascii="Arial" w:hAnsi="Arial" w:cs="Arial"/>
          <w:b/>
        </w:rPr>
      </w:pPr>
      <w:r w:rsidRPr="00D1224F">
        <w:rPr>
          <w:rFonts w:ascii="Arial" w:hAnsi="Arial" w:cs="Arial"/>
          <w:b/>
        </w:rPr>
        <w:t>Gorenjec, 10. 12. 1910</w:t>
      </w:r>
    </w:p>
    <w:p w:rsidR="00172820" w:rsidRPr="00D1224F" w:rsidRDefault="00172820" w:rsidP="004E6F8E">
      <w:pPr>
        <w:rPr>
          <w:rFonts w:ascii="Arial" w:hAnsi="Arial" w:cs="Arial"/>
        </w:rPr>
      </w:pPr>
    </w:p>
    <w:p w:rsidR="00EF7598" w:rsidRPr="00D1224F" w:rsidRDefault="00EF7598" w:rsidP="00EF7598">
      <w:pPr>
        <w:pStyle w:val="Naslov3"/>
        <w:rPr>
          <w:rFonts w:ascii="Arial" w:hAnsi="Arial" w:cs="Arial"/>
        </w:rPr>
      </w:pPr>
      <w:bookmarkStart w:id="35" w:name="_Toc481870516"/>
      <w:r w:rsidRPr="00D1224F">
        <w:rPr>
          <w:rFonts w:ascii="Arial" w:hAnsi="Arial" w:cs="Arial"/>
        </w:rPr>
        <w:t>Dijaki</w:t>
      </w:r>
      <w:bookmarkEnd w:id="35"/>
    </w:p>
    <w:p w:rsidR="00EF7598" w:rsidRPr="00D1224F" w:rsidRDefault="00EF7598" w:rsidP="00EF7598">
      <w:pPr>
        <w:spacing w:line="225" w:lineRule="atLeast"/>
        <w:jc w:val="both"/>
        <w:rPr>
          <w:rFonts w:ascii="Arial" w:hAnsi="Arial" w:cs="Arial"/>
          <w:b/>
          <w:u w:val="single"/>
        </w:rPr>
      </w:pPr>
      <w:r w:rsidRPr="00D1224F">
        <w:rPr>
          <w:rFonts w:ascii="Arial" w:hAnsi="Arial" w:cs="Arial"/>
          <w:b/>
          <w:u w:val="single"/>
        </w:rPr>
        <w:t>Gimnazija Franc Jožefa v Kranju (leto 1915/16):</w:t>
      </w:r>
    </w:p>
    <w:p w:rsidR="00EF7598" w:rsidRPr="00D1224F" w:rsidRDefault="00EF7598" w:rsidP="00EF7598">
      <w:pPr>
        <w:spacing w:line="225" w:lineRule="atLeast"/>
        <w:jc w:val="both"/>
        <w:rPr>
          <w:rFonts w:ascii="Arial" w:hAnsi="Arial" w:cs="Arial"/>
        </w:rPr>
      </w:pPr>
      <w:r w:rsidRPr="00D1224F">
        <w:rPr>
          <w:rFonts w:ascii="Arial" w:hAnsi="Arial" w:cs="Arial"/>
        </w:rPr>
        <w:t>Srečo (Felix) Gostinčar, Dobrava</w:t>
      </w:r>
      <w:r w:rsidRPr="00D1224F">
        <w:rPr>
          <w:rFonts w:ascii="Arial" w:hAnsi="Arial" w:cs="Arial"/>
        </w:rPr>
        <w:tab/>
      </w:r>
      <w:r w:rsidRPr="00D1224F">
        <w:rPr>
          <w:rFonts w:ascii="Arial" w:hAnsi="Arial" w:cs="Arial"/>
        </w:rPr>
        <w:tab/>
      </w:r>
      <w:r w:rsidRPr="00D1224F">
        <w:rPr>
          <w:rFonts w:ascii="Arial" w:hAnsi="Arial" w:cs="Arial"/>
        </w:rPr>
        <w:tab/>
        <w:t>prvi razred</w:t>
      </w:r>
    </w:p>
    <w:p w:rsidR="00EF7598" w:rsidRPr="00D1224F" w:rsidRDefault="00EF7598" w:rsidP="00EF7598">
      <w:pPr>
        <w:spacing w:line="225" w:lineRule="atLeast"/>
        <w:jc w:val="both"/>
        <w:rPr>
          <w:rFonts w:ascii="Arial" w:hAnsi="Arial" w:cs="Arial"/>
        </w:rPr>
      </w:pPr>
      <w:r w:rsidRPr="00D1224F">
        <w:rPr>
          <w:rFonts w:ascii="Arial" w:hAnsi="Arial" w:cs="Arial"/>
        </w:rPr>
        <w:t>Tomaž (Thomas) Horvat, Dobrava</w:t>
      </w:r>
      <w:r w:rsidRPr="00D1224F">
        <w:rPr>
          <w:rFonts w:ascii="Arial" w:hAnsi="Arial" w:cs="Arial"/>
        </w:rPr>
        <w:tab/>
      </w:r>
      <w:r w:rsidRPr="00D1224F">
        <w:rPr>
          <w:rFonts w:ascii="Arial" w:hAnsi="Arial" w:cs="Arial"/>
        </w:rPr>
        <w:tab/>
        <w:t>tretji razred</w:t>
      </w:r>
    </w:p>
    <w:p w:rsidR="00EF7598" w:rsidRPr="00D1224F" w:rsidRDefault="00EF7598" w:rsidP="00EF7598">
      <w:pPr>
        <w:spacing w:line="225" w:lineRule="atLeast"/>
        <w:jc w:val="both"/>
        <w:rPr>
          <w:rFonts w:ascii="Arial" w:hAnsi="Arial" w:cs="Arial"/>
        </w:rPr>
      </w:pPr>
      <w:r w:rsidRPr="00D1224F">
        <w:rPr>
          <w:rFonts w:ascii="Arial" w:hAnsi="Arial" w:cs="Arial"/>
        </w:rPr>
        <w:t>Josef (Jože) Šoberl, Dobrava</w:t>
      </w:r>
      <w:r w:rsidRPr="00D1224F">
        <w:rPr>
          <w:rFonts w:ascii="Arial" w:hAnsi="Arial" w:cs="Arial"/>
        </w:rPr>
        <w:tab/>
      </w:r>
      <w:r w:rsidRPr="00D1224F">
        <w:rPr>
          <w:rFonts w:ascii="Arial" w:hAnsi="Arial" w:cs="Arial"/>
        </w:rPr>
        <w:tab/>
      </w:r>
      <w:r w:rsidRPr="00D1224F">
        <w:rPr>
          <w:rFonts w:ascii="Arial" w:hAnsi="Arial" w:cs="Arial"/>
        </w:rPr>
        <w:tab/>
        <w:t>tretji razred</w:t>
      </w:r>
    </w:p>
    <w:p w:rsidR="00EF7598" w:rsidRPr="00D1224F" w:rsidRDefault="00EF7598" w:rsidP="004E6F8E">
      <w:pPr>
        <w:rPr>
          <w:rFonts w:ascii="Arial" w:hAnsi="Arial" w:cs="Arial"/>
        </w:rPr>
      </w:pPr>
    </w:p>
    <w:p w:rsidR="00EF7598" w:rsidRPr="00D1224F" w:rsidRDefault="00EF7598" w:rsidP="004E6F8E">
      <w:pPr>
        <w:rPr>
          <w:rFonts w:ascii="Arial" w:hAnsi="Arial" w:cs="Arial"/>
        </w:rPr>
      </w:pPr>
    </w:p>
    <w:p w:rsidR="00DA57B7" w:rsidRPr="00D1224F" w:rsidRDefault="00DA57B7" w:rsidP="00DA57B7">
      <w:pPr>
        <w:pStyle w:val="Naslov2"/>
        <w:rPr>
          <w:rFonts w:ascii="Arial" w:hAnsi="Arial" w:cs="Arial"/>
        </w:rPr>
      </w:pPr>
      <w:bookmarkStart w:id="36" w:name="_Toc481870517"/>
      <w:r w:rsidRPr="00D1224F">
        <w:rPr>
          <w:rFonts w:ascii="Arial" w:hAnsi="Arial" w:cs="Arial"/>
        </w:rPr>
        <w:lastRenderedPageBreak/>
        <w:t>Društva</w:t>
      </w:r>
      <w:bookmarkEnd w:id="36"/>
    </w:p>
    <w:p w:rsidR="002F22EC" w:rsidRPr="00D1224F" w:rsidRDefault="002F22EC" w:rsidP="002F22EC">
      <w:pPr>
        <w:pStyle w:val="Naslov3"/>
        <w:rPr>
          <w:rFonts w:ascii="Arial" w:hAnsi="Arial" w:cs="Arial"/>
        </w:rPr>
      </w:pPr>
      <w:bookmarkStart w:id="37" w:name="_Toc481870518"/>
      <w:r w:rsidRPr="00D1224F">
        <w:rPr>
          <w:rFonts w:ascii="Arial" w:hAnsi="Arial" w:cs="Arial"/>
        </w:rPr>
        <w:t>Mohorjev</w:t>
      </w:r>
      <w:r w:rsidR="000D5E22">
        <w:rPr>
          <w:rFonts w:ascii="Arial" w:hAnsi="Arial" w:cs="Arial"/>
        </w:rPr>
        <w:t>a</w:t>
      </w:r>
      <w:r w:rsidRPr="00D1224F">
        <w:rPr>
          <w:rFonts w:ascii="Arial" w:hAnsi="Arial" w:cs="Arial"/>
        </w:rPr>
        <w:t xml:space="preserve"> </w:t>
      </w:r>
      <w:r w:rsidR="000D5E22">
        <w:rPr>
          <w:rFonts w:ascii="Arial" w:hAnsi="Arial" w:cs="Arial"/>
        </w:rPr>
        <w:t>družba</w:t>
      </w:r>
      <w:bookmarkEnd w:id="37"/>
    </w:p>
    <w:p w:rsidR="002F22EC" w:rsidRPr="00D1224F" w:rsidRDefault="002F22EC" w:rsidP="00304DDB">
      <w:pPr>
        <w:rPr>
          <w:rFonts w:ascii="Arial" w:hAnsi="Arial" w:cs="Arial"/>
        </w:rPr>
      </w:pPr>
      <w:r w:rsidRPr="00D1224F">
        <w:rPr>
          <w:rFonts w:ascii="Arial" w:hAnsi="Arial" w:cs="Arial"/>
          <w:b/>
        </w:rPr>
        <w:t>Naročniki Mohorjevih knjig na Dobravi.</w:t>
      </w:r>
      <w:r w:rsidRPr="00D1224F">
        <w:rPr>
          <w:rFonts w:ascii="Arial" w:hAnsi="Arial" w:cs="Arial"/>
        </w:rPr>
        <w:t xml:space="preserve"> Aljančič Valentin, </w:t>
      </w:r>
      <w:r w:rsidRPr="00D1224F">
        <w:rPr>
          <w:rFonts w:ascii="Arial" w:hAnsi="Arial" w:cs="Arial"/>
          <w:color w:val="7030A0"/>
        </w:rPr>
        <w:t>župnik;</w:t>
      </w:r>
      <w:r w:rsidRPr="00D1224F">
        <w:rPr>
          <w:rFonts w:ascii="Arial" w:hAnsi="Arial" w:cs="Arial"/>
        </w:rPr>
        <w:t xml:space="preserve"> Hacin Minka, </w:t>
      </w:r>
      <w:r w:rsidRPr="00D1224F">
        <w:rPr>
          <w:rFonts w:ascii="Arial" w:hAnsi="Arial" w:cs="Arial"/>
          <w:color w:val="7030A0"/>
        </w:rPr>
        <w:t>učiteljica;</w:t>
      </w:r>
      <w:r w:rsidRPr="00D1224F">
        <w:rPr>
          <w:rFonts w:ascii="Arial" w:hAnsi="Arial" w:cs="Arial"/>
        </w:rPr>
        <w:t xml:space="preserve"> Pogačnik Anton, </w:t>
      </w:r>
      <w:r w:rsidRPr="00D1224F">
        <w:rPr>
          <w:rFonts w:ascii="Arial" w:hAnsi="Arial" w:cs="Arial"/>
          <w:color w:val="7030A0"/>
        </w:rPr>
        <w:t>župan;</w:t>
      </w:r>
      <w:r w:rsidRPr="00D1224F">
        <w:rPr>
          <w:rFonts w:ascii="Arial" w:hAnsi="Arial" w:cs="Arial"/>
        </w:rPr>
        <w:t xml:space="preserve"> Pogačnik Josip, </w:t>
      </w:r>
      <w:r w:rsidRPr="00D1224F">
        <w:rPr>
          <w:rFonts w:ascii="Arial" w:hAnsi="Arial" w:cs="Arial"/>
          <w:color w:val="7030A0"/>
        </w:rPr>
        <w:t>drž. poslanec;</w:t>
      </w:r>
      <w:r w:rsidRPr="00D1224F">
        <w:rPr>
          <w:rFonts w:ascii="Arial" w:hAnsi="Arial" w:cs="Arial"/>
        </w:rPr>
        <w:t xml:space="preserve"> Sušnik Fr</w:t>
      </w:r>
      <w:r w:rsidRPr="00D1224F">
        <w:rPr>
          <w:rFonts w:ascii="Arial" w:hAnsi="Arial" w:cs="Arial"/>
          <w:color w:val="7030A0"/>
        </w:rPr>
        <w:t>., želez. uradnik;</w:t>
      </w:r>
      <w:r w:rsidRPr="00D1224F">
        <w:rPr>
          <w:rFonts w:ascii="Arial" w:hAnsi="Arial" w:cs="Arial"/>
        </w:rPr>
        <w:t xml:space="preserve"> Šolar Fr., </w:t>
      </w:r>
      <w:r w:rsidRPr="00D1224F">
        <w:rPr>
          <w:rFonts w:ascii="Arial" w:hAnsi="Arial" w:cs="Arial"/>
          <w:color w:val="7030A0"/>
        </w:rPr>
        <w:t>pravnik;</w:t>
      </w:r>
      <w:r w:rsidRPr="00D1224F">
        <w:rPr>
          <w:rFonts w:ascii="Arial" w:hAnsi="Arial" w:cs="Arial"/>
        </w:rPr>
        <w:t xml:space="preserve"> </w:t>
      </w:r>
      <w:r w:rsidRPr="00D1224F">
        <w:rPr>
          <w:rFonts w:ascii="Arial" w:hAnsi="Arial" w:cs="Arial"/>
          <w:u w:val="single"/>
        </w:rPr>
        <w:t>Šolska knjižnica</w:t>
      </w:r>
      <w:r w:rsidRPr="00D1224F">
        <w:rPr>
          <w:rFonts w:ascii="Arial" w:hAnsi="Arial" w:cs="Arial"/>
        </w:rPr>
        <w:t>, Potočnik Mina, Aljančič Alfonz, Avsenek Jan., Avsenek Mar., Beguš Primož, Benedičič Jak., Bertoncelj Jer., Bertoncelj Mat.. Bohinec Jan., Bohinec Jože, Bostjančič Mar., Debelak Ant., Debelak Micka, Debelak Rok, Fajfar Jurij, Finžgar Jos., Frohlich Nik., Gabrovšek Matej, Gradišar Jan., Grobovšek Hel., Hrovat Micika, Jerala Jan., Ješe Marijana, Kalan Ana, Kalan Fr., Kapus Ang., Kocijančič Jak., Knific Cilka, Koselj Josip, Kosmač Vikt.; Lappain Eliza, gospdč.; Lukovšek Ivana, Mihelič Ant., Mikel Ant., Miklavčič Jan., Pegam Ant., Pegam Sim., Perko Tom., Pezdič Ant., Pogačnik Cilka, Pogačnik Francka, Pogačnik Jam, Pogačnik Tonček, Pretnar Miha, Sitar Pet., Stroj Fr., Stroj Jan., Šlibar Micika, Šlibar Ivana, Špendov Franc, Špendov Jan., Špendov Jožefa, Šoberl And., Šoberl Marijana, Šolar Mar., Štular Barba, Vidic Val., Zupan Jan. — Družine: Cervičkova, Blejčeva, Dermičeva, Fištrova, Iletova, Jurčkova, Kajžnjekova, Kupova, Mikova, Špančeva, Štularjeva; Hafner Jan., Špendov Andrej, Papler Ivana, Fajfar Mar., Šlibar Kat., Šolar Mar., Bohinec Marij., Komaričkova hiša, Albinini Albin, Justin Mici, Fister Micika, Rotar Jož., Šolar Roz., Benkova hiša, Javor Ter.</w:t>
      </w:r>
      <w:r w:rsidR="00304DDB">
        <w:rPr>
          <w:rFonts w:ascii="Arial" w:hAnsi="Arial" w:cs="Arial"/>
        </w:rPr>
        <w:t xml:space="preserve"> </w:t>
      </w:r>
      <w:r w:rsidRPr="00D1224F">
        <w:rPr>
          <w:rFonts w:ascii="Arial" w:hAnsi="Arial" w:cs="Arial"/>
          <w:b/>
        </w:rPr>
        <w:t>Mohorjev koledar 1901</w:t>
      </w:r>
    </w:p>
    <w:p w:rsidR="002F22EC" w:rsidRPr="00D1224F" w:rsidRDefault="002F22EC" w:rsidP="002F22EC">
      <w:pPr>
        <w:rPr>
          <w:rFonts w:ascii="Arial" w:hAnsi="Arial" w:cs="Arial"/>
        </w:rPr>
      </w:pPr>
    </w:p>
    <w:p w:rsidR="004E6F8E" w:rsidRPr="00D1224F" w:rsidRDefault="004E6F8E" w:rsidP="00304DDB">
      <w:pPr>
        <w:keepNext/>
        <w:rPr>
          <w:rFonts w:ascii="Arial" w:hAnsi="Arial" w:cs="Arial"/>
        </w:rPr>
      </w:pPr>
      <w:r w:rsidRPr="00D1224F">
        <w:rPr>
          <w:rFonts w:ascii="Arial" w:hAnsi="Arial" w:cs="Arial"/>
          <w:b/>
        </w:rPr>
        <w:t>Naročniki Mohorjevih knjig na Dobravi.</w:t>
      </w:r>
      <w:r w:rsidRPr="00D1224F">
        <w:rPr>
          <w:rFonts w:ascii="Arial" w:hAnsi="Arial" w:cs="Arial"/>
        </w:rPr>
        <w:t xml:space="preserve"> Aljančič Valentin, </w:t>
      </w:r>
      <w:r w:rsidRPr="00D1224F">
        <w:rPr>
          <w:rFonts w:ascii="Arial" w:hAnsi="Arial" w:cs="Arial"/>
          <w:color w:val="7030A0"/>
        </w:rPr>
        <w:t>župnik;</w:t>
      </w:r>
      <w:r w:rsidRPr="00D1224F">
        <w:rPr>
          <w:rFonts w:ascii="Arial" w:hAnsi="Arial" w:cs="Arial"/>
        </w:rPr>
        <w:t xml:space="preserve"> Hacin Minka, </w:t>
      </w:r>
      <w:r w:rsidRPr="00D1224F">
        <w:rPr>
          <w:rFonts w:ascii="Arial" w:hAnsi="Arial" w:cs="Arial"/>
          <w:color w:val="7030A0"/>
        </w:rPr>
        <w:t>učiteljica;</w:t>
      </w:r>
      <w:r w:rsidRPr="00D1224F">
        <w:rPr>
          <w:rFonts w:ascii="Arial" w:hAnsi="Arial" w:cs="Arial"/>
        </w:rPr>
        <w:t xml:space="preserve"> Pogačnik Anton, </w:t>
      </w:r>
      <w:r w:rsidRPr="00D1224F">
        <w:rPr>
          <w:rFonts w:ascii="Arial" w:hAnsi="Arial" w:cs="Arial"/>
          <w:color w:val="7030A0"/>
        </w:rPr>
        <w:t>župan;</w:t>
      </w:r>
      <w:r w:rsidRPr="00D1224F">
        <w:rPr>
          <w:rFonts w:ascii="Arial" w:hAnsi="Arial" w:cs="Arial"/>
        </w:rPr>
        <w:t xml:space="preserve"> Pogačnik Josip, </w:t>
      </w:r>
      <w:r w:rsidRPr="00D1224F">
        <w:rPr>
          <w:rFonts w:ascii="Arial" w:hAnsi="Arial" w:cs="Arial"/>
          <w:color w:val="7030A0"/>
        </w:rPr>
        <w:t>drž. poslanec</w:t>
      </w:r>
      <w:r w:rsidRPr="00D1224F">
        <w:rPr>
          <w:rFonts w:ascii="Arial" w:hAnsi="Arial" w:cs="Arial"/>
        </w:rPr>
        <w:t>; Golob Rajko</w:t>
      </w:r>
      <w:r w:rsidRPr="00D1224F">
        <w:rPr>
          <w:rFonts w:ascii="Arial" w:hAnsi="Arial" w:cs="Arial"/>
          <w:color w:val="7030A0"/>
        </w:rPr>
        <w:t>, nač. post.;</w:t>
      </w:r>
      <w:r w:rsidRPr="00D1224F">
        <w:rPr>
          <w:rFonts w:ascii="Arial" w:hAnsi="Arial" w:cs="Arial"/>
        </w:rPr>
        <w:t xml:space="preserve"> Sušnik Fr, </w:t>
      </w:r>
      <w:r w:rsidRPr="00D1224F">
        <w:rPr>
          <w:rFonts w:ascii="Arial" w:hAnsi="Arial" w:cs="Arial"/>
          <w:color w:val="7030A0"/>
        </w:rPr>
        <w:t>želez, uradnik;</w:t>
      </w:r>
      <w:r w:rsidRPr="00D1224F">
        <w:rPr>
          <w:rFonts w:ascii="Arial" w:hAnsi="Arial" w:cs="Arial"/>
        </w:rPr>
        <w:t xml:space="preserve"> Šolar Fr, </w:t>
      </w:r>
      <w:r w:rsidRPr="00D1224F">
        <w:rPr>
          <w:rFonts w:ascii="Arial" w:hAnsi="Arial" w:cs="Arial"/>
          <w:color w:val="7030A0"/>
        </w:rPr>
        <w:t>pravnik;</w:t>
      </w:r>
      <w:r w:rsidRPr="00D1224F">
        <w:rPr>
          <w:rFonts w:ascii="Arial" w:hAnsi="Arial" w:cs="Arial"/>
        </w:rPr>
        <w:t xml:space="preserve"> </w:t>
      </w:r>
      <w:r w:rsidRPr="00D1224F">
        <w:rPr>
          <w:rFonts w:ascii="Arial" w:hAnsi="Arial" w:cs="Arial"/>
          <w:u w:val="single"/>
        </w:rPr>
        <w:t>Šolska knjižnica,</w:t>
      </w:r>
      <w:r w:rsidRPr="00D1224F">
        <w:rPr>
          <w:rFonts w:ascii="Arial" w:hAnsi="Arial" w:cs="Arial"/>
        </w:rPr>
        <w:t xml:space="preserve"> Potočnih Mina, Aljančič Alfonz, Beguš Primož, Benedičič Jak, Bertoncelj Jernej, Bertoncelj Mat, Bohinec Jan, Bohinec Jožef, Boštjančič Mar, Debelak Ant, Fajfar Mat, Fister Micika, Frohlich Nik, Gabrovšek Mat, Grobovšek Helena, Hafner Jan, Javor Ter, Jerala Jan, Ješe Marijana, Kalan Ana, Kalan Fr, Kapus Ang, Kocijančič Jak, Koselj Jos, Kosmač Vikt, Lukovšek Ivana, Mihelič Ant, Mikel Ant, Miklavčič Jan, Pegam Franica, Perko Tom, Pezdič Ant, Pogačnik Cilka, Pogačnik Jer, Pogačnik Jan, Pogačnik Tonček, Sitar Pet., Stroj Fr., Stroj Jan., Slibar Kat, Slibar Micika, Špendov And, Špendov Fr., Špendov Jožefa, Šoberl And., Soberl Marijana, Šolar Mar, Šolar Rozalija, Zupan Janez. — Družine: Benkova, Dermičeva, Fištrova, Iletova, Jurekova, Kajžnjekova, Mikova, Špančeva, Štularjeva.</w:t>
      </w:r>
      <w:r w:rsidR="00304DDB">
        <w:rPr>
          <w:rFonts w:ascii="Arial" w:hAnsi="Arial" w:cs="Arial"/>
        </w:rPr>
        <w:t xml:space="preserve"> </w:t>
      </w:r>
      <w:r w:rsidRPr="00D1224F">
        <w:rPr>
          <w:rFonts w:ascii="Arial" w:hAnsi="Arial" w:cs="Arial"/>
          <w:b/>
        </w:rPr>
        <w:t>Mohorjev koledar 1902</w:t>
      </w:r>
    </w:p>
    <w:p w:rsidR="004E6F8E" w:rsidRPr="00D1224F" w:rsidRDefault="004E6F8E" w:rsidP="004E6F8E">
      <w:pPr>
        <w:rPr>
          <w:rFonts w:ascii="Arial" w:hAnsi="Arial" w:cs="Arial"/>
        </w:rPr>
      </w:pPr>
    </w:p>
    <w:p w:rsidR="00422DB9" w:rsidRPr="00D1224F" w:rsidRDefault="00422DB9" w:rsidP="00422DB9">
      <w:pPr>
        <w:autoSpaceDE w:val="0"/>
        <w:autoSpaceDN w:val="0"/>
        <w:adjustRightInd w:val="0"/>
        <w:jc w:val="both"/>
        <w:rPr>
          <w:rFonts w:ascii="Arial" w:eastAsia="Calibri" w:hAnsi="Arial" w:cs="Arial"/>
          <w:b/>
          <w:bCs/>
          <w:color w:val="FF0000"/>
          <w:lang w:eastAsia="en-US"/>
        </w:rPr>
      </w:pPr>
      <w:r w:rsidRPr="00D1224F">
        <w:rPr>
          <w:rFonts w:ascii="Arial" w:eastAsia="Calibri" w:hAnsi="Arial" w:cs="Arial"/>
          <w:b/>
          <w:bCs/>
          <w:color w:val="FF0000"/>
          <w:lang w:eastAsia="en-US"/>
        </w:rPr>
        <w:t>Mohorjevega koledarja za leto 1903 ni na dLib!</w:t>
      </w:r>
    </w:p>
    <w:p w:rsidR="00422DB9" w:rsidRPr="00D1224F" w:rsidRDefault="00422DB9" w:rsidP="004E6F8E">
      <w:pPr>
        <w:rPr>
          <w:rFonts w:ascii="Arial" w:hAnsi="Arial" w:cs="Arial"/>
        </w:rPr>
      </w:pPr>
    </w:p>
    <w:p w:rsidR="00422DB9" w:rsidRPr="00D1224F" w:rsidRDefault="00422DB9" w:rsidP="00304DDB">
      <w:pPr>
        <w:rPr>
          <w:rFonts w:ascii="Arial" w:hAnsi="Arial" w:cs="Arial"/>
        </w:rPr>
      </w:pPr>
      <w:r w:rsidRPr="00D1224F">
        <w:rPr>
          <w:rFonts w:ascii="Arial" w:hAnsi="Arial" w:cs="Arial"/>
          <w:b/>
        </w:rPr>
        <w:t>Naročniki Mohorjevih knjig na Dobravi.</w:t>
      </w:r>
      <w:r w:rsidRPr="00D1224F">
        <w:rPr>
          <w:rFonts w:ascii="Arial" w:hAnsi="Arial" w:cs="Arial"/>
        </w:rPr>
        <w:t xml:space="preserve"> Aljančič Valentin, </w:t>
      </w:r>
      <w:r w:rsidRPr="00D1224F">
        <w:rPr>
          <w:rFonts w:ascii="Arial" w:hAnsi="Arial" w:cs="Arial"/>
          <w:color w:val="7030A0"/>
        </w:rPr>
        <w:t>župnik;</w:t>
      </w:r>
      <w:r w:rsidRPr="00D1224F">
        <w:rPr>
          <w:rFonts w:ascii="Arial" w:hAnsi="Arial" w:cs="Arial"/>
        </w:rPr>
        <w:t xml:space="preserve"> Pogačnik Anton, </w:t>
      </w:r>
      <w:r w:rsidRPr="00D1224F">
        <w:rPr>
          <w:rFonts w:ascii="Arial" w:hAnsi="Arial" w:cs="Arial"/>
          <w:color w:val="7030A0"/>
        </w:rPr>
        <w:t>župan;</w:t>
      </w:r>
      <w:r w:rsidRPr="00D1224F">
        <w:rPr>
          <w:rFonts w:ascii="Arial" w:hAnsi="Arial" w:cs="Arial"/>
        </w:rPr>
        <w:t xml:space="preserve"> Pogačnik Josip, </w:t>
      </w:r>
      <w:r w:rsidRPr="00D1224F">
        <w:rPr>
          <w:rFonts w:ascii="Arial" w:hAnsi="Arial" w:cs="Arial"/>
          <w:color w:val="7030A0"/>
        </w:rPr>
        <w:t>drž. poslanec;</w:t>
      </w:r>
      <w:r w:rsidRPr="00D1224F">
        <w:rPr>
          <w:rFonts w:ascii="Arial" w:hAnsi="Arial" w:cs="Arial"/>
        </w:rPr>
        <w:t xml:space="preserve"> Šolar Fr, </w:t>
      </w:r>
      <w:r w:rsidRPr="00D1224F">
        <w:rPr>
          <w:rFonts w:ascii="Arial" w:hAnsi="Arial" w:cs="Arial"/>
          <w:color w:val="7030A0"/>
        </w:rPr>
        <w:t>c. kr. avsk.;</w:t>
      </w:r>
      <w:r w:rsidRPr="00D1224F">
        <w:rPr>
          <w:rFonts w:ascii="Arial" w:hAnsi="Arial" w:cs="Arial"/>
        </w:rPr>
        <w:t xml:space="preserve"> Hacin M., </w:t>
      </w:r>
      <w:r w:rsidRPr="00D1224F">
        <w:rPr>
          <w:rFonts w:ascii="Arial" w:hAnsi="Arial" w:cs="Arial"/>
          <w:color w:val="7030A0"/>
        </w:rPr>
        <w:t>učiteljica;</w:t>
      </w:r>
      <w:r w:rsidRPr="00D1224F">
        <w:rPr>
          <w:rFonts w:ascii="Arial" w:hAnsi="Arial" w:cs="Arial"/>
        </w:rPr>
        <w:t xml:space="preserve"> Šušnik Fr, </w:t>
      </w:r>
      <w:r w:rsidRPr="00D1224F">
        <w:rPr>
          <w:rFonts w:ascii="Arial" w:hAnsi="Arial" w:cs="Arial"/>
          <w:color w:val="7030A0"/>
        </w:rPr>
        <w:t>želez. urad.;</w:t>
      </w:r>
      <w:r w:rsidRPr="00D1224F">
        <w:rPr>
          <w:rFonts w:ascii="Arial" w:hAnsi="Arial" w:cs="Arial"/>
        </w:rPr>
        <w:t xml:space="preserve"> Pogačnik Filip, </w:t>
      </w:r>
      <w:r w:rsidRPr="00D1224F">
        <w:rPr>
          <w:rFonts w:ascii="Arial" w:hAnsi="Arial" w:cs="Arial"/>
          <w:color w:val="7030A0"/>
        </w:rPr>
        <w:t>trgovec;</w:t>
      </w:r>
      <w:r w:rsidRPr="00D1224F">
        <w:rPr>
          <w:rFonts w:ascii="Arial" w:hAnsi="Arial" w:cs="Arial"/>
        </w:rPr>
        <w:t xml:space="preserve"> </w:t>
      </w:r>
      <w:r w:rsidRPr="00D1224F">
        <w:rPr>
          <w:rFonts w:ascii="Arial" w:hAnsi="Arial" w:cs="Arial"/>
          <w:u w:val="single"/>
        </w:rPr>
        <w:t>Šolska knjižnica</w:t>
      </w:r>
      <w:r w:rsidRPr="00D1224F">
        <w:rPr>
          <w:rFonts w:ascii="Arial" w:hAnsi="Arial" w:cs="Arial"/>
        </w:rPr>
        <w:t xml:space="preserve">, Potočnik Mina, Aljančič Alfonz, Avsenik Iv. Mar, Beguš Primož, Benedičič Jak, Bertoncelj Jern, Bertoncelj Mat, Bohinec Jan, Bohinec Jos, Boštjančič Micika, Debelak Ant, Debelak Micika, Fajfar Mat.; Finžgar Josip, </w:t>
      </w:r>
      <w:r w:rsidRPr="00D1224F">
        <w:rPr>
          <w:rFonts w:ascii="Arial" w:hAnsi="Arial" w:cs="Arial"/>
          <w:color w:val="7030A0"/>
        </w:rPr>
        <w:t>c. kr. narednik voj. godbe;</w:t>
      </w:r>
      <w:r w:rsidRPr="00D1224F">
        <w:rPr>
          <w:rFonts w:ascii="Arial" w:hAnsi="Arial" w:cs="Arial"/>
        </w:rPr>
        <w:t xml:space="preserve"> Fister Micika, Fröhlich Niko, Gabrovšek Matej, Grobovšek Helena, Hafner Janez, Hrovat Micika, Ješe Marij, Jerala Jan, Justin Ivana, Kalan Fr, Knific Cilka, Kocijančič Jak, Koselj Jos, Lukovšek Ivana, Mihelič Anton, Mikel Anton, Miklavčič Jan, Pegam Franica, Perne Miha, Perko Tom, Papier Franica, Pezdič Kat, Pogačnik Jan, Pogačnik Tonček, Povšin Jos, Sitar Pet, Stroj Franc, Šlibar Katar., Slibar Micika, Soberl And, Šoberl Julika, Šolar Mar, Špendov Fr, Špendov Jožefa, Spendov Mar., Valant Jan., Zupan Jan. — Hiše: </w:t>
      </w:r>
      <w:r w:rsidRPr="00D1224F">
        <w:rPr>
          <w:rFonts w:ascii="Arial" w:hAnsi="Arial" w:cs="Arial"/>
        </w:rPr>
        <w:lastRenderedPageBreak/>
        <w:t>Bodlajeva, Dermičeva, Iletova, Jurčkova, Kajžnjekova, Komaričkova, Mikova, Spančeva, Štularjeva, Zdevčeva; Albinini Albin.</w:t>
      </w:r>
      <w:r w:rsidR="00304DDB">
        <w:rPr>
          <w:rFonts w:ascii="Arial" w:hAnsi="Arial" w:cs="Arial"/>
        </w:rPr>
        <w:t xml:space="preserve"> </w:t>
      </w:r>
      <w:r w:rsidRPr="00D1224F">
        <w:rPr>
          <w:rFonts w:ascii="Arial" w:hAnsi="Arial" w:cs="Arial"/>
          <w:b/>
        </w:rPr>
        <w:t>Mohorjev koledar 1904</w:t>
      </w:r>
    </w:p>
    <w:p w:rsidR="00422DB9" w:rsidRPr="00D1224F" w:rsidRDefault="00422DB9" w:rsidP="00422DB9">
      <w:pPr>
        <w:jc w:val="both"/>
        <w:rPr>
          <w:rFonts w:ascii="Arial" w:hAnsi="Arial" w:cs="Arial"/>
        </w:rPr>
      </w:pPr>
    </w:p>
    <w:p w:rsidR="00422DB9" w:rsidRPr="00D1224F" w:rsidRDefault="00422DB9" w:rsidP="00304DDB">
      <w:pPr>
        <w:rPr>
          <w:rFonts w:ascii="Arial" w:hAnsi="Arial" w:cs="Arial"/>
        </w:rPr>
      </w:pPr>
      <w:r w:rsidRPr="00D1224F">
        <w:rPr>
          <w:rFonts w:ascii="Arial" w:hAnsi="Arial" w:cs="Arial"/>
          <w:b/>
        </w:rPr>
        <w:t>Naročniki Mohorjevih knjig na Dobravi.</w:t>
      </w:r>
      <w:r w:rsidRPr="00D1224F">
        <w:rPr>
          <w:rFonts w:ascii="Arial" w:hAnsi="Arial" w:cs="Arial"/>
        </w:rPr>
        <w:t xml:space="preserve"> Aljančič Valentin, </w:t>
      </w:r>
      <w:r w:rsidRPr="00D1224F">
        <w:rPr>
          <w:rFonts w:ascii="Arial" w:hAnsi="Arial" w:cs="Arial"/>
          <w:color w:val="7030A0"/>
        </w:rPr>
        <w:t xml:space="preserve">župnik; </w:t>
      </w:r>
      <w:r w:rsidRPr="00D1224F">
        <w:rPr>
          <w:rFonts w:ascii="Arial" w:hAnsi="Arial" w:cs="Arial"/>
          <w:u w:val="single"/>
        </w:rPr>
        <w:t>Šolska knjižnica</w:t>
      </w:r>
      <w:r w:rsidRPr="00D1224F">
        <w:rPr>
          <w:rFonts w:ascii="Arial" w:hAnsi="Arial" w:cs="Arial"/>
        </w:rPr>
        <w:t xml:space="preserve">, Potočnik Mina, Albinini Albin, Aljančič Alfonz, Avsenek Janez, Beguš Primož, Benedičič Tak., Bertoncelj Mat., Bertoncelj Micika, Bohinec Jan. (l), Bohinec Jan. (9), Bohinec Jos., Bohinec Marij., Boštjančič Micika, Debelak Ant., Debelak Mar., Fajfar Mat., Finžgar Jos., Fister Micika, Gabrovšek Mat., Grobovšek Hel., Hacin Minka, Hartman Hel., Javor Janko, Ješe Marij., Jerala Tomaž, Justin Ivana, Kalan Fr., Knific Cilka, Kocijančič .Tak., Koselj Josip, Lukovšek Franc, Mikel Anton, Miklavčič Micika, Mohorič Martin, Pegam Franica, Pegam Sim., Papler Franica, Perne Mihael, Pezdič Kat., Pogačnik Anton, Pogačnik Filip, Pogačnik Jan., Pogačnik Jos., Pogačnik Jula, Povšin Tos., Sitar Pet., Stroj Fr., Šlibar Jern.,. Šlibar Kat., Šlibar Micika, Šušnik Fr., Šoberl And., Soberl Jula, Šoberl Micika, Šolar Marija, Špendov Fr., Špendov Jožefa, Špendov Mar., Vidic Ivana, Zupan Jan. – Hiše: Bodlajeva, Dermičeva. Jurčkova, Kajžnjekova, Komarčkova, Koširjeva, Mikova, Špančeva, Štularjeva. </w:t>
      </w:r>
      <w:r w:rsidRPr="00D1224F">
        <w:rPr>
          <w:rFonts w:ascii="Arial" w:hAnsi="Arial" w:cs="Arial"/>
          <w:b/>
        </w:rPr>
        <w:t>Mohorjev koledar 1905</w:t>
      </w:r>
    </w:p>
    <w:p w:rsidR="00422DB9" w:rsidRPr="00D1224F" w:rsidRDefault="00422DB9" w:rsidP="00422DB9">
      <w:pPr>
        <w:jc w:val="both"/>
        <w:rPr>
          <w:rFonts w:ascii="Arial" w:hAnsi="Arial" w:cs="Arial"/>
          <w:b/>
        </w:rPr>
      </w:pPr>
    </w:p>
    <w:p w:rsidR="00422DB9" w:rsidRPr="00D1224F" w:rsidRDefault="00422DB9" w:rsidP="00304DDB">
      <w:pPr>
        <w:rPr>
          <w:rFonts w:ascii="Arial" w:hAnsi="Arial" w:cs="Arial"/>
        </w:rPr>
      </w:pPr>
      <w:r w:rsidRPr="00D1224F">
        <w:rPr>
          <w:rFonts w:ascii="Arial" w:hAnsi="Arial" w:cs="Arial"/>
          <w:b/>
        </w:rPr>
        <w:t xml:space="preserve">Naročniki Mohorjevih knjig na Dobravi. </w:t>
      </w:r>
      <w:r w:rsidRPr="00D1224F">
        <w:rPr>
          <w:rFonts w:ascii="Arial" w:hAnsi="Arial" w:cs="Arial"/>
        </w:rPr>
        <w:t xml:space="preserve">Potočnik Mina, </w:t>
      </w:r>
      <w:r w:rsidRPr="00D1224F">
        <w:rPr>
          <w:rFonts w:ascii="Arial" w:hAnsi="Arial" w:cs="Arial"/>
          <w:u w:val="single"/>
        </w:rPr>
        <w:t>Šolska knjižnica,</w:t>
      </w:r>
      <w:r w:rsidRPr="00D1224F">
        <w:rPr>
          <w:rFonts w:ascii="Arial" w:hAnsi="Arial" w:cs="Arial"/>
        </w:rPr>
        <w:t xml:space="preserve"> Albinini Albin, Aljančič Alfonz, Aljančič Valentin, Avsenek Janez, Beguš Primož, Benedičič Jak., Bertoncelj Jan., Bertoncelj Micika, Bohinec Janez, Bohinec Josip, Bohinec Marij., Boštjančič Micika, Debelak Anton, Debelak Mar., Fajfar Mat., Fister Jan., Gačnik Anton, Grobovšek Helena, Javor Janko, Ješe Marija, Justin Ivana, Kalan Fr., Knific Cilka, Koselj Josip, Lukovšek Fr., Marinšek Mar., Mikel Ant., Miklavčič Micika, Mohorič Mart., Papler Franica, Pegam Franica, Pegam Sim., Pesjak Jan., Perko Tom., Pogačnik Anton, Pogačnik Filip, Pogačnik Fr., Pogačnik Jan., Pogačnik Jos., Pogačnik Jula, Povšin Jos., Sitar Pet., Stroj Fr., Šlibar Kat., Šlibar Micika, Šušnik Fr., Šoberl And., Šoberl Jos., Šoberl Julika, Šoberl Micika, Šolar Marija, Špendov Fr., Špendov Jožefa, Špendov Mar. (Kosem), Špendov Mar., Štular Marija, Vidic Ivana, Zupan Janez. Hiše: Bodlajeva, Dermičeva, Jernjekova, Jurčkova, Kajžnjekova, Mikova, Špančeva, Štularjeva; Kapus Angela, Perne Miha, Koničarjeva hiša, Koširjeva hiša.</w:t>
      </w:r>
      <w:r w:rsidR="00304DDB">
        <w:rPr>
          <w:rFonts w:ascii="Arial" w:hAnsi="Arial" w:cs="Arial"/>
        </w:rPr>
        <w:t xml:space="preserve"> </w:t>
      </w:r>
      <w:r w:rsidRPr="00D1224F">
        <w:rPr>
          <w:rFonts w:ascii="Arial" w:hAnsi="Arial" w:cs="Arial"/>
          <w:b/>
        </w:rPr>
        <w:t>Mohorjev koledar 1906</w:t>
      </w:r>
    </w:p>
    <w:p w:rsidR="00422DB9" w:rsidRPr="00D1224F" w:rsidRDefault="00422DB9" w:rsidP="00422DB9">
      <w:pPr>
        <w:autoSpaceDE w:val="0"/>
        <w:autoSpaceDN w:val="0"/>
        <w:adjustRightInd w:val="0"/>
        <w:jc w:val="both"/>
        <w:rPr>
          <w:rFonts w:ascii="Arial" w:eastAsiaTheme="minorHAnsi" w:hAnsi="Arial" w:cs="Arial"/>
          <w:b/>
          <w:bCs/>
          <w:lang w:eastAsia="en-US"/>
        </w:rPr>
      </w:pPr>
    </w:p>
    <w:p w:rsidR="00422DB9" w:rsidRPr="00D1224F" w:rsidRDefault="00422DB9" w:rsidP="00304DDB">
      <w:pPr>
        <w:rPr>
          <w:rFonts w:ascii="Arial" w:hAnsi="Arial" w:cs="Arial"/>
        </w:rPr>
      </w:pPr>
      <w:r w:rsidRPr="00D1224F">
        <w:rPr>
          <w:rFonts w:ascii="Arial" w:hAnsi="Arial" w:cs="Arial"/>
          <w:b/>
        </w:rPr>
        <w:t xml:space="preserve">Naročniki Mohorjevih knjig na Dobravi. </w:t>
      </w:r>
      <w:r w:rsidRPr="00D1224F">
        <w:rPr>
          <w:rFonts w:ascii="Arial" w:hAnsi="Arial" w:cs="Arial"/>
          <w:u w:val="single"/>
        </w:rPr>
        <w:t>Šolska knjižnica</w:t>
      </w:r>
      <w:r w:rsidRPr="00D1224F">
        <w:rPr>
          <w:rFonts w:ascii="Arial" w:hAnsi="Arial" w:cs="Arial"/>
        </w:rPr>
        <w:t>, Potočnik Mina, Albinini Albin, Aljančič Alfonz, Aljančič Valentin, Avsenek Janez, Balantič Jan., Beguš Primož, Benedičič Jak., Bertoncelj Jan., Bertoncelj Jan., Bertoncelj Micika, Bohinec Janez, Bohinec Josip, Bohinec Marij., Boštjančič Micika, Debelak Ant., Debelak Mar., Debelak Rok, Drol Leop., Fajfar Mat., Fister Jan., Frohlich Niko, Grobovšek Helena, Hacin Minka, Jelenec Fr., Teše Marij., Kalan Fran, Knific Cilka, Koselj Jos., Lotrič BI., Marinšek Mar., Mikel Ant., Miklavčič Micika, Mohorič Mart., Papler Franica, Pegam Franica, Pegam Sim., Perko Tom., Pogačnik Ant., Pogačnik Filip, Pogačnik Josip, Pogačnik Jula, Povšin Josip Praprotnik Mar., Sitar Pet., Stroj Fr., Šlibar Jernej, Šlibar Kat., Šoberl And.. Šoberl Jos., Šoberl Julika, Šoberl Micika, Šolar Marija. Špendov Fr., Špendov Jožefa, Špendov Mar., Štular Marija, Sušnik Fr., Vidic Ivana, Volk Ana, Volk Cilka, Zupan Jan., Zupan Micika. — Hiše: Bodlajeva, Dermičeva, Jurčkova. Kajžnjekova, Mikova, Špančeva, Štularjeva; Kapus Angela, Perne Miha, Koširjeva družina, Nagode Janez.</w:t>
      </w:r>
      <w:r w:rsidR="00304DDB">
        <w:rPr>
          <w:rFonts w:ascii="Arial" w:hAnsi="Arial" w:cs="Arial"/>
        </w:rPr>
        <w:t xml:space="preserve"> </w:t>
      </w:r>
      <w:r w:rsidRPr="00D1224F">
        <w:rPr>
          <w:rFonts w:ascii="Arial" w:hAnsi="Arial" w:cs="Arial"/>
          <w:b/>
        </w:rPr>
        <w:t>Mohorjev koledar 1907</w:t>
      </w:r>
    </w:p>
    <w:p w:rsidR="00422DB9" w:rsidRPr="00D1224F" w:rsidRDefault="00422DB9" w:rsidP="00422DB9">
      <w:pPr>
        <w:jc w:val="both"/>
        <w:rPr>
          <w:rFonts w:ascii="Arial" w:hAnsi="Arial" w:cs="Arial"/>
          <w:b/>
        </w:rPr>
      </w:pPr>
    </w:p>
    <w:p w:rsidR="00422DB9" w:rsidRPr="00D1224F" w:rsidRDefault="00422DB9" w:rsidP="00422DB9">
      <w:pPr>
        <w:rPr>
          <w:rFonts w:ascii="Arial" w:hAnsi="Arial" w:cs="Arial"/>
        </w:rPr>
      </w:pPr>
      <w:r w:rsidRPr="00D1224F">
        <w:rPr>
          <w:rFonts w:ascii="Arial" w:hAnsi="Arial" w:cs="Arial"/>
          <w:b/>
        </w:rPr>
        <w:t>Naročniki Mohorjevih knjig na Dobravi</w:t>
      </w:r>
      <w:r w:rsidRPr="00D1224F">
        <w:rPr>
          <w:rFonts w:ascii="Arial" w:hAnsi="Arial" w:cs="Arial"/>
        </w:rPr>
        <w:t xml:space="preserve">. Albinini Franč., Aljančič Alfonz, Aljančič Val., Beguš Primož, Benedičič Jak., Bertoncelj Jan., Bertoncelj Marija, Bohinec </w:t>
      </w:r>
      <w:r w:rsidRPr="00D1224F">
        <w:rPr>
          <w:rFonts w:ascii="Arial" w:hAnsi="Arial" w:cs="Arial"/>
        </w:rPr>
        <w:lastRenderedPageBreak/>
        <w:t xml:space="preserve">Janez, Bohinec Josip, Bohinec Marij., Boštjančič Micika, Debelak Ant., Debelak Mar., Drol Leop., Fajfar Mat., Fister Jan., Frohlich Niko, Hartman Hel., Hrovat Franč., Jelenec Fr., Jerala Tom., Ješe Marij., Justin Jož., Kalan Fran, Kapus Angela, Knific Cilka, Koselj Jos., Kosmač Ivana. Kotnik Ana, Lotrič BI., Marinšek Mar., Medič Mar., Mikel Ant., Miklavčič Mar., Nagode Iv., Papler Franica, Pegam Franica, Pegam Sim., Perko Tom., Pogačnik Ant., Pogačnik MI., Pogačnik Jos.ip, Potočnik Mina, Povšin Jos., Praprotnik Mar., Pretnar Hel., Sitar Pet., Stroj Fr., Sušnik Fr., Šlibar Kat., Šoberl Andrej, Šoberl Jos., Šoberl Ivana, Šoberl Mar., Šolar Mar., </w:t>
      </w:r>
      <w:r w:rsidRPr="00D1224F">
        <w:rPr>
          <w:rFonts w:ascii="Arial" w:hAnsi="Arial" w:cs="Arial"/>
          <w:u w:val="single"/>
        </w:rPr>
        <w:t>Šolska knjižnica,</w:t>
      </w:r>
      <w:r w:rsidRPr="00D1224F">
        <w:rPr>
          <w:rFonts w:ascii="Arial" w:hAnsi="Arial" w:cs="Arial"/>
        </w:rPr>
        <w:t xml:space="preserve"> Špendov Frančišek, Špendov Jožefa, Špendov Marija, Štular Ivana, Vidic Ivana, Volk Ana, Volk Cilka, Zupan Janez. — Družine: Bodlajeva, Dermičeva, Iletova, Jurčkova, Kajžnjekova, Koničarjeva, Koširjeva, Mikova, Špančeva, Štularjeva, Vazarjeva.</w:t>
      </w:r>
    </w:p>
    <w:p w:rsidR="00422DB9" w:rsidRPr="00D1224F" w:rsidRDefault="00422DB9" w:rsidP="00422DB9">
      <w:pPr>
        <w:jc w:val="both"/>
        <w:rPr>
          <w:rFonts w:ascii="Arial" w:hAnsi="Arial" w:cs="Arial"/>
        </w:rPr>
      </w:pPr>
      <w:r w:rsidRPr="00D1224F">
        <w:rPr>
          <w:rFonts w:ascii="Arial" w:hAnsi="Arial" w:cs="Arial"/>
          <w:b/>
        </w:rPr>
        <w:t>Mohorjev koledar 1908</w:t>
      </w:r>
    </w:p>
    <w:p w:rsidR="00422DB9" w:rsidRPr="00D1224F" w:rsidRDefault="00422DB9" w:rsidP="004E6F8E">
      <w:pPr>
        <w:rPr>
          <w:rFonts w:ascii="Arial" w:hAnsi="Arial" w:cs="Arial"/>
        </w:rPr>
      </w:pPr>
    </w:p>
    <w:p w:rsidR="000F0599" w:rsidRPr="00D1224F" w:rsidRDefault="000F0599" w:rsidP="00304DDB">
      <w:pPr>
        <w:autoSpaceDE w:val="0"/>
        <w:autoSpaceDN w:val="0"/>
        <w:adjustRightInd w:val="0"/>
        <w:rPr>
          <w:rFonts w:ascii="Arial" w:hAnsi="Arial" w:cs="Arial"/>
        </w:rPr>
      </w:pPr>
      <w:r w:rsidRPr="00D1224F">
        <w:rPr>
          <w:rFonts w:ascii="Arial" w:hAnsi="Arial" w:cs="Arial"/>
          <w:b/>
        </w:rPr>
        <w:t>Naročniki Mohorjevih knjig na Dobravi</w:t>
      </w:r>
      <w:r w:rsidRPr="00D1224F">
        <w:rPr>
          <w:rFonts w:ascii="Arial" w:hAnsi="Arial" w:cs="Arial"/>
        </w:rPr>
        <w:t xml:space="preserve">. </w:t>
      </w:r>
      <w:r w:rsidRPr="00D1224F">
        <w:rPr>
          <w:rFonts w:ascii="Arial" w:hAnsi="Arial" w:cs="Arial"/>
          <w:iCs/>
        </w:rPr>
        <w:t xml:space="preserve">Aljančič Valentin, </w:t>
      </w:r>
      <w:r w:rsidRPr="00D1224F">
        <w:rPr>
          <w:rFonts w:ascii="Arial" w:hAnsi="Arial" w:cs="Arial"/>
          <w:iCs/>
          <w:color w:val="7030A0"/>
        </w:rPr>
        <w:t>župnik;</w:t>
      </w:r>
      <w:r w:rsidRPr="00D1224F">
        <w:rPr>
          <w:rFonts w:ascii="Arial" w:hAnsi="Arial" w:cs="Arial"/>
          <w:iCs/>
        </w:rPr>
        <w:t xml:space="preserve"> Pogačnik Jos., </w:t>
      </w:r>
      <w:r w:rsidRPr="00D1224F">
        <w:rPr>
          <w:rFonts w:ascii="Arial" w:hAnsi="Arial" w:cs="Arial"/>
          <w:iCs/>
          <w:color w:val="7030A0"/>
        </w:rPr>
        <w:t>državni poslanec,</w:t>
      </w:r>
      <w:r w:rsidRPr="00D1224F">
        <w:rPr>
          <w:rFonts w:ascii="Arial" w:hAnsi="Arial" w:cs="Arial"/>
          <w:iCs/>
        </w:rPr>
        <w:t xml:space="preserve"> Albinini Ivana, Alič Ana, Avsenik Jan., Benedičič Mih., Bertoncelj Janez, Bertoncelj Marija, Bohinec Janez, Bohinec Josip, Bohinec Marij., Boštjančič Mar., Breznik Val., Debelak Ant., Debelak Mar., Drol Leop., Fajfar Mat., Fister Jan., Fröhlich Niko, Grobovšek Hel., Hartman Hel., Hrovat Franč., Jerala Tom., Ješe Marij., Justin Jož., Kapus Angela, Knific Cilka, Koselj Jos., Kosmač Ivana, Kotnik Ana, Lotrič BI., Marinšek Mar., Mikel Ant., Miklavčič Mar., Nagode Iv., Papler Franica, Pegam Ant., Pegam Sim., Perko Mar., Pogačnik Ant., Pogačnik Filip, Pogačnik Mar., Potočnik Mina, Potočnik Ter., Povšin Jos., Praprotnik Mar., Pretnar Hel., Pretnar Franč., Sitar Pet., Stroj Fr., Sušnik Fr., Šlibar Jož., Šlibar Kat., Šoberl Andr., Šoberl Josip, Šoberl Ivana, Šoberl Mar., Šolar Mar., Šolar Marija, </w:t>
      </w:r>
      <w:r w:rsidRPr="00D1224F">
        <w:rPr>
          <w:rFonts w:ascii="Arial" w:hAnsi="Arial" w:cs="Arial"/>
          <w:iCs/>
          <w:u w:val="single"/>
        </w:rPr>
        <w:t>Šolska knjižnica,</w:t>
      </w:r>
      <w:r w:rsidRPr="00D1224F">
        <w:rPr>
          <w:rFonts w:ascii="Arial" w:hAnsi="Arial" w:cs="Arial"/>
          <w:iCs/>
        </w:rPr>
        <w:t xml:space="preserve"> Špendov Fr., Špendov Jožefa. Špendov Marija, Štular Ivana, Vidic Ivana, Volk Cilka, Zupan Ant., Zupan Janez. — Družine: Bodlajeva, Dermičeva, Iletova, Jnrčkova, Mikova, Špančeva, Štularjeva, Vazarjeva.</w:t>
      </w:r>
      <w:r w:rsidR="00304DDB">
        <w:rPr>
          <w:rFonts w:ascii="Arial" w:hAnsi="Arial" w:cs="Arial"/>
          <w:iCs/>
        </w:rPr>
        <w:t xml:space="preserve"> </w:t>
      </w:r>
      <w:r w:rsidRPr="00D1224F">
        <w:rPr>
          <w:rFonts w:ascii="Arial" w:hAnsi="Arial" w:cs="Arial"/>
          <w:b/>
        </w:rPr>
        <w:t>Mohorjev koledar 1909</w:t>
      </w:r>
    </w:p>
    <w:p w:rsidR="000F0599" w:rsidRPr="00D1224F" w:rsidRDefault="000F0599" w:rsidP="000F0599">
      <w:pPr>
        <w:widowControl w:val="0"/>
        <w:autoSpaceDE w:val="0"/>
        <w:autoSpaceDN w:val="0"/>
        <w:adjustRightInd w:val="0"/>
        <w:rPr>
          <w:rFonts w:ascii="Arial" w:hAnsi="Arial" w:cs="Arial"/>
          <w:b/>
        </w:rPr>
      </w:pPr>
    </w:p>
    <w:p w:rsidR="000F0599" w:rsidRPr="00D1224F" w:rsidRDefault="000F0599" w:rsidP="00304DDB">
      <w:pPr>
        <w:widowControl w:val="0"/>
        <w:autoSpaceDE w:val="0"/>
        <w:autoSpaceDN w:val="0"/>
        <w:adjustRightInd w:val="0"/>
        <w:rPr>
          <w:rFonts w:ascii="Arial" w:hAnsi="Arial" w:cs="Arial"/>
        </w:rPr>
      </w:pPr>
      <w:r w:rsidRPr="00D1224F">
        <w:rPr>
          <w:rFonts w:ascii="Arial" w:hAnsi="Arial" w:cs="Arial"/>
          <w:b/>
        </w:rPr>
        <w:t>Naročniki Mohorjevih knjig na Dobravi</w:t>
      </w:r>
      <w:r w:rsidRPr="00D1224F">
        <w:rPr>
          <w:rFonts w:ascii="Arial" w:hAnsi="Arial" w:cs="Arial"/>
        </w:rPr>
        <w:t xml:space="preserve">. Vrankar Jož., </w:t>
      </w:r>
      <w:r w:rsidRPr="00D1224F">
        <w:rPr>
          <w:rFonts w:ascii="Arial" w:hAnsi="Arial" w:cs="Arial"/>
          <w:color w:val="7030A0"/>
        </w:rPr>
        <w:t>župnik;</w:t>
      </w:r>
      <w:r w:rsidRPr="00D1224F">
        <w:rPr>
          <w:rFonts w:ascii="Arial" w:hAnsi="Arial" w:cs="Arial"/>
        </w:rPr>
        <w:t xml:space="preserve"> Pogačnik Jos., </w:t>
      </w:r>
      <w:r w:rsidRPr="00D1224F">
        <w:rPr>
          <w:rFonts w:ascii="Arial" w:hAnsi="Arial" w:cs="Arial"/>
          <w:color w:val="7030A0"/>
        </w:rPr>
        <w:t>podpredsednik državnega zbora,</w:t>
      </w:r>
      <w:r w:rsidRPr="00D1224F">
        <w:rPr>
          <w:rFonts w:ascii="Arial" w:hAnsi="Arial" w:cs="Arial"/>
        </w:rPr>
        <w:t xml:space="preserve"> Pogačnik Ant., </w:t>
      </w:r>
      <w:r w:rsidRPr="00D1224F">
        <w:rPr>
          <w:rFonts w:ascii="Arial" w:hAnsi="Arial" w:cs="Arial"/>
          <w:color w:val="7030A0"/>
        </w:rPr>
        <w:t>župan;</w:t>
      </w:r>
      <w:r w:rsidRPr="00D1224F">
        <w:rPr>
          <w:rFonts w:ascii="Arial" w:hAnsi="Arial" w:cs="Arial"/>
        </w:rPr>
        <w:t xml:space="preserve"> </w:t>
      </w:r>
      <w:r w:rsidRPr="00D1224F">
        <w:rPr>
          <w:rFonts w:ascii="Arial" w:hAnsi="Arial" w:cs="Arial"/>
          <w:u w:val="single"/>
        </w:rPr>
        <w:t>Šolska knjižnica</w:t>
      </w:r>
      <w:r w:rsidRPr="00D1224F">
        <w:rPr>
          <w:rFonts w:ascii="Arial" w:hAnsi="Arial" w:cs="Arial"/>
        </w:rPr>
        <w:t>, Pogačnik Ant., Potočnik Mina, Albinini Ivana, Avsenik Jan., Benedičič Mihael, Benedičič Mar., Berce Iv., Bertoncelj Jan., Bohinc Jan., Bohinc Jos., Bohinc Marj., Debelak Ant., Dobravec Uršula, Fajfar Mat., Fister Jan., Grobovšek Hel., Hrovat Franca, Jerala Tom., Ješe Marj., Justin Jož., Kalan Fr., Kapus Ang., Knific Cilka, Koselj Jož., Kosmač Ivana, Kotnik Ana, Lotrič BL, Marinšek M., Mikelj Eliz., Miklavčič Mar., Papler Franca, Pegam Ant., Pezdič Mica, Pegam Sim., Perné Mih., Perko Mar., Pogačnik Filip, Pogačnik Jul., Pogačnik Mar., Potočnik Terez., Povšin Jožef, Praprotnik M., Pretnar Hel., Pretnar Franca, Sitar Peter, Stroj Fr., Šlibar Katar., Šoberl Andr., Šoberl Jož., Šoberl Mar., Šolar Mar., Šolar Marija, Špendov Fr., Špendov Jan., Špendov Mar., Špendov Jožefa, Štular Fr., Štular Iv., Vidic Andr., Vrankar Roz., Zupan Ant., Zupan Jan. — Družine: Bodljajeva, Derničeva, Iletova, Jurčkova, Lenčeva, Špančeva, Štularjeva, Vazarjeva.</w:t>
      </w:r>
      <w:r w:rsidR="00304DDB">
        <w:rPr>
          <w:rFonts w:ascii="Arial" w:hAnsi="Arial" w:cs="Arial"/>
        </w:rPr>
        <w:t xml:space="preserve"> </w:t>
      </w:r>
      <w:r w:rsidRPr="00D1224F">
        <w:rPr>
          <w:rFonts w:ascii="Arial" w:hAnsi="Arial" w:cs="Arial"/>
          <w:b/>
        </w:rPr>
        <w:t>Mohorjev koledar 1910</w:t>
      </w:r>
    </w:p>
    <w:p w:rsidR="000F0599" w:rsidRPr="00D1224F" w:rsidRDefault="000F0599" w:rsidP="000F0599">
      <w:pPr>
        <w:autoSpaceDE w:val="0"/>
        <w:autoSpaceDN w:val="0"/>
        <w:adjustRightInd w:val="0"/>
        <w:rPr>
          <w:rFonts w:ascii="Arial" w:hAnsi="Arial" w:cs="Arial"/>
        </w:rPr>
      </w:pPr>
    </w:p>
    <w:p w:rsidR="000F0599" w:rsidRPr="00D1224F" w:rsidRDefault="000F0599" w:rsidP="00304DDB">
      <w:pPr>
        <w:widowControl w:val="0"/>
        <w:autoSpaceDE w:val="0"/>
        <w:autoSpaceDN w:val="0"/>
        <w:adjustRightInd w:val="0"/>
        <w:jc w:val="both"/>
        <w:rPr>
          <w:rFonts w:ascii="Arial" w:hAnsi="Arial" w:cs="Arial"/>
          <w:b/>
        </w:rPr>
      </w:pPr>
      <w:r w:rsidRPr="00D1224F">
        <w:rPr>
          <w:rFonts w:ascii="Arial" w:hAnsi="Arial" w:cs="Arial"/>
          <w:b/>
        </w:rPr>
        <w:t>Naročniki Mohorjevih knjig na Dobravi</w:t>
      </w:r>
      <w:r w:rsidRPr="00D1224F">
        <w:rPr>
          <w:rFonts w:ascii="Arial" w:hAnsi="Arial" w:cs="Arial"/>
        </w:rPr>
        <w:t xml:space="preserve">. </w:t>
      </w:r>
      <w:r w:rsidRPr="00D1224F">
        <w:rPr>
          <w:rFonts w:ascii="Arial" w:hAnsi="Arial" w:cs="Arial"/>
          <w:bCs/>
        </w:rPr>
        <w:t xml:space="preserve">Poverjenik: Vrankar Josip, </w:t>
      </w:r>
      <w:r w:rsidRPr="00D1224F">
        <w:rPr>
          <w:rFonts w:ascii="Arial" w:hAnsi="Arial" w:cs="Arial"/>
          <w:bCs/>
          <w:color w:val="7030A0"/>
        </w:rPr>
        <w:t>župnik.</w:t>
      </w:r>
      <w:r w:rsidRPr="00D1224F">
        <w:rPr>
          <w:rFonts w:ascii="Arial" w:hAnsi="Arial" w:cs="Arial"/>
          <w:bCs/>
        </w:rPr>
        <w:t xml:space="preserve"> Novi udje: Bohinc Ant., Košir Mar., Šoberl Jan.</w:t>
      </w:r>
      <w:r w:rsidR="00304DDB">
        <w:rPr>
          <w:rFonts w:ascii="Arial" w:hAnsi="Arial" w:cs="Arial"/>
          <w:bCs/>
        </w:rPr>
        <w:t xml:space="preserve"> </w:t>
      </w:r>
      <w:r w:rsidRPr="00D1224F">
        <w:rPr>
          <w:rFonts w:ascii="Arial" w:hAnsi="Arial" w:cs="Arial"/>
          <w:b/>
        </w:rPr>
        <w:t>Mohorjev koledar 1911</w:t>
      </w:r>
    </w:p>
    <w:p w:rsidR="000F0599" w:rsidRPr="00D1224F" w:rsidRDefault="000F0599" w:rsidP="000F0599">
      <w:pPr>
        <w:autoSpaceDE w:val="0"/>
        <w:autoSpaceDN w:val="0"/>
        <w:adjustRightInd w:val="0"/>
        <w:jc w:val="center"/>
        <w:rPr>
          <w:rFonts w:ascii="Arial" w:hAnsi="Arial" w:cs="Arial"/>
          <w:iCs/>
        </w:rPr>
      </w:pPr>
    </w:p>
    <w:p w:rsidR="000F0599" w:rsidRPr="00D1224F" w:rsidRDefault="000F0599" w:rsidP="00304DDB">
      <w:pPr>
        <w:widowControl w:val="0"/>
        <w:autoSpaceDE w:val="0"/>
        <w:autoSpaceDN w:val="0"/>
        <w:adjustRightInd w:val="0"/>
        <w:rPr>
          <w:rFonts w:ascii="Arial" w:hAnsi="Arial" w:cs="Arial"/>
        </w:rPr>
      </w:pPr>
      <w:r w:rsidRPr="00D1224F">
        <w:rPr>
          <w:rFonts w:ascii="Arial" w:hAnsi="Arial" w:cs="Arial"/>
          <w:b/>
        </w:rPr>
        <w:t>Naročniki Mohorjevih knjig na Dobravi</w:t>
      </w:r>
      <w:r w:rsidRPr="00D1224F">
        <w:rPr>
          <w:rFonts w:ascii="Arial" w:hAnsi="Arial" w:cs="Arial"/>
        </w:rPr>
        <w:t xml:space="preserve">. </w:t>
      </w:r>
      <w:r w:rsidRPr="00D1224F">
        <w:rPr>
          <w:rFonts w:ascii="Arial" w:hAnsi="Arial" w:cs="Arial"/>
          <w:bCs/>
        </w:rPr>
        <w:t xml:space="preserve">Poverjenik: Vrankar Josip, </w:t>
      </w:r>
      <w:r w:rsidRPr="00D1224F">
        <w:rPr>
          <w:rFonts w:ascii="Arial" w:hAnsi="Arial" w:cs="Arial"/>
          <w:bCs/>
          <w:color w:val="7030A0"/>
        </w:rPr>
        <w:t>župnik.</w:t>
      </w:r>
      <w:r w:rsidRPr="00D1224F">
        <w:rPr>
          <w:rFonts w:ascii="Arial" w:hAnsi="Arial" w:cs="Arial"/>
          <w:bCs/>
        </w:rPr>
        <w:t xml:space="preserve"> – Pogačnik Anton, Potočnik Mina, </w:t>
      </w:r>
      <w:r w:rsidRPr="00D1224F">
        <w:rPr>
          <w:rFonts w:ascii="Arial" w:hAnsi="Arial" w:cs="Arial"/>
          <w:bCs/>
          <w:u w:val="single"/>
        </w:rPr>
        <w:t>Šolska knjižnica</w:t>
      </w:r>
      <w:r w:rsidRPr="00D1224F">
        <w:rPr>
          <w:rFonts w:ascii="Arial" w:hAnsi="Arial" w:cs="Arial"/>
          <w:bCs/>
        </w:rPr>
        <w:t>. Novi ud: Rakovec Jožef.</w:t>
      </w:r>
      <w:r w:rsidR="00304DDB">
        <w:rPr>
          <w:rFonts w:ascii="Arial" w:hAnsi="Arial" w:cs="Arial"/>
          <w:bCs/>
        </w:rPr>
        <w:t xml:space="preserve"> </w:t>
      </w:r>
      <w:r w:rsidRPr="00D1224F">
        <w:rPr>
          <w:rFonts w:ascii="Arial" w:hAnsi="Arial" w:cs="Arial"/>
          <w:b/>
        </w:rPr>
        <w:t>Mohorjev koledar 1912</w:t>
      </w:r>
    </w:p>
    <w:p w:rsidR="000F0599" w:rsidRPr="00D1224F" w:rsidRDefault="000F0599" w:rsidP="004E6F8E">
      <w:pPr>
        <w:rPr>
          <w:rFonts w:ascii="Arial" w:hAnsi="Arial" w:cs="Arial"/>
        </w:rPr>
      </w:pPr>
    </w:p>
    <w:p w:rsidR="00EA70B5" w:rsidRPr="00D1224F" w:rsidRDefault="00EA70B5" w:rsidP="00EA70B5">
      <w:pPr>
        <w:rPr>
          <w:rFonts w:ascii="Arial" w:hAnsi="Arial" w:cs="Arial"/>
        </w:rPr>
      </w:pPr>
      <w:r w:rsidRPr="00D1224F">
        <w:rPr>
          <w:rFonts w:ascii="Arial" w:hAnsi="Arial" w:cs="Arial"/>
          <w:b/>
        </w:rPr>
        <w:lastRenderedPageBreak/>
        <w:t>Naročniki Mohorjevih knjig na Dobravi</w:t>
      </w:r>
      <w:r w:rsidRPr="00D1224F">
        <w:rPr>
          <w:rFonts w:ascii="Arial" w:hAnsi="Arial" w:cs="Arial"/>
        </w:rPr>
        <w:t xml:space="preserve">. Vrankar Jožef, </w:t>
      </w:r>
      <w:r w:rsidRPr="00D1224F">
        <w:rPr>
          <w:rFonts w:ascii="Arial" w:hAnsi="Arial" w:cs="Arial"/>
          <w:color w:val="7030A0"/>
        </w:rPr>
        <w:t>župnik;</w:t>
      </w:r>
      <w:r w:rsidRPr="00D1224F">
        <w:rPr>
          <w:rFonts w:ascii="Arial" w:hAnsi="Arial" w:cs="Arial"/>
        </w:rPr>
        <w:t xml:space="preserve"> Pogačnik Jos., </w:t>
      </w:r>
      <w:r w:rsidRPr="00D1224F">
        <w:rPr>
          <w:rFonts w:ascii="Arial" w:hAnsi="Arial" w:cs="Arial"/>
          <w:color w:val="7030A0"/>
        </w:rPr>
        <w:t>podpreds. drž. zb.;</w:t>
      </w:r>
      <w:r w:rsidRPr="00D1224F">
        <w:rPr>
          <w:rFonts w:ascii="Arial" w:hAnsi="Arial" w:cs="Arial"/>
        </w:rPr>
        <w:t xml:space="preserve"> Pogačnik Anton, </w:t>
      </w:r>
      <w:r w:rsidRPr="00D1224F">
        <w:rPr>
          <w:rFonts w:ascii="Arial" w:hAnsi="Arial" w:cs="Arial"/>
          <w:color w:val="7030A0"/>
        </w:rPr>
        <w:t>župan;</w:t>
      </w:r>
      <w:r w:rsidRPr="00D1224F">
        <w:rPr>
          <w:rFonts w:ascii="Arial" w:hAnsi="Arial" w:cs="Arial"/>
        </w:rPr>
        <w:t xml:space="preserve"> Pogačnik Ant., </w:t>
      </w:r>
      <w:r w:rsidRPr="00D1224F">
        <w:rPr>
          <w:rFonts w:ascii="Arial" w:hAnsi="Arial" w:cs="Arial"/>
          <w:u w:val="single"/>
        </w:rPr>
        <w:t>Šolska knjižnica,</w:t>
      </w:r>
      <w:r w:rsidRPr="00D1224F">
        <w:rPr>
          <w:rFonts w:ascii="Arial" w:hAnsi="Arial" w:cs="Arial"/>
        </w:rPr>
        <w:t xml:space="preserve"> </w:t>
      </w:r>
      <w:r w:rsidRPr="00D1224F">
        <w:rPr>
          <w:rFonts w:ascii="Arial" w:hAnsi="Arial" w:cs="Arial"/>
          <w:u w:val="single"/>
        </w:rPr>
        <w:t>Katoliško slovensko izobraževalno društvo,</w:t>
      </w:r>
      <w:r w:rsidRPr="00D1224F">
        <w:rPr>
          <w:rFonts w:ascii="Arial" w:hAnsi="Arial" w:cs="Arial"/>
        </w:rPr>
        <w:t xml:space="preserve"> Ovsenik Franč., Benedičič Miha, Berce Ivana, Bertoncelj Jan., Bohinc Jan., Bohinc Jož., Debelak Ivana, Bohinc Marij., Boštijančič And., Dobravec Urš., Drol Ant., Fajfar Matevž, Grobovšek Helena, Ješč Marij., Justin Ivana, Justin Jož., Kapus Angela, Klemen Marij., Knific Cilka, Koselj Jož., Kosmač Ivana, Kofol Ivana, Mavrer Jož., Papler Franč., Pegam Ant., Perne Mih., Perko Mar., Pogačnik Filip, Pogačnik Mar., Pretnar Fl., Pretnar Franč., Pretnar Hel., Pogačnik Jernej, Rakovec Jože, Sitar Peter, Stroj Fr., Šiibar Kat., Šoberl And., Šolar Mar., Špendov Fr., Špendov .Tan., Spendov Jožefa, Stular Fr., Štular Ivana, Vidic And., Vidic Val., Vrankar Rozalija, Zupan Anton, Zupan Jan., Ovsenik Ivana, Miklavčič Mar., Praprotnik Mar.; družine: Bodljajeva, Derničeva, Jurčkova, Špančičeva, Štulaijeva, Vazarjeva.</w:t>
      </w:r>
      <w:r w:rsidR="00304DDB">
        <w:rPr>
          <w:rFonts w:ascii="Arial" w:hAnsi="Arial" w:cs="Arial"/>
        </w:rPr>
        <w:t xml:space="preserve"> </w:t>
      </w:r>
      <w:r w:rsidRPr="00D1224F">
        <w:rPr>
          <w:rFonts w:ascii="Arial" w:hAnsi="Arial" w:cs="Arial"/>
          <w:b/>
        </w:rPr>
        <w:t>Mohorjev koledar 1913</w:t>
      </w:r>
    </w:p>
    <w:p w:rsidR="00EA70B5" w:rsidRPr="00D1224F" w:rsidRDefault="00EA70B5" w:rsidP="00EA70B5">
      <w:pPr>
        <w:rPr>
          <w:rFonts w:ascii="Arial" w:hAnsi="Arial" w:cs="Arial"/>
        </w:rPr>
      </w:pPr>
    </w:p>
    <w:p w:rsidR="005D63DB" w:rsidRPr="00D1224F" w:rsidRDefault="005D63DB" w:rsidP="00304DDB">
      <w:pPr>
        <w:rPr>
          <w:rFonts w:ascii="Arial" w:hAnsi="Arial" w:cs="Arial"/>
        </w:rPr>
      </w:pPr>
      <w:r w:rsidRPr="00D1224F">
        <w:rPr>
          <w:rFonts w:ascii="Arial" w:hAnsi="Arial" w:cs="Arial"/>
          <w:b/>
        </w:rPr>
        <w:t>Naročniki Mohorjevih knjig na Dobravi.</w:t>
      </w:r>
      <w:r w:rsidRPr="00D1224F">
        <w:rPr>
          <w:rFonts w:ascii="Arial" w:hAnsi="Arial" w:cs="Arial"/>
          <w:iCs/>
        </w:rPr>
        <w:t xml:space="preserve"> </w:t>
      </w:r>
      <w:r w:rsidRPr="00D1224F">
        <w:rPr>
          <w:rFonts w:ascii="Arial" w:hAnsi="Arial" w:cs="Arial"/>
        </w:rPr>
        <w:t xml:space="preserve">Vrankar Jožef, </w:t>
      </w:r>
      <w:r w:rsidRPr="00D1224F">
        <w:rPr>
          <w:rFonts w:ascii="Arial" w:hAnsi="Arial" w:cs="Arial"/>
          <w:color w:val="7030A0"/>
        </w:rPr>
        <w:t xml:space="preserve">župnik; </w:t>
      </w:r>
      <w:r w:rsidRPr="00D1224F">
        <w:rPr>
          <w:rFonts w:ascii="Arial" w:hAnsi="Arial" w:cs="Arial"/>
        </w:rPr>
        <w:t xml:space="preserve">vitez Pogačnik Josip, </w:t>
      </w:r>
      <w:r w:rsidRPr="00D1224F">
        <w:rPr>
          <w:rFonts w:ascii="Arial" w:hAnsi="Arial" w:cs="Arial"/>
          <w:color w:val="7030A0"/>
        </w:rPr>
        <w:t xml:space="preserve">podpredsednik državnega zbora; </w:t>
      </w:r>
      <w:r w:rsidRPr="00D1224F">
        <w:rPr>
          <w:rFonts w:ascii="Arial" w:hAnsi="Arial" w:cs="Arial"/>
        </w:rPr>
        <w:t xml:space="preserve">Pogačnik Anton, </w:t>
      </w:r>
      <w:r w:rsidRPr="00D1224F">
        <w:rPr>
          <w:rFonts w:ascii="Arial" w:hAnsi="Arial" w:cs="Arial"/>
          <w:color w:val="7030A0"/>
        </w:rPr>
        <w:t xml:space="preserve">župan; </w:t>
      </w:r>
      <w:r w:rsidRPr="00D1224F">
        <w:rPr>
          <w:rFonts w:ascii="Arial" w:hAnsi="Arial" w:cs="Arial"/>
        </w:rPr>
        <w:t xml:space="preserve">Pogačnik Anton, </w:t>
      </w:r>
      <w:r w:rsidRPr="00D1224F">
        <w:rPr>
          <w:rFonts w:ascii="Arial" w:hAnsi="Arial" w:cs="Arial"/>
          <w:u w:val="single"/>
        </w:rPr>
        <w:t>Šolska knjižnica</w:t>
      </w:r>
      <w:r w:rsidRPr="00D1224F">
        <w:rPr>
          <w:rFonts w:ascii="Arial" w:hAnsi="Arial" w:cs="Arial"/>
        </w:rPr>
        <w:t xml:space="preserve">, </w:t>
      </w:r>
      <w:r w:rsidRPr="00D1224F">
        <w:rPr>
          <w:rFonts w:ascii="Arial" w:hAnsi="Arial" w:cs="Arial"/>
          <w:u w:val="single"/>
        </w:rPr>
        <w:t>Katoliško slovensko izobraževalno društvo,</w:t>
      </w:r>
      <w:r w:rsidRPr="00D1224F">
        <w:rPr>
          <w:rFonts w:ascii="Arial" w:hAnsi="Arial" w:cs="Arial"/>
        </w:rPr>
        <w:t xml:space="preserve">  Albinini Jan., Benedičič Miha, Berce Meta, Bertoncelj Jan., Bohinc Jan., Bohinc Jož., Boštijančič Andrej, Debelak Ivana, Drol Ant., Dobravec Urš., Javor Urš., Ješe Marij., Justin Ivana, Kapus Angela, Klemen Marij., Knific Cilka, Koselj Jožef, Kosmač Ivana, Kofol Ivana, Kotnik Ana, Markelj Marija, Papler Franč., Pfajfar Matevž, Perne Mih., Perko Mar., Pogačnik Anton.; Pogačnik Filip, </w:t>
      </w:r>
      <w:r w:rsidRPr="00D1224F">
        <w:rPr>
          <w:rFonts w:ascii="Arial" w:hAnsi="Arial" w:cs="Arial"/>
          <w:color w:val="7030A0"/>
        </w:rPr>
        <w:t>gostilničar;</w:t>
      </w:r>
      <w:r w:rsidRPr="00D1224F">
        <w:rPr>
          <w:rFonts w:ascii="Arial" w:hAnsi="Arial" w:cs="Arial"/>
        </w:rPr>
        <w:t xml:space="preserve"> Pogačnik Mar., Pretnar BI., Pretnar Franč., Pretnar Helena, Povšin Jož., Sitar Peter, Stroj Fr., Šlibar Kat., Šlibar Jož., Šoberl And., Šolar Mar., Šolar Mar., Šolar Ant., Špendov Fr., Špendov Janez, Špendov Jožefa, Štular Fr., Štular Ivana, Vidic And., Vidic Helena, Vidic Val., Vrankar Rozalija, Zupan Jan., Ovsenik Ivana, Miklavčič Jan., Praprotnik Mar. — Družine: Bodljajeva, Derničeva, Jurčkova, Stularjeva, Grobovšek Helena, Špančičeva. — Gradišar Jan. (Pošta Podnart.).</w:t>
      </w:r>
      <w:r w:rsidR="00304DDB">
        <w:rPr>
          <w:rFonts w:ascii="Arial" w:hAnsi="Arial" w:cs="Arial"/>
        </w:rPr>
        <w:t xml:space="preserve"> </w:t>
      </w:r>
      <w:r w:rsidRPr="00D1224F">
        <w:rPr>
          <w:rFonts w:ascii="Arial" w:hAnsi="Arial" w:cs="Arial"/>
          <w:b/>
        </w:rPr>
        <w:t>Mohorjev koledar 1914</w:t>
      </w:r>
    </w:p>
    <w:p w:rsidR="005D63DB" w:rsidRPr="00D1224F" w:rsidRDefault="005D63DB" w:rsidP="005D63DB">
      <w:pPr>
        <w:jc w:val="both"/>
        <w:rPr>
          <w:rFonts w:ascii="Arial" w:hAnsi="Arial" w:cs="Arial"/>
        </w:rPr>
      </w:pPr>
    </w:p>
    <w:p w:rsidR="00FA69F7" w:rsidRPr="00D1224F" w:rsidRDefault="00FA69F7" w:rsidP="00FA69F7">
      <w:pPr>
        <w:rPr>
          <w:rFonts w:ascii="Arial" w:hAnsi="Arial" w:cs="Arial"/>
          <w:b/>
        </w:rPr>
      </w:pPr>
      <w:r w:rsidRPr="00D1224F">
        <w:rPr>
          <w:rFonts w:ascii="Arial" w:hAnsi="Arial" w:cs="Arial"/>
          <w:b/>
        </w:rPr>
        <w:t>Naročniki Mohorjevih knjig na Dobravi.</w:t>
      </w:r>
      <w:r w:rsidRPr="00D1224F">
        <w:rPr>
          <w:rFonts w:ascii="Arial" w:hAnsi="Arial" w:cs="Arial"/>
          <w:iCs/>
        </w:rPr>
        <w:t xml:space="preserve"> </w:t>
      </w:r>
      <w:r w:rsidRPr="00D1224F">
        <w:rPr>
          <w:rFonts w:ascii="Arial" w:hAnsi="Arial" w:cs="Arial"/>
        </w:rPr>
        <w:t xml:space="preserve">Vrankar Jožef, </w:t>
      </w:r>
      <w:r w:rsidRPr="00D1224F">
        <w:rPr>
          <w:rFonts w:ascii="Arial" w:hAnsi="Arial" w:cs="Arial"/>
          <w:color w:val="7030A0"/>
        </w:rPr>
        <w:t>župnik;</w:t>
      </w:r>
      <w:r w:rsidRPr="00D1224F">
        <w:rPr>
          <w:rFonts w:ascii="Arial" w:hAnsi="Arial" w:cs="Arial"/>
        </w:rPr>
        <w:t xml:space="preserve"> vitez Pogačnik Josip, </w:t>
      </w:r>
      <w:r w:rsidRPr="00D1224F">
        <w:rPr>
          <w:rFonts w:ascii="Arial" w:hAnsi="Arial" w:cs="Arial"/>
          <w:color w:val="7030A0"/>
        </w:rPr>
        <w:t>podpreds. drž. zb.;</w:t>
      </w:r>
      <w:r w:rsidRPr="00D1224F">
        <w:rPr>
          <w:rFonts w:ascii="Arial" w:hAnsi="Arial" w:cs="Arial"/>
        </w:rPr>
        <w:t xml:space="preserve"> Pogačnik Anton, </w:t>
      </w:r>
      <w:r w:rsidRPr="00D1224F">
        <w:rPr>
          <w:rFonts w:ascii="Arial" w:hAnsi="Arial" w:cs="Arial"/>
          <w:color w:val="7030A0"/>
        </w:rPr>
        <w:t>župan;</w:t>
      </w:r>
      <w:r w:rsidRPr="00D1224F">
        <w:rPr>
          <w:rFonts w:ascii="Arial" w:hAnsi="Arial" w:cs="Arial"/>
        </w:rPr>
        <w:t xml:space="preserve"> Pogačnik Anton, </w:t>
      </w:r>
      <w:r w:rsidRPr="00D1224F">
        <w:rPr>
          <w:rFonts w:ascii="Arial" w:hAnsi="Arial" w:cs="Arial"/>
          <w:u w:val="single"/>
        </w:rPr>
        <w:t>Šolska knjižnica,</w:t>
      </w:r>
      <w:r w:rsidRPr="00D1224F">
        <w:rPr>
          <w:rFonts w:ascii="Arial" w:hAnsi="Arial" w:cs="Arial"/>
        </w:rPr>
        <w:t xml:space="preserve"> </w:t>
      </w:r>
      <w:r w:rsidRPr="00D1224F">
        <w:rPr>
          <w:rFonts w:ascii="Arial" w:hAnsi="Arial" w:cs="Arial"/>
          <w:u w:val="single"/>
        </w:rPr>
        <w:t>Katoliško slovensko izobraževalno društvo,</w:t>
      </w:r>
      <w:r w:rsidRPr="00D1224F">
        <w:rPr>
          <w:rFonts w:ascii="Arial" w:hAnsi="Arial" w:cs="Arial"/>
        </w:rPr>
        <w:t xml:space="preserve"> Alič Ana, Benedičič Mar., Bertoncelj Jan., Bohinc Ant., Bohinc Ana, Bohinc Jož., Boštijančič And., Debelak Ivana, Drol Ant., Dobravec Urš., Fister Jan., Jerala Jan., Ješe Jak., Ješe Frančiška, Ješe Marija, Justin Ivana, Kapus Angela, Klemen Marij., Knific Cilka, Koselj Jožef, Kosmač Ivana, Kotnik Ana, Papler Franč., Pfajfar Matevž, Pfajfar Mar., Pogačnik Jernej; Pogačnik Filip, gost.; Pogačnik Franč., Pogačnik Marija, Pretnar Fl., Pretnar Frančiška, Pretnar Helena, Praprotnik Marija, Sitar Peter, Stroj Fr., Šlibar Ivana, Šlibar Kat., Šolar Mar., šolar Ant., Špendov Franc, špendov Janez, Špendov Jožefa, Štular Fr., Vidic Andr., Vidic Hel., Vidic Valent., Volk Fr., Vrankar Rozal., Zupan Fr., Zupan Jan., Ovsenik Ivana, Miklavčič Jan. — Družine: Bodljajeva, Derničeva, Jurčkova, Grobovšek Helena, Spančičeva, Gradišar Jan., Bohinc Alojzij, Povšin Jož., Perne Mihael, Papler Lucija. </w:t>
      </w:r>
      <w:r w:rsidRPr="00D1224F">
        <w:rPr>
          <w:rFonts w:ascii="Arial" w:hAnsi="Arial" w:cs="Arial"/>
          <w:b/>
        </w:rPr>
        <w:t>Mohorjev koledar 1915</w:t>
      </w:r>
    </w:p>
    <w:p w:rsidR="00FA69F7" w:rsidRPr="00D1224F" w:rsidRDefault="00FA69F7" w:rsidP="00FA69F7">
      <w:pPr>
        <w:jc w:val="both"/>
        <w:rPr>
          <w:rFonts w:ascii="Arial" w:hAnsi="Arial" w:cs="Arial"/>
          <w:b/>
        </w:rPr>
      </w:pPr>
    </w:p>
    <w:p w:rsidR="00FA69F7" w:rsidRPr="00D1224F" w:rsidRDefault="00FA69F7" w:rsidP="00304DDB">
      <w:pPr>
        <w:rPr>
          <w:rFonts w:ascii="Arial" w:hAnsi="Arial" w:cs="Arial"/>
          <w:b/>
        </w:rPr>
      </w:pPr>
      <w:r w:rsidRPr="00D1224F">
        <w:rPr>
          <w:rFonts w:ascii="Arial" w:hAnsi="Arial" w:cs="Arial"/>
          <w:b/>
        </w:rPr>
        <w:t>Naročniki Mohorjevih knjig na Dobravi.</w:t>
      </w:r>
      <w:r w:rsidRPr="00D1224F">
        <w:rPr>
          <w:rFonts w:ascii="Arial" w:hAnsi="Arial" w:cs="Arial"/>
          <w:iCs/>
        </w:rPr>
        <w:t xml:space="preserve"> </w:t>
      </w:r>
      <w:r w:rsidRPr="00D1224F">
        <w:rPr>
          <w:rFonts w:ascii="Arial" w:hAnsi="Arial" w:cs="Arial"/>
        </w:rPr>
        <w:t xml:space="preserve">Vrankar Jožef, </w:t>
      </w:r>
      <w:r w:rsidRPr="00D1224F">
        <w:rPr>
          <w:rFonts w:ascii="Arial" w:hAnsi="Arial" w:cs="Arial"/>
          <w:color w:val="7030A0"/>
        </w:rPr>
        <w:t>župnik;</w:t>
      </w:r>
      <w:r w:rsidRPr="00D1224F">
        <w:rPr>
          <w:rFonts w:ascii="Arial" w:hAnsi="Arial" w:cs="Arial"/>
        </w:rPr>
        <w:t xml:space="preserve"> Pogačnik Anton, </w:t>
      </w:r>
      <w:r w:rsidRPr="00D1224F">
        <w:rPr>
          <w:rFonts w:ascii="Arial" w:hAnsi="Arial" w:cs="Arial"/>
          <w:u w:val="single"/>
        </w:rPr>
        <w:t>Šolska knjižnica;</w:t>
      </w:r>
      <w:r w:rsidRPr="00D1224F">
        <w:rPr>
          <w:rFonts w:ascii="Arial" w:hAnsi="Arial" w:cs="Arial"/>
        </w:rPr>
        <w:t xml:space="preserve"> vitez Pogačnik Josip, </w:t>
      </w:r>
      <w:r w:rsidRPr="00D1224F">
        <w:rPr>
          <w:rFonts w:ascii="Arial" w:hAnsi="Arial" w:cs="Arial"/>
          <w:color w:val="7030A0"/>
        </w:rPr>
        <w:t>podpredsed. drž. zb.;</w:t>
      </w:r>
      <w:r w:rsidRPr="00D1224F">
        <w:rPr>
          <w:rFonts w:ascii="Arial" w:hAnsi="Arial" w:cs="Arial"/>
        </w:rPr>
        <w:t xml:space="preserve"> Pogačnik Anton, </w:t>
      </w:r>
      <w:r w:rsidRPr="00D1224F">
        <w:rPr>
          <w:rFonts w:ascii="Arial" w:hAnsi="Arial" w:cs="Arial"/>
          <w:color w:val="7030A0"/>
        </w:rPr>
        <w:t>župan;</w:t>
      </w:r>
      <w:r w:rsidRPr="00D1224F">
        <w:rPr>
          <w:rFonts w:ascii="Arial" w:hAnsi="Arial" w:cs="Arial"/>
        </w:rPr>
        <w:t xml:space="preserve"> </w:t>
      </w:r>
      <w:r w:rsidRPr="00D1224F">
        <w:rPr>
          <w:rFonts w:ascii="Arial" w:hAnsi="Arial" w:cs="Arial"/>
          <w:u w:val="single"/>
        </w:rPr>
        <w:t>Katoliško slovensko izobraževalno društvo,</w:t>
      </w:r>
      <w:r w:rsidRPr="00D1224F">
        <w:rPr>
          <w:rFonts w:ascii="Arial" w:hAnsi="Arial" w:cs="Arial"/>
        </w:rPr>
        <w:t xml:space="preserve"> Albinini Albin, Alič Ana, Benedičič Mihael, Benedičič Mar., Bohinc Anton, Benedičič Brezov., Bohinc Jan., Bohinc Jož., Boštijančič And., Debelak Ivana, Drol Ant., Dobravec Urš., Hrovat Ant., Grobovšek Helena, Jerala Jan., Ješe Jak., Ješe Frančiška, Ješe Marija, Justin Ivana, Kapus </w:t>
      </w:r>
      <w:r w:rsidRPr="00D1224F">
        <w:rPr>
          <w:rFonts w:ascii="Arial" w:hAnsi="Arial" w:cs="Arial"/>
        </w:rPr>
        <w:lastRenderedPageBreak/>
        <w:t>Angela, Klemen Marij., Knific Cilka, Koselj Jožef, Kosmač Ivana, Paplar Franč., Perko Mar., Pfajfar Matevž, Pfajfar Marija, Pegam Mar., Pogačnik Fil., Pogačnik Franč., Pretnar Fl., Pretnar Frančiška, Pretnar Hel., Rotar Jož., Sitar Peter, Stroj Fr., šlibar Ivana, Šlibar Kat., Šolar Mar., Špendov Fr., Špendov Jan., Špendov Marija, Špendov Jožefa, Štular Franč., Štular Franc, Štular Jožef, Vidic Andr., Vidic Hel., Vidic Valent., Vrankar Roz., Zupan Jan., Ovsenik Ivana, Miklavčič Janez; družine: Bodljajeva, Jurčkova, Špančičeva; Gradišar Jan., Paplar Lucija, Pogačnik Fr., Pirc Mar., Praprotnik Mar., Lotrič Blaž, Bertoncelj Jan., Šolar Mar., Balantič Jan., Kompoš Irena, Borce Ant., Kotnik Ana, Benedičič Mar., Perne Mihael.</w:t>
      </w:r>
      <w:r w:rsidR="00304DDB">
        <w:rPr>
          <w:rFonts w:ascii="Arial" w:hAnsi="Arial" w:cs="Arial"/>
        </w:rPr>
        <w:t xml:space="preserve"> </w:t>
      </w:r>
      <w:r w:rsidRPr="00D1224F">
        <w:rPr>
          <w:rFonts w:ascii="Arial" w:hAnsi="Arial" w:cs="Arial"/>
          <w:b/>
        </w:rPr>
        <w:t>Mohorjev koledar 1916</w:t>
      </w:r>
    </w:p>
    <w:p w:rsidR="00FA69F7" w:rsidRPr="00D1224F" w:rsidRDefault="00FA69F7" w:rsidP="00FA69F7">
      <w:pPr>
        <w:jc w:val="both"/>
        <w:rPr>
          <w:rFonts w:ascii="Arial" w:hAnsi="Arial" w:cs="Arial"/>
          <w:b/>
        </w:rPr>
      </w:pPr>
    </w:p>
    <w:p w:rsidR="00FA69F7" w:rsidRPr="00D1224F" w:rsidRDefault="00FA69F7" w:rsidP="00FA69F7">
      <w:pPr>
        <w:rPr>
          <w:rFonts w:ascii="Arial" w:hAnsi="Arial" w:cs="Arial"/>
          <w:b/>
        </w:rPr>
      </w:pPr>
      <w:r w:rsidRPr="00D1224F">
        <w:rPr>
          <w:rFonts w:ascii="Arial" w:hAnsi="Arial" w:cs="Arial"/>
          <w:b/>
        </w:rPr>
        <w:t>Naročniki Mohorjevih knjig na Dobravi.</w:t>
      </w:r>
      <w:r w:rsidRPr="00D1224F">
        <w:rPr>
          <w:rFonts w:ascii="Arial" w:hAnsi="Arial" w:cs="Arial"/>
          <w:iCs/>
        </w:rPr>
        <w:t xml:space="preserve"> </w:t>
      </w:r>
      <w:r w:rsidRPr="00D1224F">
        <w:rPr>
          <w:rFonts w:ascii="Arial" w:hAnsi="Arial" w:cs="Arial"/>
        </w:rPr>
        <w:t xml:space="preserve">Poverjenik: Vrankar Jožef, župnik. — Pogačnik Anton, </w:t>
      </w:r>
      <w:r w:rsidRPr="00D1224F">
        <w:rPr>
          <w:rFonts w:ascii="Arial" w:hAnsi="Arial" w:cs="Arial"/>
          <w:u w:val="single"/>
        </w:rPr>
        <w:t>Šolska knjižnica</w:t>
      </w:r>
      <w:r w:rsidRPr="00D1224F">
        <w:rPr>
          <w:rFonts w:ascii="Arial" w:hAnsi="Arial" w:cs="Arial"/>
        </w:rPr>
        <w:t xml:space="preserve">, — Nov ud: Oman Helena. </w:t>
      </w:r>
      <w:r w:rsidRPr="00D1224F">
        <w:rPr>
          <w:rFonts w:ascii="Arial" w:hAnsi="Arial" w:cs="Arial"/>
          <w:b/>
        </w:rPr>
        <w:t>Mohorjev koledar 1917</w:t>
      </w:r>
    </w:p>
    <w:p w:rsidR="00FA69F7" w:rsidRPr="00D1224F" w:rsidRDefault="00FA69F7" w:rsidP="00FA69F7">
      <w:pPr>
        <w:jc w:val="both"/>
        <w:rPr>
          <w:rFonts w:ascii="Arial" w:hAnsi="Arial" w:cs="Arial"/>
          <w:b/>
        </w:rPr>
      </w:pPr>
    </w:p>
    <w:p w:rsidR="00FA69F7" w:rsidRPr="00D1224F" w:rsidRDefault="00FA69F7" w:rsidP="00FA69F7">
      <w:pPr>
        <w:rPr>
          <w:rFonts w:ascii="Arial" w:hAnsi="Arial" w:cs="Arial"/>
        </w:rPr>
      </w:pPr>
      <w:r w:rsidRPr="00D1224F">
        <w:rPr>
          <w:rFonts w:ascii="Arial" w:hAnsi="Arial" w:cs="Arial"/>
          <w:b/>
        </w:rPr>
        <w:t>Naročniki Mohorjevih knjig na Dobravi.</w:t>
      </w:r>
      <w:r w:rsidRPr="00D1224F">
        <w:rPr>
          <w:rFonts w:ascii="Arial" w:hAnsi="Arial" w:cs="Arial"/>
          <w:iCs/>
        </w:rPr>
        <w:t xml:space="preserve"> </w:t>
      </w:r>
      <w:r w:rsidRPr="00D1224F">
        <w:rPr>
          <w:rFonts w:ascii="Arial" w:hAnsi="Arial" w:cs="Arial"/>
        </w:rPr>
        <w:t xml:space="preserve">Pogačnik Anton, </w:t>
      </w:r>
      <w:r w:rsidRPr="00D1224F">
        <w:rPr>
          <w:rFonts w:ascii="Arial" w:hAnsi="Arial" w:cs="Arial"/>
          <w:u w:val="single"/>
        </w:rPr>
        <w:t>Šolska knjižnica</w:t>
      </w:r>
      <w:r w:rsidRPr="00D1224F">
        <w:rPr>
          <w:rFonts w:ascii="Arial" w:hAnsi="Arial" w:cs="Arial"/>
        </w:rPr>
        <w:t xml:space="preserve">. Novi udje: Klavžar Janez, </w:t>
      </w:r>
      <w:r w:rsidRPr="00D1224F">
        <w:rPr>
          <w:rFonts w:ascii="Arial" w:hAnsi="Arial" w:cs="Arial"/>
          <w:color w:val="7030A0"/>
        </w:rPr>
        <w:t>župnik;</w:t>
      </w:r>
      <w:r w:rsidRPr="00D1224F">
        <w:rPr>
          <w:rFonts w:ascii="Arial" w:hAnsi="Arial" w:cs="Arial"/>
        </w:rPr>
        <w:t xml:space="preserve"> Berce Ivana, Bertoncelj Ter., Rozman Sim., Kejžar Marko, Boštijančič Jan., Povšin Jož., Zupan Fr., Pogačnik Silv., Mrak Hel., Božič Mar., Bohinc Ana. </w:t>
      </w:r>
      <w:r w:rsidRPr="00D1224F">
        <w:rPr>
          <w:rFonts w:ascii="Arial" w:hAnsi="Arial" w:cs="Arial"/>
          <w:b/>
        </w:rPr>
        <w:t>Mohorjev koledar 1918</w:t>
      </w:r>
    </w:p>
    <w:p w:rsidR="00FA69F7" w:rsidRPr="00D1224F" w:rsidRDefault="00FA69F7" w:rsidP="005D63DB">
      <w:pPr>
        <w:jc w:val="both"/>
        <w:rPr>
          <w:rFonts w:ascii="Arial" w:hAnsi="Arial" w:cs="Arial"/>
        </w:rPr>
      </w:pPr>
    </w:p>
    <w:p w:rsidR="004E6F8E" w:rsidRPr="00D1224F" w:rsidRDefault="004E6F8E" w:rsidP="004E6F8E">
      <w:pPr>
        <w:pStyle w:val="Naslov3"/>
        <w:rPr>
          <w:rFonts w:ascii="Arial" w:hAnsi="Arial" w:cs="Arial"/>
        </w:rPr>
      </w:pPr>
      <w:bookmarkStart w:id="38" w:name="_Toc481870519"/>
      <w:r w:rsidRPr="00D1224F">
        <w:rPr>
          <w:rFonts w:ascii="Arial" w:hAnsi="Arial" w:cs="Arial"/>
        </w:rPr>
        <w:t>Druga društva in družabno življenje</w:t>
      </w:r>
      <w:bookmarkEnd w:id="38"/>
    </w:p>
    <w:p w:rsidR="004E6F8E" w:rsidRPr="00D1224F" w:rsidRDefault="004E6F8E" w:rsidP="004E6F8E">
      <w:pPr>
        <w:rPr>
          <w:rFonts w:ascii="Arial" w:hAnsi="Arial" w:cs="Arial"/>
        </w:rPr>
      </w:pPr>
      <w:r w:rsidRPr="00D1224F">
        <w:rPr>
          <w:rFonts w:ascii="Arial" w:hAnsi="Arial" w:cs="Arial"/>
          <w:b/>
          <w:bCs/>
          <w:color w:val="000000"/>
        </w:rPr>
        <w:t>Uradne vesti c. kr. kmetijske družbe kranjske</w:t>
      </w:r>
      <w:r w:rsidRPr="00D1224F">
        <w:rPr>
          <w:rFonts w:ascii="Arial" w:hAnsi="Arial" w:cs="Arial"/>
          <w:color w:val="000000"/>
        </w:rPr>
        <w:t xml:space="preserve">. Za nove ude so se zglasili in bili sprejeti: Markovšek Edvard, učitelj v Ljubnem; Bohinjec Ivan, posestnik v Ljubnem; Kokalj Ignacij, posestnik v Ljubnem ; Rotar Ivan, posestnik v Dvorski vasi; Juvanec Josip, posestnik v Dvorski vasi; Grilc Anton, posestnik v Hrašah, Verhunc Josip, posestnik v Hrašah, Vovk Frančišek, posestnik v Hrašah; Pernuš Josip, posestnik v Lescah; Wucherer Ivana, posestnica v Lescah; Kunčič Frančišek, posestnik v Lescah; Legat Frančišek, posestnik v Lescah; </w:t>
      </w:r>
      <w:r w:rsidRPr="00D1224F">
        <w:rPr>
          <w:rFonts w:ascii="Arial" w:hAnsi="Arial" w:cs="Arial"/>
          <w:color w:val="000000"/>
          <w:u w:val="single"/>
        </w:rPr>
        <w:t>Filip Pogačnik, posestnik in trgovec na Dobravi; Anton Debelak, posestnik na Zg. Dobravi; Matevž Fajfar, posestnik na Dobravi;</w:t>
      </w:r>
      <w:r w:rsidRPr="00D1224F">
        <w:rPr>
          <w:rFonts w:ascii="Arial" w:hAnsi="Arial" w:cs="Arial"/>
          <w:color w:val="000000"/>
        </w:rPr>
        <w:t xml:space="preserve"> Ivan Gradišar, posestnik in tesar v Zalošah; Jakob Kocijančič, posestnik na Otočah; Ivan Avg. Pogačnik, mizar v Zalošah; </w:t>
      </w:r>
      <w:r w:rsidRPr="00D1224F">
        <w:rPr>
          <w:rFonts w:ascii="Arial" w:hAnsi="Arial" w:cs="Arial"/>
          <w:color w:val="000000"/>
          <w:u w:val="single"/>
        </w:rPr>
        <w:t>Andrej Šoberl, posestnik na Zg. Dobravi</w:t>
      </w:r>
      <w:r w:rsidRPr="00D1224F">
        <w:rPr>
          <w:rFonts w:ascii="Arial" w:hAnsi="Arial" w:cs="Arial"/>
          <w:color w:val="000000"/>
        </w:rPr>
        <w:t xml:space="preserve">; </w:t>
      </w:r>
      <w:r w:rsidRPr="00D1224F">
        <w:rPr>
          <w:rFonts w:ascii="Arial" w:hAnsi="Arial" w:cs="Arial"/>
          <w:color w:val="000000"/>
          <w:u w:val="single"/>
        </w:rPr>
        <w:t>Josip Šoberl, posestnik na Zg. Dobravi</w:t>
      </w:r>
      <w:r w:rsidRPr="00D1224F">
        <w:rPr>
          <w:rFonts w:ascii="Arial" w:hAnsi="Arial" w:cs="Arial"/>
          <w:color w:val="000000"/>
        </w:rPr>
        <w:t xml:space="preserve">; Ivan Zupan, posestnik in mizar v Zalošah; </w:t>
      </w:r>
      <w:r w:rsidRPr="00D1224F">
        <w:rPr>
          <w:rFonts w:ascii="Arial" w:hAnsi="Arial" w:cs="Arial"/>
          <w:color w:val="000000"/>
          <w:u w:val="single"/>
        </w:rPr>
        <w:t>Frančišek Pogačnik, kolarski mojster na Dobravi</w:t>
      </w:r>
      <w:r w:rsidRPr="00D1224F">
        <w:rPr>
          <w:rFonts w:ascii="Arial" w:hAnsi="Arial" w:cs="Arial"/>
          <w:color w:val="000000"/>
        </w:rPr>
        <w:t xml:space="preserve">; Avg. Pezdič, posestnik v Otočah; </w:t>
      </w:r>
      <w:r w:rsidRPr="00D1224F">
        <w:rPr>
          <w:rFonts w:ascii="Arial" w:hAnsi="Arial" w:cs="Arial"/>
          <w:color w:val="000000"/>
          <w:u w:val="single"/>
        </w:rPr>
        <w:t>Avsenik Ivan, posestnik na Zgor. Dobravi; Pretnar Ivan, posestnik na Zgor. Dobravi</w:t>
      </w:r>
      <w:r w:rsidRPr="00D1224F">
        <w:rPr>
          <w:rFonts w:ascii="Arial" w:hAnsi="Arial" w:cs="Arial"/>
          <w:color w:val="000000"/>
        </w:rPr>
        <w:t xml:space="preserve">; Miklavčič Ivan, posestnik in mlinar v Podnartu … </w:t>
      </w:r>
      <w:r w:rsidRPr="00D1224F">
        <w:rPr>
          <w:rFonts w:ascii="Arial" w:hAnsi="Arial" w:cs="Arial"/>
          <w:b/>
          <w:bCs/>
          <w:color w:val="000000"/>
        </w:rPr>
        <w:t>Vir: Kmetovalec, 15. 1. 1901</w:t>
      </w:r>
    </w:p>
    <w:p w:rsidR="004E6F8E" w:rsidRPr="00D1224F" w:rsidRDefault="004E6F8E" w:rsidP="004E6F8E">
      <w:pPr>
        <w:autoSpaceDE w:val="0"/>
        <w:autoSpaceDN w:val="0"/>
        <w:adjustRightInd w:val="0"/>
        <w:rPr>
          <w:rFonts w:ascii="Arial" w:hAnsi="Arial" w:cs="Arial"/>
          <w:iCs/>
        </w:rPr>
      </w:pPr>
    </w:p>
    <w:p w:rsidR="004E6F8E" w:rsidRPr="00D1224F" w:rsidRDefault="004E6F8E" w:rsidP="004E6F8E">
      <w:pPr>
        <w:autoSpaceDE w:val="0"/>
        <w:autoSpaceDN w:val="0"/>
        <w:adjustRightInd w:val="0"/>
        <w:rPr>
          <w:rFonts w:ascii="Arial" w:hAnsi="Arial" w:cs="Arial"/>
          <w:iCs/>
        </w:rPr>
      </w:pPr>
      <w:r w:rsidRPr="00D1224F">
        <w:rPr>
          <w:rFonts w:ascii="Arial" w:hAnsi="Arial" w:cs="Arial"/>
          <w:b/>
          <w:iCs/>
        </w:rPr>
        <w:t xml:space="preserve">Veselico priredi </w:t>
      </w:r>
      <w:r w:rsidRPr="00D1224F">
        <w:rPr>
          <w:rFonts w:ascii="Arial" w:hAnsi="Arial" w:cs="Arial"/>
          <w:iCs/>
        </w:rPr>
        <w:t>podružnica c. kr. kmetijske družbe na Dobravi pri Podnartu v nedeljo, dne 7. septembra 1902 v prostorih g. Antona Pogačnika v Podnartu. Spored: 1.) Tamburanje slavnega tamburaškega zbora iz Ljubljane. 2.) Petje. 3.) Srečkanje. 4.) Deklamacija: Svoj čolnič otmimo! 5.) Igra: Doktor Vseznal in njegov sluga Štipko Tiček (igrajo domači dijaki). 6.) Ples. 7.) Prosta zabava. Začetek ob treh popoldne. Darila se hvaležno sprejemajo. Čisti dohodek je namenjen v društvene namene. K obilni udeležbi uljudno vabi odbor. (Gorenjec 6. 9. 1902)</w:t>
      </w:r>
    </w:p>
    <w:p w:rsidR="004E6F8E" w:rsidRPr="00D1224F" w:rsidRDefault="004E6F8E" w:rsidP="004E6F8E">
      <w:pPr>
        <w:autoSpaceDE w:val="0"/>
        <w:autoSpaceDN w:val="0"/>
        <w:adjustRightInd w:val="0"/>
        <w:rPr>
          <w:rFonts w:ascii="Arial" w:hAnsi="Arial" w:cs="Arial"/>
          <w:iCs/>
        </w:rPr>
      </w:pPr>
    </w:p>
    <w:p w:rsidR="004E6F8E" w:rsidRPr="00D1224F" w:rsidRDefault="004E6F8E" w:rsidP="00304DDB">
      <w:pPr>
        <w:autoSpaceDE w:val="0"/>
        <w:autoSpaceDN w:val="0"/>
        <w:adjustRightInd w:val="0"/>
        <w:rPr>
          <w:rFonts w:ascii="Arial" w:eastAsiaTheme="minorHAnsi" w:hAnsi="Arial" w:cs="Arial"/>
          <w:b/>
          <w:bCs/>
          <w:lang w:eastAsia="en-US"/>
        </w:rPr>
      </w:pPr>
      <w:r w:rsidRPr="00D1224F">
        <w:rPr>
          <w:rFonts w:ascii="Arial" w:eastAsiaTheme="minorHAnsi" w:hAnsi="Arial" w:cs="Arial"/>
          <w:b/>
          <w:bCs/>
          <w:lang w:eastAsia="en-US"/>
        </w:rPr>
        <w:t xml:space="preserve">Veselica v gostilni Pogačnik. </w:t>
      </w:r>
      <w:r w:rsidRPr="00D1224F">
        <w:rPr>
          <w:rFonts w:ascii="Arial" w:eastAsiaTheme="minorHAnsi" w:hAnsi="Arial" w:cs="Arial"/>
          <w:bCs/>
          <w:lang w:eastAsia="en-US"/>
        </w:rPr>
        <w:t xml:space="preserve">Veselica </w:t>
      </w:r>
      <w:r w:rsidRPr="00D1224F">
        <w:rPr>
          <w:rFonts w:ascii="Arial" w:eastAsiaTheme="minorHAnsi" w:hAnsi="Arial" w:cs="Arial"/>
          <w:lang w:eastAsia="en-US"/>
        </w:rPr>
        <w:t xml:space="preserve">se priredi v svrho poprave pešpota od Otoč do Dobrave, Krope in Kamnegorice v gostilniških prostorih A. Pogačnika </w:t>
      </w:r>
      <w:r w:rsidRPr="00D1224F">
        <w:rPr>
          <w:rFonts w:ascii="Arial" w:eastAsiaTheme="minorHAnsi" w:hAnsi="Arial" w:cs="Arial"/>
          <w:bCs/>
          <w:lang w:eastAsia="en-US"/>
        </w:rPr>
        <w:t xml:space="preserve">v </w:t>
      </w:r>
      <w:r w:rsidRPr="00D1224F">
        <w:rPr>
          <w:rFonts w:ascii="Arial" w:eastAsiaTheme="minorHAnsi" w:hAnsi="Arial" w:cs="Arial"/>
          <w:lang w:eastAsia="en-US"/>
        </w:rPr>
        <w:t xml:space="preserve">Podnartu dne </w:t>
      </w:r>
      <w:r w:rsidRPr="00D1224F">
        <w:rPr>
          <w:rFonts w:ascii="Arial" w:eastAsiaTheme="minorHAnsi" w:hAnsi="Arial" w:cs="Arial"/>
          <w:bCs/>
          <w:lang w:eastAsia="en-US"/>
        </w:rPr>
        <w:t xml:space="preserve">13. </w:t>
      </w:r>
      <w:r w:rsidRPr="00D1224F">
        <w:rPr>
          <w:rFonts w:ascii="Arial" w:eastAsiaTheme="minorHAnsi" w:hAnsi="Arial" w:cs="Arial"/>
          <w:lang w:eastAsia="en-US"/>
        </w:rPr>
        <w:t xml:space="preserve">septembra </w:t>
      </w:r>
      <w:r w:rsidRPr="00D1224F">
        <w:rPr>
          <w:rFonts w:ascii="Arial" w:eastAsiaTheme="minorHAnsi" w:hAnsi="Arial" w:cs="Arial"/>
          <w:bCs/>
          <w:lang w:eastAsia="en-US"/>
        </w:rPr>
        <w:t xml:space="preserve">1903. </w:t>
      </w:r>
      <w:r w:rsidRPr="00D1224F">
        <w:rPr>
          <w:rFonts w:ascii="Arial" w:eastAsiaTheme="minorHAnsi" w:hAnsi="Arial" w:cs="Arial"/>
          <w:lang w:eastAsia="en-US"/>
        </w:rPr>
        <w:t>Spored: Petje, godba, ples, srečkanje in prosta zabava. Dobitki za srečkanje se hvaležno sprejemajo. Začetek ob 3. uri pop. K obilni udeležbi vabi najuljudneje odbor.</w:t>
      </w:r>
      <w:r w:rsidR="00304DDB">
        <w:rPr>
          <w:rFonts w:ascii="Arial" w:eastAsiaTheme="minorHAnsi" w:hAnsi="Arial" w:cs="Arial"/>
          <w:lang w:eastAsia="en-US"/>
        </w:rPr>
        <w:t xml:space="preserve"> </w:t>
      </w:r>
      <w:r w:rsidRPr="00D1224F">
        <w:rPr>
          <w:rFonts w:ascii="Arial" w:eastAsiaTheme="minorHAnsi" w:hAnsi="Arial" w:cs="Arial"/>
          <w:b/>
          <w:lang w:eastAsia="en-US"/>
        </w:rPr>
        <w:t>Vir</w:t>
      </w:r>
      <w:r w:rsidRPr="00D1224F">
        <w:rPr>
          <w:rFonts w:ascii="Arial" w:eastAsiaTheme="minorHAnsi" w:hAnsi="Arial" w:cs="Arial"/>
          <w:b/>
          <w:bCs/>
          <w:lang w:eastAsia="en-US"/>
        </w:rPr>
        <w:t xml:space="preserve">: Gorenjec, 12. </w:t>
      </w:r>
      <w:r w:rsidR="00B8328F" w:rsidRPr="00D1224F">
        <w:rPr>
          <w:rFonts w:ascii="Arial" w:eastAsiaTheme="minorHAnsi" w:hAnsi="Arial" w:cs="Arial"/>
          <w:b/>
          <w:bCs/>
          <w:lang w:eastAsia="en-US"/>
        </w:rPr>
        <w:t>9.</w:t>
      </w:r>
      <w:r w:rsidRPr="00D1224F">
        <w:rPr>
          <w:rFonts w:ascii="Arial" w:eastAsiaTheme="minorHAnsi" w:hAnsi="Arial" w:cs="Arial"/>
          <w:b/>
          <w:bCs/>
          <w:lang w:eastAsia="en-US"/>
        </w:rPr>
        <w:t xml:space="preserve"> 1903</w:t>
      </w:r>
    </w:p>
    <w:p w:rsidR="004E6F8E" w:rsidRPr="00D1224F" w:rsidRDefault="004E6F8E" w:rsidP="004E6F8E">
      <w:pPr>
        <w:autoSpaceDE w:val="0"/>
        <w:autoSpaceDN w:val="0"/>
        <w:adjustRightInd w:val="0"/>
        <w:jc w:val="both"/>
        <w:rPr>
          <w:rFonts w:ascii="Arial" w:eastAsiaTheme="minorHAnsi" w:hAnsi="Arial" w:cs="Arial"/>
          <w:b/>
          <w:bCs/>
          <w:lang w:eastAsia="en-US"/>
        </w:rPr>
      </w:pPr>
    </w:p>
    <w:p w:rsidR="004E6F8E" w:rsidRPr="00D1224F" w:rsidRDefault="004E6F8E" w:rsidP="004E6F8E">
      <w:pPr>
        <w:autoSpaceDE w:val="0"/>
        <w:autoSpaceDN w:val="0"/>
        <w:adjustRightInd w:val="0"/>
        <w:jc w:val="both"/>
        <w:rPr>
          <w:rFonts w:ascii="Arial" w:hAnsi="Arial" w:cs="Arial"/>
        </w:rPr>
      </w:pPr>
      <w:r w:rsidRPr="00D1224F">
        <w:rPr>
          <w:rFonts w:ascii="Arial" w:hAnsi="Arial" w:cs="Arial"/>
          <w:noProof/>
        </w:rPr>
        <w:lastRenderedPageBreak/>
        <w:drawing>
          <wp:inline distT="0" distB="0" distL="0" distR="0" wp14:anchorId="697D8F55" wp14:editId="10F0A632">
            <wp:extent cx="5760720" cy="3544570"/>
            <wp:effectExtent l="0" t="0" r="0" b="0"/>
            <wp:docPr id="52" name="Slika 1" descr="C:\Users\rosa\Desktop\DAR - new\a) STARA FOTOTEKA (20. 711)\b) OBČINA RADOVLJICA (2276)\c) DOBRAVA\c1) Mišače, Dobrava, Globoko (77)\k1) Dobrava, nat. 1900 (PSK - Franc Rojec).jpg"/>
            <wp:cNvGraphicFramePr/>
            <a:graphic xmlns:a="http://schemas.openxmlformats.org/drawingml/2006/main">
              <a:graphicData uri="http://schemas.openxmlformats.org/drawingml/2006/picture">
                <pic:pic xmlns:pic="http://schemas.openxmlformats.org/drawingml/2006/picture">
                  <pic:nvPicPr>
                    <pic:cNvPr id="2" name="Slika 2" descr="C:\Users\rosa\Desktop\DAR - new\a) STARA FOTOTEKA (20. 711)\b) OBČINA RADOVLJICA (2276)\c) DOBRAVA\c1) Mišače, Dobrava, Globoko (77)\k1) Dobrava, nat. 1900 (PSK - Franc Rojec).jpg"/>
                    <pic:cNvPicPr/>
                  </pic:nvPicPr>
                  <pic:blipFill>
                    <a:blip r:embed="rId195" cstate="screen">
                      <a:extLst>
                        <a:ext uri="{28A0092B-C50C-407E-A947-70E740481C1C}">
                          <a14:useLocalDpi xmlns:a14="http://schemas.microsoft.com/office/drawing/2010/main" val="0"/>
                        </a:ext>
                      </a:extLst>
                    </a:blip>
                    <a:srcRect/>
                    <a:stretch>
                      <a:fillRect/>
                    </a:stretch>
                  </pic:blipFill>
                  <pic:spPr bwMode="auto">
                    <a:xfrm>
                      <a:off x="0" y="0"/>
                      <a:ext cx="5760720" cy="3544570"/>
                    </a:xfrm>
                    <a:prstGeom prst="rect">
                      <a:avLst/>
                    </a:prstGeom>
                    <a:noFill/>
                    <a:ln>
                      <a:noFill/>
                    </a:ln>
                  </pic:spPr>
                </pic:pic>
              </a:graphicData>
            </a:graphic>
          </wp:inline>
        </w:drawing>
      </w:r>
    </w:p>
    <w:p w:rsidR="004E6F8E" w:rsidRPr="00D1224F" w:rsidRDefault="004E6F8E" w:rsidP="004E6F8E">
      <w:pPr>
        <w:autoSpaceDE w:val="0"/>
        <w:autoSpaceDN w:val="0"/>
        <w:adjustRightInd w:val="0"/>
        <w:rPr>
          <w:rFonts w:ascii="Arial" w:hAnsi="Arial" w:cs="Arial"/>
          <w:b/>
          <w:bCs/>
        </w:rPr>
      </w:pPr>
      <w:r w:rsidRPr="00D1224F">
        <w:rPr>
          <w:rFonts w:ascii="Arial" w:hAnsi="Arial" w:cs="Arial"/>
          <w:b/>
          <w:bCs/>
        </w:rPr>
        <w:t>Pogačnikova gostilna pri Valentinu, Sr. Dobrava, natis 1900. Vir: Pozdrav iz slovenskih krajev; razglednico hrani tudi Osrednja knjižnica Kranj</w:t>
      </w:r>
    </w:p>
    <w:p w:rsidR="004E6F8E" w:rsidRPr="00D1224F" w:rsidRDefault="004E6F8E" w:rsidP="004E6F8E">
      <w:pPr>
        <w:autoSpaceDE w:val="0"/>
        <w:autoSpaceDN w:val="0"/>
        <w:adjustRightInd w:val="0"/>
        <w:jc w:val="both"/>
        <w:rPr>
          <w:rFonts w:ascii="Arial" w:hAnsi="Arial" w:cs="Arial"/>
        </w:rPr>
      </w:pPr>
    </w:p>
    <w:p w:rsidR="004E6F8E" w:rsidRPr="00D1224F" w:rsidRDefault="004E6F8E" w:rsidP="00304DDB">
      <w:pPr>
        <w:rPr>
          <w:rFonts w:ascii="Arial" w:hAnsi="Arial" w:cs="Arial"/>
          <w:b/>
        </w:rPr>
      </w:pPr>
      <w:r w:rsidRPr="00D1224F">
        <w:rPr>
          <w:rFonts w:ascii="Arial" w:hAnsi="Arial" w:cs="Arial"/>
        </w:rPr>
        <w:t>Pogled na Dobravo pri Podnartu zaobljema idilično gorenjsko pokrajino na prelomu stoletja, z lepo obdelanimi polji, kjer je dobra zemlja in so ugodni pogoji za živinorejo. Tedaj so bili Dobravčani znani kot umni in prizadevni čebelarji, ukvarjali pa so se tudi s škafarstvom in izdelovanjem sodčkov za žeblje za kroparske kovače. [...] Sedanja podoba Dobrave pri Podnartu je povsem drugačna in prebivalstvo se je zaposlilo pretežno v industriji.</w:t>
      </w:r>
      <w:r w:rsidR="00304DDB">
        <w:rPr>
          <w:rFonts w:ascii="Arial" w:hAnsi="Arial" w:cs="Arial"/>
        </w:rPr>
        <w:t xml:space="preserve"> </w:t>
      </w:r>
      <w:r w:rsidRPr="00D1224F">
        <w:rPr>
          <w:rFonts w:ascii="Arial" w:hAnsi="Arial" w:cs="Arial"/>
          <w:b/>
        </w:rPr>
        <w:t>Vir: Franc Rozman, Pozdrav iz slovenskih krajev – dežela in ljudje na starih razglednicah: Gorenjska. Ljubljana: MK, 1987.</w:t>
      </w:r>
    </w:p>
    <w:p w:rsidR="004E6F8E" w:rsidRPr="00D1224F" w:rsidRDefault="004E6F8E" w:rsidP="004E6F8E">
      <w:pPr>
        <w:autoSpaceDE w:val="0"/>
        <w:autoSpaceDN w:val="0"/>
        <w:adjustRightInd w:val="0"/>
        <w:jc w:val="both"/>
        <w:rPr>
          <w:rFonts w:ascii="Arial" w:hAnsi="Arial" w:cs="Arial"/>
        </w:rPr>
      </w:pPr>
    </w:p>
    <w:p w:rsidR="004E6F8E" w:rsidRPr="00D1224F" w:rsidRDefault="004E6F8E" w:rsidP="004E6F8E">
      <w:pPr>
        <w:autoSpaceDE w:val="0"/>
        <w:autoSpaceDN w:val="0"/>
        <w:adjustRightInd w:val="0"/>
        <w:rPr>
          <w:rFonts w:ascii="Arial" w:hAnsi="Arial" w:cs="Arial"/>
          <w:b/>
        </w:rPr>
      </w:pPr>
      <w:r w:rsidRPr="00D1224F">
        <w:rPr>
          <w:rFonts w:ascii="Arial" w:hAnsi="Arial" w:cs="Arial"/>
        </w:rPr>
        <w:t xml:space="preserve">Gostilničar Filip Pogačnik (sošolec Ivana Kocijančiča iz Lipnice) je napisal in podpisal tekst na razglednici. Cesta levo vodi proti Lipnici in Kropi oz. na Zgornjo Dobravo, desna pa mimo cerkve na Mišače. Stavba na desni strani je gospodarsko poslopje, ki je bilo del kompleksa Pogačnikovega posestva. Za drevesi se vidi mežnarija. </w:t>
      </w:r>
      <w:r w:rsidRPr="00D1224F">
        <w:rPr>
          <w:rFonts w:ascii="Arial" w:hAnsi="Arial" w:cs="Arial"/>
          <w:b/>
        </w:rPr>
        <w:t xml:space="preserve">Dopolnil: Simon Pirc, Zarnikova 12, Ljubljana (23. 6. 2015) </w:t>
      </w:r>
    </w:p>
    <w:p w:rsidR="004E6F8E" w:rsidRPr="00D1224F" w:rsidRDefault="004E6F8E" w:rsidP="004E6F8E">
      <w:pPr>
        <w:rPr>
          <w:rFonts w:ascii="Arial" w:hAnsi="Arial" w:cs="Arial"/>
        </w:rPr>
      </w:pPr>
    </w:p>
    <w:p w:rsidR="004E6F8E" w:rsidRPr="00D1224F" w:rsidRDefault="004E6F8E" w:rsidP="004E6F8E">
      <w:pPr>
        <w:rPr>
          <w:rFonts w:ascii="Arial" w:hAnsi="Arial" w:cs="Arial"/>
          <w:b/>
        </w:rPr>
      </w:pPr>
      <w:r w:rsidRPr="00D1224F">
        <w:rPr>
          <w:rFonts w:ascii="Arial" w:hAnsi="Arial" w:cs="Arial"/>
        </w:rPr>
        <w:t xml:space="preserve">Valentinov hlev še stoji, hiša, v kateri je bila gostilna, pa je bila okrog 2010 podrta in na njenem mestu zgrajena nova stanovanjska hiša. Ute na razpotju ni več, v 60. letih 20. stoletja pa je še stala. Na desni sličici je Andrejčeva kmetija, zadaj masiv Jelovice, Triglav in Rjavina. Panorama s cerkvijo na levi sličici je narisana bolj svobodno in je mogoče prepoznati samo Stol. </w:t>
      </w:r>
      <w:r w:rsidRPr="00D1224F">
        <w:rPr>
          <w:rFonts w:ascii="Arial" w:hAnsi="Arial" w:cs="Arial"/>
          <w:b/>
        </w:rPr>
        <w:t xml:space="preserve">Dopolnil: Miran Hladnik </w:t>
      </w:r>
    </w:p>
    <w:p w:rsidR="004E6F8E" w:rsidRPr="00D1224F" w:rsidRDefault="004E6F8E" w:rsidP="004E6F8E">
      <w:pPr>
        <w:autoSpaceDE w:val="0"/>
        <w:autoSpaceDN w:val="0"/>
        <w:adjustRightInd w:val="0"/>
        <w:jc w:val="both"/>
        <w:rPr>
          <w:rFonts w:ascii="Arial" w:eastAsiaTheme="minorHAnsi" w:hAnsi="Arial" w:cs="Arial"/>
          <w:b/>
          <w:bCs/>
          <w:lang w:eastAsia="en-US"/>
        </w:rPr>
      </w:pPr>
    </w:p>
    <w:p w:rsidR="00422DB9" w:rsidRPr="00D1224F" w:rsidRDefault="00422DB9" w:rsidP="00304DDB">
      <w:pPr>
        <w:autoSpaceDE w:val="0"/>
        <w:autoSpaceDN w:val="0"/>
        <w:adjustRightInd w:val="0"/>
        <w:rPr>
          <w:rFonts w:ascii="Arial" w:eastAsiaTheme="minorHAnsi" w:hAnsi="Arial" w:cs="Arial"/>
          <w:b/>
          <w:bCs/>
          <w:lang w:eastAsia="en-US"/>
        </w:rPr>
      </w:pPr>
      <w:r w:rsidRPr="00D1224F">
        <w:rPr>
          <w:rFonts w:ascii="Arial" w:eastAsiaTheme="minorHAnsi" w:hAnsi="Arial" w:cs="Arial"/>
          <w:b/>
          <w:bCs/>
          <w:lang w:eastAsia="en-US"/>
        </w:rPr>
        <w:t xml:space="preserve">Igra Divji lovec. </w:t>
      </w:r>
      <w:r w:rsidRPr="00D1224F">
        <w:rPr>
          <w:rFonts w:ascii="Arial" w:eastAsiaTheme="minorHAnsi" w:hAnsi="Arial" w:cs="Arial"/>
          <w:bCs/>
          <w:lang w:eastAsia="en-US"/>
        </w:rPr>
        <w:t xml:space="preserve">Dobravski fantje in dekleta </w:t>
      </w:r>
      <w:r w:rsidRPr="00D1224F">
        <w:rPr>
          <w:rFonts w:ascii="Arial" w:eastAsiaTheme="minorHAnsi" w:hAnsi="Arial" w:cs="Arial"/>
          <w:lang w:eastAsia="en-US"/>
        </w:rPr>
        <w:t xml:space="preserve">prirede v nedeljo, dne 14. avgusta igro »Divji lovec«, pri </w:t>
      </w:r>
      <w:r w:rsidRPr="00D1224F">
        <w:rPr>
          <w:rFonts w:ascii="Arial" w:eastAsiaTheme="minorHAnsi" w:hAnsi="Arial" w:cs="Arial"/>
          <w:bCs/>
          <w:lang w:eastAsia="en-US"/>
        </w:rPr>
        <w:t xml:space="preserve">g. </w:t>
      </w:r>
      <w:r w:rsidRPr="00D1224F">
        <w:rPr>
          <w:rFonts w:ascii="Arial" w:eastAsiaTheme="minorHAnsi" w:hAnsi="Arial" w:cs="Arial"/>
          <w:lang w:eastAsia="en-US"/>
        </w:rPr>
        <w:t xml:space="preserve">Pogačniku na Dobravi. Začetek ob polu 4, uri popoldan. Igra se vrši v prid nesrečnim pogorelcem in se ponavlja dne 16. avgusta. Prične se ob </w:t>
      </w:r>
      <w:r w:rsidRPr="00D1224F">
        <w:rPr>
          <w:rFonts w:ascii="Arial" w:eastAsiaTheme="minorHAnsi" w:hAnsi="Arial" w:cs="Arial"/>
          <w:bCs/>
          <w:lang w:eastAsia="en-US"/>
        </w:rPr>
        <w:t xml:space="preserve">2. </w:t>
      </w:r>
      <w:r w:rsidRPr="00D1224F">
        <w:rPr>
          <w:rFonts w:ascii="Arial" w:eastAsiaTheme="minorHAnsi" w:hAnsi="Arial" w:cs="Arial"/>
          <w:lang w:eastAsia="en-US"/>
        </w:rPr>
        <w:t>uri popoldan. Konec te igre tombola. Vstopnina: Numerirani sedeži 80 h, ostali 50 h, stojišča 20 h. Ker je čisti dobiček namenjen za pogorelce, se preplačila hvaležno sprejemajo. K mnogoštevilni udeležbi vabijo fantje in dekleta.</w:t>
      </w:r>
      <w:r w:rsidR="00304DDB">
        <w:rPr>
          <w:rFonts w:ascii="Arial" w:eastAsiaTheme="minorHAnsi" w:hAnsi="Arial" w:cs="Arial"/>
          <w:lang w:eastAsia="en-US"/>
        </w:rPr>
        <w:t xml:space="preserve"> </w:t>
      </w:r>
      <w:r w:rsidRPr="00D1224F">
        <w:rPr>
          <w:rFonts w:ascii="Arial" w:eastAsiaTheme="minorHAnsi" w:hAnsi="Arial" w:cs="Arial"/>
          <w:lang w:eastAsia="en-US"/>
        </w:rPr>
        <w:t>Vir</w:t>
      </w:r>
      <w:r w:rsidRPr="00D1224F">
        <w:rPr>
          <w:rFonts w:ascii="Arial" w:eastAsiaTheme="minorHAnsi" w:hAnsi="Arial" w:cs="Arial"/>
          <w:b/>
          <w:bCs/>
          <w:lang w:eastAsia="en-US"/>
        </w:rPr>
        <w:t xml:space="preserve">: Gorenjec, 13. </w:t>
      </w:r>
      <w:r w:rsidR="00B8328F" w:rsidRPr="00D1224F">
        <w:rPr>
          <w:rFonts w:ascii="Arial" w:eastAsiaTheme="minorHAnsi" w:hAnsi="Arial" w:cs="Arial"/>
          <w:b/>
          <w:bCs/>
          <w:lang w:eastAsia="en-US"/>
        </w:rPr>
        <w:t>8.</w:t>
      </w:r>
      <w:r w:rsidRPr="00D1224F">
        <w:rPr>
          <w:rFonts w:ascii="Arial" w:eastAsiaTheme="minorHAnsi" w:hAnsi="Arial" w:cs="Arial"/>
          <w:b/>
          <w:bCs/>
          <w:lang w:eastAsia="en-US"/>
        </w:rPr>
        <w:t xml:space="preserve"> 1904</w:t>
      </w:r>
    </w:p>
    <w:p w:rsidR="00422DB9" w:rsidRPr="00D1224F" w:rsidRDefault="00422DB9" w:rsidP="00422DB9">
      <w:pPr>
        <w:autoSpaceDE w:val="0"/>
        <w:autoSpaceDN w:val="0"/>
        <w:adjustRightInd w:val="0"/>
        <w:jc w:val="both"/>
        <w:rPr>
          <w:rFonts w:ascii="Arial" w:eastAsiaTheme="minorHAnsi" w:hAnsi="Arial" w:cs="Arial"/>
          <w:b/>
          <w:bCs/>
          <w:lang w:eastAsia="en-US"/>
        </w:rPr>
      </w:pPr>
    </w:p>
    <w:p w:rsidR="00422DB9" w:rsidRPr="00D1224F" w:rsidRDefault="00422DB9" w:rsidP="00422DB9">
      <w:pPr>
        <w:jc w:val="both"/>
        <w:rPr>
          <w:rFonts w:ascii="Arial" w:hAnsi="Arial" w:cs="Arial"/>
          <w:b/>
        </w:rPr>
      </w:pPr>
      <w:r w:rsidRPr="00D1224F">
        <w:rPr>
          <w:rFonts w:ascii="Arial" w:hAnsi="Arial" w:cs="Arial"/>
        </w:rPr>
        <w:t>Na Dobravi pri Kropi so se postavili dne 14. in 16. avgusta. Domači mladeniči in dekleta so hoteli po možnosti priskočiti v pomoč revnim pogorelcem, katerih je letos, žal, po Kranjskem jako veliko. In v ta namen so priredili dve gledališki predstavi. Igrali so znano igro „Divji lovec." Igra ie za priproste igralce, ki se še nikdar niso sukali na odru, jako težka, vendar so jo pogodili jako dobro. Drugo pot si morda izbero igro, ki bode primernejša v zabavo občinstva, ker mnogi se raje smejejo, nego pretakajo solze. Sicer pa vsa čast jim, ki se iz ljubezni do trpečega sobrata niso zbali velikega truda in dela.</w:t>
      </w:r>
      <w:r w:rsidR="00304DDB">
        <w:rPr>
          <w:rFonts w:ascii="Arial" w:hAnsi="Arial" w:cs="Arial"/>
        </w:rPr>
        <w:t xml:space="preserve"> </w:t>
      </w:r>
      <w:r w:rsidRPr="00D1224F">
        <w:rPr>
          <w:rFonts w:ascii="Arial" w:hAnsi="Arial" w:cs="Arial"/>
          <w:b/>
        </w:rPr>
        <w:t>Domoljub 7. 9. 1904</w:t>
      </w:r>
    </w:p>
    <w:p w:rsidR="00422DB9" w:rsidRPr="00D1224F" w:rsidRDefault="00422DB9" w:rsidP="00422DB9">
      <w:pPr>
        <w:autoSpaceDE w:val="0"/>
        <w:autoSpaceDN w:val="0"/>
        <w:adjustRightInd w:val="0"/>
        <w:jc w:val="both"/>
        <w:rPr>
          <w:rFonts w:ascii="Arial" w:eastAsiaTheme="minorHAnsi" w:hAnsi="Arial" w:cs="Arial"/>
          <w:b/>
          <w:bCs/>
          <w:lang w:eastAsia="en-US"/>
        </w:rPr>
      </w:pPr>
    </w:p>
    <w:p w:rsidR="00422DB9" w:rsidRPr="00D1224F" w:rsidRDefault="00422DB9" w:rsidP="00422DB9">
      <w:pPr>
        <w:autoSpaceDE w:val="0"/>
        <w:autoSpaceDN w:val="0"/>
        <w:adjustRightInd w:val="0"/>
        <w:rPr>
          <w:rFonts w:ascii="Arial" w:hAnsi="Arial" w:cs="Arial"/>
          <w:b/>
          <w:iCs/>
        </w:rPr>
      </w:pPr>
      <w:r w:rsidRPr="00D1224F">
        <w:rPr>
          <w:rFonts w:ascii="Arial" w:hAnsi="Arial" w:cs="Arial"/>
          <w:iCs/>
        </w:rPr>
        <w:t xml:space="preserve">Stanje našega društva [Slovensko katoliško društvo za radovljiški okraj] je sledeče : Členov šteje 1012. Do lanskega leta je bila na prvem mestu gorjanska fara, letos jo je za enega člana prekosila bohinjska Srednja vas, katera sama šteje 146 članov. V Ovsiški fari ima primerno jako veliko članov, ker je fara zelo maihna — namreč 27. Srednja Dobrava ima 24 članov. Vsak član po g. župniku plačuje na leto 160 K Za ta denar prejema »Domoljub«, za katerega društvo plača K 1,20. </w:t>
      </w:r>
      <w:r w:rsidRPr="00D1224F">
        <w:rPr>
          <w:rFonts w:ascii="Arial" w:hAnsi="Arial" w:cs="Arial"/>
          <w:b/>
          <w:iCs/>
        </w:rPr>
        <w:t xml:space="preserve">Vir: </w:t>
      </w:r>
      <w:r w:rsidRPr="00D1224F">
        <w:rPr>
          <w:rFonts w:ascii="Arial" w:hAnsi="Arial" w:cs="Arial"/>
          <w:b/>
          <w:i/>
          <w:iCs/>
        </w:rPr>
        <w:t>Slovenec</w:t>
      </w:r>
      <w:r w:rsidRPr="00D1224F">
        <w:rPr>
          <w:rFonts w:ascii="Arial" w:hAnsi="Arial" w:cs="Arial"/>
          <w:b/>
          <w:iCs/>
        </w:rPr>
        <w:t xml:space="preserve"> 33/231 (9. okt.) 1905</w:t>
      </w:r>
    </w:p>
    <w:p w:rsidR="00422DB9" w:rsidRPr="00D1224F" w:rsidRDefault="00422DB9" w:rsidP="00422DB9">
      <w:pPr>
        <w:autoSpaceDE w:val="0"/>
        <w:autoSpaceDN w:val="0"/>
        <w:adjustRightInd w:val="0"/>
        <w:jc w:val="center"/>
        <w:rPr>
          <w:rFonts w:ascii="Arial" w:hAnsi="Arial" w:cs="Arial"/>
          <w:iCs/>
        </w:rPr>
      </w:pPr>
    </w:p>
    <w:p w:rsidR="00422DB9" w:rsidRPr="00D1224F" w:rsidRDefault="00422DB9" w:rsidP="00422DB9">
      <w:pPr>
        <w:autoSpaceDE w:val="0"/>
        <w:autoSpaceDN w:val="0"/>
        <w:adjustRightInd w:val="0"/>
        <w:rPr>
          <w:rFonts w:ascii="Arial" w:hAnsi="Arial" w:cs="Arial"/>
          <w:iCs/>
        </w:rPr>
      </w:pPr>
      <w:r w:rsidRPr="00D1224F">
        <w:rPr>
          <w:rFonts w:ascii="Arial" w:hAnsi="Arial" w:cs="Arial"/>
          <w:b/>
          <w:iCs/>
        </w:rPr>
        <w:t>Izraz najsrčnejše zahvale</w:t>
      </w:r>
      <w:r w:rsidRPr="00D1224F">
        <w:rPr>
          <w:rFonts w:ascii="Arial" w:hAnsi="Arial" w:cs="Arial"/>
          <w:iCs/>
        </w:rPr>
        <w:t xml:space="preserve"> naj blagovolijo sprejeti sledeči cenjeni odjemalci, ki so nam s Svojim priporočilom Vydrove žitne kave (od 20. decembra 1904 do 20. januvarja 1905) pridobili novih naročnikov: [...] Filip Pogačnik, trgov. i posest., Dobrava pri Podnartu. (Domači prijatelj 1. 2. 1905)</w:t>
      </w:r>
    </w:p>
    <w:p w:rsidR="00422DB9" w:rsidRPr="00D1224F" w:rsidRDefault="00422DB9" w:rsidP="00422DB9">
      <w:pPr>
        <w:autoSpaceDE w:val="0"/>
        <w:autoSpaceDN w:val="0"/>
        <w:adjustRightInd w:val="0"/>
        <w:rPr>
          <w:rFonts w:ascii="Arial" w:hAnsi="Arial" w:cs="Arial"/>
          <w:iCs/>
        </w:rPr>
      </w:pPr>
    </w:p>
    <w:p w:rsidR="00422DB9" w:rsidRPr="00D1224F" w:rsidRDefault="00422DB9" w:rsidP="00422DB9">
      <w:pPr>
        <w:autoSpaceDE w:val="0"/>
        <w:autoSpaceDN w:val="0"/>
        <w:adjustRightInd w:val="0"/>
        <w:rPr>
          <w:rFonts w:ascii="Arial" w:eastAsiaTheme="minorHAnsi" w:hAnsi="Arial" w:cs="Arial"/>
          <w:lang w:eastAsia="en-US"/>
        </w:rPr>
      </w:pPr>
      <w:r w:rsidRPr="00D1224F">
        <w:rPr>
          <w:rFonts w:ascii="Arial" w:eastAsiaTheme="minorHAnsi" w:hAnsi="Arial" w:cs="Arial"/>
          <w:b/>
          <w:bCs/>
          <w:lang w:eastAsia="en-US"/>
        </w:rPr>
        <w:t xml:space="preserve">Radovljiška planinska podružnica </w:t>
      </w:r>
      <w:r w:rsidRPr="00D1224F">
        <w:rPr>
          <w:rFonts w:ascii="Arial" w:eastAsiaTheme="minorHAnsi" w:hAnsi="Arial" w:cs="Arial"/>
          <w:lang w:eastAsia="en-US"/>
        </w:rPr>
        <w:t xml:space="preserve">delo tudi letos vrlo napreduje. Ta mesec je postavila na Bledu v bližini hotela »Toplice« na najbolj obljudenem kraju krasno prenovljeno tablos posnetki najlepših točk iz okrilja nove železnice. Na to opozarjamo vse planince in ljubitelje krasot naše lepe Gorenjske. Nove tablice je postavila pri Rupretovi gostilni na Bledu za pot v Vintgar in v Rečico, nadalje na hiši g. Repeta za pot v Ribno, v Radovljico in na Babji zob. Tudi na Jamniku nad Kropo je postavila dvoje tablic, </w:t>
      </w:r>
      <w:r w:rsidRPr="00D1224F">
        <w:rPr>
          <w:rFonts w:ascii="Arial" w:eastAsiaTheme="minorHAnsi" w:hAnsi="Arial" w:cs="Arial"/>
          <w:u w:val="single"/>
          <w:lang w:eastAsia="en-US"/>
        </w:rPr>
        <w:t>istotako v bližini Dobrave pri Kropi.</w:t>
      </w:r>
      <w:r w:rsidRPr="00D1224F">
        <w:rPr>
          <w:rFonts w:ascii="Arial" w:eastAsiaTheme="minorHAnsi" w:hAnsi="Arial" w:cs="Arial"/>
          <w:lang w:eastAsia="en-US"/>
        </w:rPr>
        <w:t xml:space="preserve"> Lani razbito tablo pri gozdni poti na Mošnje in Brezje je nadomestila z novo, nasproti šoli v Mošnjah pa pritrdila novo tablico za pot v Radovljico. Na novo je zaznamovala pot iz Podnarta k »Rimskemu studencu« in k slapu Nemiljščice, </w:t>
      </w:r>
      <w:r w:rsidRPr="00D1224F">
        <w:rPr>
          <w:rFonts w:ascii="Arial" w:eastAsiaTheme="minorHAnsi" w:hAnsi="Arial" w:cs="Arial"/>
          <w:u w:val="single"/>
          <w:lang w:eastAsia="en-US"/>
        </w:rPr>
        <w:t>nadalje iz Podnarta na Dobravo</w:t>
      </w:r>
      <w:r w:rsidRPr="00D1224F">
        <w:rPr>
          <w:rFonts w:ascii="Arial" w:eastAsiaTheme="minorHAnsi" w:hAnsi="Arial" w:cs="Arial"/>
          <w:lang w:eastAsia="en-US"/>
        </w:rPr>
        <w:t>. S tem bode gotovo ustreženo številnim izletnikom in letoviščnikom.</w:t>
      </w:r>
    </w:p>
    <w:p w:rsidR="00422DB9" w:rsidRPr="00D1224F" w:rsidRDefault="00422DB9" w:rsidP="00422DB9">
      <w:pPr>
        <w:autoSpaceDE w:val="0"/>
        <w:autoSpaceDN w:val="0"/>
        <w:adjustRightInd w:val="0"/>
        <w:jc w:val="both"/>
        <w:rPr>
          <w:rFonts w:ascii="Arial" w:eastAsiaTheme="minorHAnsi" w:hAnsi="Arial" w:cs="Arial"/>
          <w:b/>
          <w:bCs/>
          <w:lang w:eastAsia="en-US"/>
        </w:rPr>
      </w:pPr>
      <w:r w:rsidRPr="00D1224F">
        <w:rPr>
          <w:rFonts w:ascii="Arial" w:eastAsiaTheme="minorHAnsi" w:hAnsi="Arial" w:cs="Arial"/>
          <w:b/>
          <w:lang w:eastAsia="en-US"/>
        </w:rPr>
        <w:t>Vir</w:t>
      </w:r>
      <w:r w:rsidRPr="00D1224F">
        <w:rPr>
          <w:rFonts w:ascii="Arial" w:eastAsiaTheme="minorHAnsi" w:hAnsi="Arial" w:cs="Arial"/>
          <w:b/>
          <w:bCs/>
          <w:lang w:eastAsia="en-US"/>
        </w:rPr>
        <w:t xml:space="preserve">: Gorenjec, 30. </w:t>
      </w:r>
      <w:r w:rsidR="00B8328F" w:rsidRPr="00D1224F">
        <w:rPr>
          <w:rFonts w:ascii="Arial" w:eastAsiaTheme="minorHAnsi" w:hAnsi="Arial" w:cs="Arial"/>
          <w:b/>
          <w:bCs/>
          <w:lang w:eastAsia="en-US"/>
        </w:rPr>
        <w:t>6.</w:t>
      </w:r>
      <w:r w:rsidRPr="00D1224F">
        <w:rPr>
          <w:rFonts w:ascii="Arial" w:eastAsiaTheme="minorHAnsi" w:hAnsi="Arial" w:cs="Arial"/>
          <w:b/>
          <w:bCs/>
          <w:lang w:eastAsia="en-US"/>
        </w:rPr>
        <w:t xml:space="preserve"> 1906</w:t>
      </w:r>
    </w:p>
    <w:p w:rsidR="00422DB9" w:rsidRPr="00D1224F" w:rsidRDefault="00422DB9" w:rsidP="00422DB9">
      <w:pPr>
        <w:autoSpaceDE w:val="0"/>
        <w:autoSpaceDN w:val="0"/>
        <w:adjustRightInd w:val="0"/>
        <w:jc w:val="both"/>
        <w:rPr>
          <w:rFonts w:ascii="Arial" w:eastAsiaTheme="minorHAnsi" w:hAnsi="Arial" w:cs="Arial"/>
          <w:b/>
          <w:bCs/>
          <w:lang w:eastAsia="en-US"/>
        </w:rPr>
      </w:pPr>
    </w:p>
    <w:p w:rsidR="00422DB9" w:rsidRPr="00D1224F" w:rsidRDefault="00422DB9" w:rsidP="00422DB9">
      <w:pPr>
        <w:jc w:val="both"/>
        <w:rPr>
          <w:rFonts w:ascii="Arial" w:hAnsi="Arial" w:cs="Arial"/>
          <w:b/>
        </w:rPr>
      </w:pPr>
      <w:r w:rsidRPr="00D1224F">
        <w:rPr>
          <w:rFonts w:ascii="Arial" w:hAnsi="Arial" w:cs="Arial"/>
        </w:rPr>
        <w:t xml:space="preserve">Na Dobravi pri Kropi bo, kakor vsako leto, 16. avgusta, na dan sv. Roka, navaden shod. Letos bodo sv. Roka počastili v krasno Preslikani cerkvi. Sv. maše bodo od 6. ure naprej; ob 10. uri pa bo imel slovesno opravilo znani govornik P. Klement Grampovčan. </w:t>
      </w:r>
      <w:r w:rsidRPr="00D1224F">
        <w:rPr>
          <w:rFonts w:ascii="Arial" w:hAnsi="Arial" w:cs="Arial"/>
          <w:b/>
        </w:rPr>
        <w:t>Domoljub 9. 8. 1906</w:t>
      </w:r>
    </w:p>
    <w:p w:rsidR="00422DB9" w:rsidRPr="00D1224F" w:rsidRDefault="00422DB9" w:rsidP="00422DB9">
      <w:pPr>
        <w:autoSpaceDE w:val="0"/>
        <w:autoSpaceDN w:val="0"/>
        <w:adjustRightInd w:val="0"/>
        <w:jc w:val="both"/>
        <w:rPr>
          <w:rFonts w:ascii="Arial" w:eastAsiaTheme="minorHAnsi" w:hAnsi="Arial" w:cs="Arial"/>
          <w:b/>
          <w:bCs/>
          <w:lang w:eastAsia="en-US"/>
        </w:rPr>
      </w:pPr>
    </w:p>
    <w:p w:rsidR="00422DB9" w:rsidRPr="00D1224F" w:rsidRDefault="00422DB9" w:rsidP="00304DDB">
      <w:pPr>
        <w:autoSpaceDE w:val="0"/>
        <w:autoSpaceDN w:val="0"/>
        <w:adjustRightInd w:val="0"/>
        <w:rPr>
          <w:rFonts w:ascii="Arial" w:eastAsiaTheme="minorHAnsi" w:hAnsi="Arial" w:cs="Arial"/>
          <w:b/>
          <w:bCs/>
          <w:lang w:eastAsia="en-US"/>
        </w:rPr>
      </w:pPr>
      <w:r w:rsidRPr="00D1224F">
        <w:rPr>
          <w:rFonts w:ascii="Arial" w:eastAsiaTheme="minorHAnsi" w:hAnsi="Arial" w:cs="Arial"/>
          <w:b/>
          <w:lang w:eastAsia="en-US"/>
        </w:rPr>
        <w:t xml:space="preserve">Veselica </w:t>
      </w:r>
      <w:r w:rsidRPr="00D1224F">
        <w:rPr>
          <w:rFonts w:ascii="Arial" w:eastAsiaTheme="minorHAnsi" w:hAnsi="Arial" w:cs="Arial"/>
          <w:lang w:eastAsia="en-US"/>
        </w:rPr>
        <w:t>se priredi v Otočah v gostilniških prostorih g. R. Žumerja v nedeljo, dne 9. septembra 1906. Spored: Godba. Srečkanje, licitacija. Petje. Prosta zabava. Začetek ob 3. uri popoldne. Čisti preostanek je namenjen za popravo pešpoti z Otoč na Dobravo, Kropo in Kamno gorico. Preplačila in darila se najhvaležneje sprejemajo. K obilni udeležbi vabi odbor.</w:t>
      </w:r>
      <w:r w:rsidR="00304DDB">
        <w:rPr>
          <w:rFonts w:ascii="Arial" w:eastAsiaTheme="minorHAnsi" w:hAnsi="Arial" w:cs="Arial"/>
          <w:lang w:eastAsia="en-US"/>
        </w:rPr>
        <w:t xml:space="preserve"> </w:t>
      </w:r>
      <w:r w:rsidRPr="00D1224F">
        <w:rPr>
          <w:rFonts w:ascii="Arial" w:eastAsiaTheme="minorHAnsi" w:hAnsi="Arial" w:cs="Arial"/>
          <w:b/>
          <w:bCs/>
          <w:lang w:eastAsia="en-US"/>
        </w:rPr>
        <w:t>Gorenjec 7. 9. 1906</w:t>
      </w:r>
    </w:p>
    <w:p w:rsidR="00422DB9" w:rsidRPr="00D1224F" w:rsidRDefault="00422DB9" w:rsidP="00422DB9">
      <w:pPr>
        <w:autoSpaceDE w:val="0"/>
        <w:autoSpaceDN w:val="0"/>
        <w:adjustRightInd w:val="0"/>
        <w:jc w:val="both"/>
        <w:rPr>
          <w:rFonts w:ascii="Arial" w:eastAsiaTheme="minorHAnsi" w:hAnsi="Arial" w:cs="Arial"/>
          <w:b/>
          <w:bCs/>
          <w:lang w:eastAsia="en-US"/>
        </w:rPr>
      </w:pPr>
    </w:p>
    <w:p w:rsidR="008D616D" w:rsidRPr="00D1224F" w:rsidRDefault="008D616D" w:rsidP="00304DDB">
      <w:pPr>
        <w:rPr>
          <w:rFonts w:ascii="Arial" w:hAnsi="Arial" w:cs="Arial"/>
          <w:b/>
        </w:rPr>
      </w:pPr>
      <w:r w:rsidRPr="00D1224F">
        <w:rPr>
          <w:rFonts w:ascii="Arial" w:hAnsi="Arial" w:cs="Arial"/>
          <w:b/>
        </w:rPr>
        <w:t xml:space="preserve">Naročnina na Domoljuba. </w:t>
      </w:r>
      <w:r w:rsidRPr="00D1224F">
        <w:rPr>
          <w:rFonts w:ascii="Arial" w:hAnsi="Arial" w:cs="Arial"/>
        </w:rPr>
        <w:t xml:space="preserve">Naše društvo je štelo v preteklem letu nad 800 članov. Kakor druga leta tudi letos še od nekaterih čč. gg. zaupnikov nisem še dobil članarine. Upam, da to store v najkrajšem času, da bom mogel konečno urediti račun </w:t>
      </w:r>
      <w:r w:rsidRPr="00D1224F">
        <w:rPr>
          <w:rFonts w:ascii="Arial" w:hAnsi="Arial" w:cs="Arial"/>
        </w:rPr>
        <w:lastRenderedPageBreak/>
        <w:t xml:space="preserve">v tiskarno glede naročnine Domoljuba: Doneske sem sprejel iz sledečih fara: Srednja vas 143, Gorje 119, Bohinjska Bistrica 110, Grad 71, Radovljica 50. Mošnje 45, Bohinjska Bela 43, Breznica 40, Koroška Bela 36, Jesenice 30, Koprivnik 28, Ribno 27. </w:t>
      </w:r>
      <w:r w:rsidRPr="00D1224F">
        <w:rPr>
          <w:rFonts w:ascii="Arial" w:hAnsi="Arial" w:cs="Arial"/>
          <w:u w:val="single"/>
        </w:rPr>
        <w:t>Dobrava pri Kropi 25,</w:t>
      </w:r>
      <w:r w:rsidRPr="00D1224F">
        <w:rPr>
          <w:rFonts w:ascii="Arial" w:hAnsi="Arial" w:cs="Arial"/>
        </w:rPr>
        <w:t xml:space="preserve"> Ovsiše 23. Leše 20, Zasip 19, Kropa 11. Lesce 2, Rateče 1, skupaj 843 članov.</w:t>
      </w:r>
      <w:r w:rsidR="00304DDB">
        <w:rPr>
          <w:rFonts w:ascii="Arial" w:hAnsi="Arial" w:cs="Arial"/>
        </w:rPr>
        <w:t xml:space="preserve"> </w:t>
      </w:r>
      <w:r w:rsidRPr="00D1224F">
        <w:rPr>
          <w:rFonts w:ascii="Arial" w:hAnsi="Arial" w:cs="Arial"/>
          <w:b/>
        </w:rPr>
        <w:t>Slovenec, 14. 10. 1907</w:t>
      </w:r>
    </w:p>
    <w:p w:rsidR="008D616D" w:rsidRPr="00D1224F" w:rsidRDefault="008D616D" w:rsidP="008D616D">
      <w:pPr>
        <w:jc w:val="both"/>
        <w:rPr>
          <w:rFonts w:ascii="Arial" w:hAnsi="Arial" w:cs="Arial"/>
          <w:b/>
        </w:rPr>
      </w:pPr>
    </w:p>
    <w:p w:rsidR="008D616D" w:rsidRPr="00D1224F" w:rsidRDefault="008D616D" w:rsidP="00304DDB">
      <w:pPr>
        <w:autoSpaceDE w:val="0"/>
        <w:autoSpaceDN w:val="0"/>
        <w:adjustRightInd w:val="0"/>
        <w:rPr>
          <w:rFonts w:ascii="Arial" w:eastAsiaTheme="minorHAnsi" w:hAnsi="Arial" w:cs="Arial"/>
          <w:b/>
          <w:lang w:eastAsia="en-US"/>
        </w:rPr>
      </w:pPr>
      <w:r w:rsidRPr="00D1224F">
        <w:rPr>
          <w:rFonts w:ascii="Arial" w:eastAsiaTheme="minorHAnsi" w:hAnsi="Arial" w:cs="Arial"/>
          <w:b/>
          <w:lang w:eastAsia="en-US"/>
        </w:rPr>
        <w:t xml:space="preserve">Sokolski izlet na Dobravo. </w:t>
      </w:r>
      <w:r w:rsidRPr="00D1224F">
        <w:rPr>
          <w:rFonts w:ascii="Arial" w:eastAsiaTheme="minorHAnsi" w:hAnsi="Arial" w:cs="Arial"/>
          <w:lang w:eastAsia="en-US"/>
        </w:rPr>
        <w:t xml:space="preserve">Izlet »Sokola« </w:t>
      </w:r>
      <w:r w:rsidRPr="00D1224F">
        <w:rPr>
          <w:rFonts w:ascii="Arial" w:eastAsiaTheme="minorHAnsi" w:hAnsi="Arial" w:cs="Arial"/>
          <w:bCs/>
          <w:lang w:eastAsia="en-US"/>
        </w:rPr>
        <w:t xml:space="preserve">v </w:t>
      </w:r>
      <w:r w:rsidRPr="00D1224F">
        <w:rPr>
          <w:rFonts w:ascii="Arial" w:eastAsiaTheme="minorHAnsi" w:hAnsi="Arial" w:cs="Arial"/>
          <w:lang w:eastAsia="en-US"/>
        </w:rPr>
        <w:t>Kranju na Dobravo se vrši jutri. Odhod z opoldanskim vlakom, povratek zvečer. Telovadba: a) proste vaje, b) telovadba na orodju, bode ob 4. uri popoldne. Na ta izlet opozarjamo slavno občinstvo, ki vemo, da rado poleti ob nedeljah popoldne na prijazno Gorenjsko in v gostilni pri Valentinu postregli nas bodo z dobro kapljico in jestvinami. Vsakdo naj si toraj izbere v nedeljo kot izletno točko Dobravo, do kamor je iz postaje Otoče 20 minut.</w:t>
      </w:r>
      <w:r w:rsidR="00304DDB">
        <w:rPr>
          <w:rFonts w:ascii="Arial" w:eastAsiaTheme="minorHAnsi" w:hAnsi="Arial" w:cs="Arial"/>
          <w:lang w:eastAsia="en-US"/>
        </w:rPr>
        <w:t xml:space="preserve"> </w:t>
      </w:r>
      <w:r w:rsidRPr="00D1224F">
        <w:rPr>
          <w:rFonts w:ascii="Arial" w:eastAsiaTheme="minorHAnsi" w:hAnsi="Arial" w:cs="Arial"/>
          <w:b/>
          <w:lang w:eastAsia="en-US"/>
        </w:rPr>
        <w:t xml:space="preserve">Gorenjec, 13. </w:t>
      </w:r>
      <w:r w:rsidR="00B8328F" w:rsidRPr="00D1224F">
        <w:rPr>
          <w:rFonts w:ascii="Arial" w:eastAsiaTheme="minorHAnsi" w:hAnsi="Arial" w:cs="Arial"/>
          <w:b/>
          <w:lang w:eastAsia="en-US"/>
        </w:rPr>
        <w:t>6.</w:t>
      </w:r>
      <w:r w:rsidRPr="00D1224F">
        <w:rPr>
          <w:rFonts w:ascii="Arial" w:eastAsiaTheme="minorHAnsi" w:hAnsi="Arial" w:cs="Arial"/>
          <w:b/>
          <w:lang w:eastAsia="en-US"/>
        </w:rPr>
        <w:t xml:space="preserve"> 1908</w:t>
      </w:r>
    </w:p>
    <w:p w:rsidR="008D616D" w:rsidRPr="00D1224F" w:rsidRDefault="008D616D" w:rsidP="008D616D">
      <w:pPr>
        <w:autoSpaceDE w:val="0"/>
        <w:autoSpaceDN w:val="0"/>
        <w:adjustRightInd w:val="0"/>
        <w:jc w:val="both"/>
        <w:rPr>
          <w:rFonts w:ascii="Arial" w:eastAsiaTheme="minorHAnsi" w:hAnsi="Arial" w:cs="Arial"/>
          <w:b/>
          <w:lang w:eastAsia="en-US"/>
        </w:rPr>
      </w:pPr>
    </w:p>
    <w:p w:rsidR="008D616D" w:rsidRPr="00D1224F" w:rsidRDefault="008D616D" w:rsidP="00304DDB">
      <w:pPr>
        <w:autoSpaceDE w:val="0"/>
        <w:autoSpaceDN w:val="0"/>
        <w:adjustRightInd w:val="0"/>
        <w:rPr>
          <w:rFonts w:ascii="Arial" w:eastAsiaTheme="minorHAnsi" w:hAnsi="Arial" w:cs="Arial"/>
          <w:b/>
          <w:bCs/>
          <w:lang w:eastAsia="en-US"/>
        </w:rPr>
      </w:pPr>
      <w:r w:rsidRPr="00D1224F">
        <w:rPr>
          <w:rFonts w:ascii="Arial" w:eastAsiaTheme="minorHAnsi" w:hAnsi="Arial" w:cs="Arial"/>
          <w:b/>
          <w:lang w:eastAsia="en-US"/>
        </w:rPr>
        <w:t xml:space="preserve">Radovljiški Sokol na Dobravi. </w:t>
      </w:r>
      <w:r w:rsidRPr="00D1224F">
        <w:rPr>
          <w:rFonts w:ascii="Arial" w:eastAsiaTheme="minorHAnsi" w:hAnsi="Arial" w:cs="Arial"/>
          <w:lang w:eastAsia="en-US"/>
        </w:rPr>
        <w:t xml:space="preserve">Naš »Sokol« je poletel prvič dne 14. t. m. na Dobravi pri Kropi. Na ta sestanek so se sešla tudi bratska društva iz Kranja, Škofje Loke, Jesenic in Tržiča. Javne telovadbe se je udelžilo 46 »Sokolov», v kroju je bilo 64 udov, a skupno število »Sokolov« in »Sokolic« je bilo okrog 150.— Dan je bil prekrasen, domačega ljudstva je bilo naravnost ogromno, ki se je čudilo dovršenemu izvajanju prostih vaj in vaj na orodju. Mimogrede omenjamo, da je ta dan zborovalo kat. pol. društvo za radovljiški okraj na župnijskem dvorišču in C okr. glavarstvo v Radovljici je odredilo vse potrebno, da se prepreči vsak morebitni nepotrebni spopad, kajti glavarstvo je menda tu vpoštevalo one grožnje, ki jih je zapisal svoje dni »Slovenec« </w:t>
      </w:r>
      <w:r w:rsidRPr="00D1224F">
        <w:rPr>
          <w:rFonts w:ascii="Arial" w:eastAsiaTheme="minorHAnsi" w:hAnsi="Arial" w:cs="Arial"/>
          <w:bCs/>
          <w:lang w:eastAsia="en-US"/>
        </w:rPr>
        <w:t>po</w:t>
      </w:r>
      <w:r w:rsidRPr="00D1224F">
        <w:rPr>
          <w:rFonts w:ascii="Arial" w:eastAsiaTheme="minorHAnsi" w:hAnsi="Arial" w:cs="Arial"/>
          <w:lang w:eastAsia="en-US"/>
        </w:rPr>
        <w:t>vodom izleta ljubljanskega »Sokola« v Škofjo Loko. Toda Dobravci so spoznali, da je »Sokol« prav pohleven ptič, in v tako kratkem času se je razvilo prav nepresiljena domača zabava. Pri odhodu so nam klicali vrli domačini prisrčni »na svidenje v kratkem«, kar smo jim radovoljno obljubili. Omenjamo le še to, da je godba požarne brambe iz Krope prav marljivo svirala ves čas našega bivanja na Dobravi. — Nala želja je. Še mnogo takih izletov, a vsak izlet se združi z javnim predavanjem v pomenu »Sokolstva« in »Sokol« pridobi v kratkem nepremagljiv vpliv med preprostim narodom.</w:t>
      </w:r>
      <w:r w:rsidR="00304DDB">
        <w:rPr>
          <w:rFonts w:ascii="Arial" w:eastAsiaTheme="minorHAnsi" w:hAnsi="Arial" w:cs="Arial"/>
          <w:lang w:eastAsia="en-US"/>
        </w:rPr>
        <w:t xml:space="preserve"> </w:t>
      </w:r>
      <w:r w:rsidRPr="00D1224F">
        <w:rPr>
          <w:rFonts w:ascii="Arial" w:eastAsiaTheme="minorHAnsi" w:hAnsi="Arial" w:cs="Arial"/>
          <w:b/>
          <w:lang w:eastAsia="en-US"/>
        </w:rPr>
        <w:t>Vir</w:t>
      </w:r>
      <w:r w:rsidRPr="00D1224F">
        <w:rPr>
          <w:rFonts w:ascii="Arial" w:eastAsiaTheme="minorHAnsi" w:hAnsi="Arial" w:cs="Arial"/>
          <w:b/>
          <w:bCs/>
          <w:lang w:eastAsia="en-US"/>
        </w:rPr>
        <w:t xml:space="preserve">: Gorenjec, 27. </w:t>
      </w:r>
      <w:r w:rsidR="00B8328F" w:rsidRPr="00D1224F">
        <w:rPr>
          <w:rFonts w:ascii="Arial" w:eastAsiaTheme="minorHAnsi" w:hAnsi="Arial" w:cs="Arial"/>
          <w:b/>
          <w:bCs/>
          <w:lang w:eastAsia="en-US"/>
        </w:rPr>
        <w:t>6.</w:t>
      </w:r>
      <w:r w:rsidRPr="00D1224F">
        <w:rPr>
          <w:rFonts w:ascii="Arial" w:eastAsiaTheme="minorHAnsi" w:hAnsi="Arial" w:cs="Arial"/>
          <w:b/>
          <w:bCs/>
          <w:lang w:eastAsia="en-US"/>
        </w:rPr>
        <w:t xml:space="preserve"> 1908</w:t>
      </w:r>
    </w:p>
    <w:p w:rsidR="008D616D" w:rsidRPr="00D1224F" w:rsidRDefault="008D616D" w:rsidP="008D616D">
      <w:pPr>
        <w:autoSpaceDE w:val="0"/>
        <w:autoSpaceDN w:val="0"/>
        <w:adjustRightInd w:val="0"/>
        <w:jc w:val="both"/>
        <w:rPr>
          <w:rFonts w:ascii="Arial" w:eastAsiaTheme="minorHAnsi" w:hAnsi="Arial" w:cs="Arial"/>
          <w:b/>
          <w:bCs/>
          <w:lang w:eastAsia="en-US"/>
        </w:rPr>
      </w:pPr>
    </w:p>
    <w:p w:rsidR="008D616D" w:rsidRPr="00D1224F" w:rsidRDefault="008D616D" w:rsidP="00304DDB">
      <w:pPr>
        <w:autoSpaceDE w:val="0"/>
        <w:autoSpaceDN w:val="0"/>
        <w:adjustRightInd w:val="0"/>
        <w:rPr>
          <w:rFonts w:ascii="Arial" w:eastAsiaTheme="minorHAnsi" w:hAnsi="Arial" w:cs="Arial"/>
          <w:b/>
          <w:lang w:eastAsia="en-US"/>
        </w:rPr>
      </w:pPr>
      <w:r w:rsidRPr="00D1224F">
        <w:rPr>
          <w:rFonts w:ascii="Arial" w:eastAsiaTheme="minorHAnsi" w:hAnsi="Arial" w:cs="Arial"/>
          <w:b/>
          <w:bCs/>
          <w:lang w:eastAsia="en-US"/>
        </w:rPr>
        <w:t xml:space="preserve">Kranjski Sokol na Dobravi. </w:t>
      </w:r>
      <w:r w:rsidRPr="00D1224F">
        <w:rPr>
          <w:rFonts w:ascii="Arial" w:eastAsiaTheme="minorHAnsi" w:hAnsi="Arial" w:cs="Arial"/>
          <w:bCs/>
          <w:lang w:eastAsia="en-US"/>
        </w:rPr>
        <w:t xml:space="preserve">Telovadno društvo »Sokol« z ženskim oddelkom </w:t>
      </w:r>
      <w:r w:rsidRPr="00D1224F">
        <w:rPr>
          <w:rFonts w:ascii="Arial" w:eastAsiaTheme="minorHAnsi" w:hAnsi="Arial" w:cs="Arial"/>
          <w:lang w:eastAsia="en-US"/>
        </w:rPr>
        <w:t xml:space="preserve">v </w:t>
      </w:r>
      <w:r w:rsidRPr="00D1224F">
        <w:rPr>
          <w:rFonts w:ascii="Arial" w:eastAsiaTheme="minorHAnsi" w:hAnsi="Arial" w:cs="Arial"/>
          <w:bCs/>
          <w:lang w:eastAsia="en-US"/>
        </w:rPr>
        <w:t xml:space="preserve">Kranju </w:t>
      </w:r>
      <w:r w:rsidRPr="00D1224F">
        <w:rPr>
          <w:rFonts w:ascii="Arial" w:eastAsiaTheme="minorHAnsi" w:hAnsi="Arial" w:cs="Arial"/>
          <w:lang w:eastAsia="en-US"/>
        </w:rPr>
        <w:t>je priredilo predpreteklo nedeljo,</w:t>
      </w:r>
      <w:r w:rsidRPr="00D1224F">
        <w:rPr>
          <w:rFonts w:ascii="Arial" w:eastAsiaTheme="minorHAnsi" w:hAnsi="Arial" w:cs="Arial"/>
          <w:bCs/>
          <w:lang w:eastAsia="en-US"/>
        </w:rPr>
        <w:t xml:space="preserve"> </w:t>
      </w:r>
      <w:r w:rsidRPr="00D1224F">
        <w:rPr>
          <w:rFonts w:ascii="Arial" w:eastAsiaTheme="minorHAnsi" w:hAnsi="Arial" w:cs="Arial"/>
          <w:lang w:eastAsia="en-US"/>
        </w:rPr>
        <w:t>dne 14. junija t. l., svoj popoldanski izlet, spojen</w:t>
      </w:r>
      <w:r w:rsidRPr="00D1224F">
        <w:rPr>
          <w:rFonts w:ascii="Arial" w:eastAsiaTheme="minorHAnsi" w:hAnsi="Arial" w:cs="Arial"/>
          <w:bCs/>
          <w:lang w:eastAsia="en-US"/>
        </w:rPr>
        <w:t xml:space="preserve"> </w:t>
      </w:r>
      <w:r w:rsidRPr="00D1224F">
        <w:rPr>
          <w:rFonts w:ascii="Arial" w:eastAsiaTheme="minorHAnsi" w:hAnsi="Arial" w:cs="Arial"/>
          <w:lang w:eastAsia="en-US"/>
        </w:rPr>
        <w:t>z javno telovadbo, na Dobravi pri Podnartu. Povabilo</w:t>
      </w:r>
      <w:r w:rsidRPr="00D1224F">
        <w:rPr>
          <w:rFonts w:ascii="Arial" w:eastAsiaTheme="minorHAnsi" w:hAnsi="Arial" w:cs="Arial"/>
          <w:bCs/>
          <w:lang w:eastAsia="en-US"/>
        </w:rPr>
        <w:t xml:space="preserve"> </w:t>
      </w:r>
      <w:r w:rsidRPr="00D1224F">
        <w:rPr>
          <w:rFonts w:ascii="Arial" w:eastAsiaTheme="minorHAnsi" w:hAnsi="Arial" w:cs="Arial"/>
          <w:lang w:eastAsia="en-US"/>
        </w:rPr>
        <w:t>se je tem potom, tudi vsa druga gorenjska</w:t>
      </w:r>
      <w:r w:rsidRPr="00D1224F">
        <w:rPr>
          <w:rFonts w:ascii="Arial" w:eastAsiaTheme="minorHAnsi" w:hAnsi="Arial" w:cs="Arial"/>
          <w:bCs/>
          <w:lang w:eastAsia="en-US"/>
        </w:rPr>
        <w:t xml:space="preserve"> </w:t>
      </w:r>
      <w:r w:rsidRPr="00D1224F">
        <w:rPr>
          <w:rFonts w:ascii="Arial" w:eastAsiaTheme="minorHAnsi" w:hAnsi="Arial" w:cs="Arial"/>
          <w:lang w:eastAsia="en-US"/>
        </w:rPr>
        <w:t>sokolsba društva na sodelovanje, in temu vabilu</w:t>
      </w:r>
      <w:r w:rsidRPr="00D1224F">
        <w:rPr>
          <w:rFonts w:ascii="Arial" w:eastAsiaTheme="minorHAnsi" w:hAnsi="Arial" w:cs="Arial"/>
          <w:bCs/>
          <w:lang w:eastAsia="en-US"/>
        </w:rPr>
        <w:t xml:space="preserve"> </w:t>
      </w:r>
      <w:r w:rsidRPr="00D1224F">
        <w:rPr>
          <w:rFonts w:ascii="Arial" w:eastAsiaTheme="minorHAnsi" w:hAnsi="Arial" w:cs="Arial"/>
          <w:lang w:eastAsia="en-US"/>
        </w:rPr>
        <w:t>so se odzvala sokolska društva z Jesenic, Radovljice</w:t>
      </w:r>
      <w:r w:rsidRPr="00D1224F">
        <w:rPr>
          <w:rFonts w:ascii="Arial" w:eastAsiaTheme="minorHAnsi" w:hAnsi="Arial" w:cs="Arial"/>
          <w:bCs/>
          <w:lang w:eastAsia="en-US"/>
        </w:rPr>
        <w:t xml:space="preserve"> </w:t>
      </w:r>
      <w:r w:rsidRPr="00D1224F">
        <w:rPr>
          <w:rFonts w:ascii="Arial" w:eastAsiaTheme="minorHAnsi" w:hAnsi="Arial" w:cs="Arial"/>
          <w:lang w:eastAsia="en-US"/>
        </w:rPr>
        <w:t>in Škofje Loke, katera društva so se udeležila tega</w:t>
      </w:r>
      <w:r w:rsidRPr="00D1224F">
        <w:rPr>
          <w:rFonts w:ascii="Arial" w:eastAsiaTheme="minorHAnsi" w:hAnsi="Arial" w:cs="Arial"/>
          <w:bCs/>
          <w:lang w:eastAsia="en-US"/>
        </w:rPr>
        <w:t xml:space="preserve"> </w:t>
      </w:r>
      <w:r w:rsidRPr="00D1224F">
        <w:rPr>
          <w:rFonts w:ascii="Arial" w:eastAsiaTheme="minorHAnsi" w:hAnsi="Arial" w:cs="Arial"/>
          <w:lang w:eastAsia="en-US"/>
        </w:rPr>
        <w:t>izleta korporativno (skupaj 64 Sokolov v kroju).</w:t>
      </w:r>
      <w:r w:rsidRPr="00D1224F">
        <w:rPr>
          <w:rFonts w:ascii="Arial" w:eastAsiaTheme="minorHAnsi" w:hAnsi="Arial" w:cs="Arial"/>
          <w:bCs/>
          <w:lang w:eastAsia="en-US"/>
        </w:rPr>
        <w:t xml:space="preserve"> </w:t>
      </w:r>
      <w:r w:rsidRPr="00D1224F">
        <w:rPr>
          <w:rFonts w:ascii="Arial" w:eastAsiaTheme="minorHAnsi" w:hAnsi="Arial" w:cs="Arial"/>
          <w:lang w:eastAsia="en-US"/>
        </w:rPr>
        <w:t>Kakor smo poročali že v zadnji številki »Gorenjca«</w:t>
      </w:r>
      <w:r w:rsidRPr="00D1224F">
        <w:rPr>
          <w:rFonts w:ascii="Arial" w:eastAsiaTheme="minorHAnsi" w:hAnsi="Arial" w:cs="Arial"/>
          <w:bCs/>
          <w:lang w:eastAsia="en-US"/>
        </w:rPr>
        <w:t xml:space="preserve"> </w:t>
      </w:r>
      <w:r w:rsidRPr="00D1224F">
        <w:rPr>
          <w:rFonts w:ascii="Arial" w:eastAsiaTheme="minorHAnsi" w:hAnsi="Arial" w:cs="Arial"/>
          <w:lang w:eastAsia="en-US"/>
        </w:rPr>
        <w:t>se je odpeljal kranjski »Sokol« iz Kranja z vlakom</w:t>
      </w:r>
      <w:r w:rsidRPr="00D1224F">
        <w:rPr>
          <w:rFonts w:ascii="Arial" w:eastAsiaTheme="minorHAnsi" w:hAnsi="Arial" w:cs="Arial"/>
          <w:bCs/>
          <w:lang w:eastAsia="en-US"/>
        </w:rPr>
        <w:t xml:space="preserve"> </w:t>
      </w:r>
      <w:r w:rsidRPr="00D1224F">
        <w:rPr>
          <w:rFonts w:ascii="Arial" w:eastAsiaTheme="minorHAnsi" w:hAnsi="Arial" w:cs="Arial"/>
          <w:lang w:eastAsia="en-US"/>
        </w:rPr>
        <w:t>ob 12.31 do Podnarta, odkoder je odkorakal skupno</w:t>
      </w:r>
      <w:r w:rsidRPr="00D1224F">
        <w:rPr>
          <w:rFonts w:ascii="Arial" w:eastAsiaTheme="minorHAnsi" w:hAnsi="Arial" w:cs="Arial"/>
          <w:bCs/>
          <w:lang w:eastAsia="en-US"/>
        </w:rPr>
        <w:t xml:space="preserve"> </w:t>
      </w:r>
      <w:r w:rsidRPr="00D1224F">
        <w:rPr>
          <w:rFonts w:ascii="Arial" w:eastAsiaTheme="minorHAnsi" w:hAnsi="Arial" w:cs="Arial"/>
          <w:lang w:eastAsia="en-US"/>
        </w:rPr>
        <w:t>s člani škofjeloškega »Sokola« na Dobravo. Ob 4.</w:t>
      </w:r>
      <w:r w:rsidRPr="00D1224F">
        <w:rPr>
          <w:rFonts w:ascii="Arial" w:eastAsiaTheme="minorHAnsi" w:hAnsi="Arial" w:cs="Arial"/>
          <w:bCs/>
          <w:lang w:eastAsia="en-US"/>
        </w:rPr>
        <w:t xml:space="preserve"> </w:t>
      </w:r>
      <w:r w:rsidRPr="00D1224F">
        <w:rPr>
          <w:rFonts w:ascii="Arial" w:eastAsiaTheme="minorHAnsi" w:hAnsi="Arial" w:cs="Arial"/>
          <w:lang w:eastAsia="en-US"/>
        </w:rPr>
        <w:t>uri popoldne so dospeli člani »Sokola« z Jesenic</w:t>
      </w:r>
      <w:r w:rsidRPr="00D1224F">
        <w:rPr>
          <w:rFonts w:ascii="Arial" w:eastAsiaTheme="minorHAnsi" w:hAnsi="Arial" w:cs="Arial"/>
          <w:bCs/>
          <w:lang w:eastAsia="en-US"/>
        </w:rPr>
        <w:t xml:space="preserve"> </w:t>
      </w:r>
      <w:r w:rsidRPr="00D1224F">
        <w:rPr>
          <w:rFonts w:ascii="Arial" w:eastAsiaTheme="minorHAnsi" w:hAnsi="Arial" w:cs="Arial"/>
          <w:lang w:eastAsia="en-US"/>
        </w:rPr>
        <w:t>in Radovljice ter zelo mnogo drugih izletnikov,</w:t>
      </w:r>
      <w:r w:rsidRPr="00D1224F">
        <w:rPr>
          <w:rFonts w:ascii="Arial" w:eastAsiaTheme="minorHAnsi" w:hAnsi="Arial" w:cs="Arial"/>
          <w:bCs/>
          <w:lang w:eastAsia="en-US"/>
        </w:rPr>
        <w:t xml:space="preserve"> </w:t>
      </w:r>
      <w:r w:rsidRPr="00D1224F">
        <w:rPr>
          <w:rFonts w:ascii="Arial" w:eastAsiaTheme="minorHAnsi" w:hAnsi="Arial" w:cs="Arial"/>
          <w:lang w:eastAsia="en-US"/>
        </w:rPr>
        <w:t>kateri so prihiteli, da vidijo javno telovadbo. Kmalu</w:t>
      </w:r>
      <w:r w:rsidRPr="00D1224F">
        <w:rPr>
          <w:rFonts w:ascii="Arial" w:eastAsiaTheme="minorHAnsi" w:hAnsi="Arial" w:cs="Arial"/>
          <w:bCs/>
          <w:lang w:eastAsia="en-US"/>
        </w:rPr>
        <w:t xml:space="preserve"> </w:t>
      </w:r>
      <w:r w:rsidRPr="00D1224F">
        <w:rPr>
          <w:rFonts w:ascii="Arial" w:eastAsiaTheme="minorHAnsi" w:hAnsi="Arial" w:cs="Arial"/>
          <w:lang w:eastAsia="en-US"/>
        </w:rPr>
        <w:t>po prihodu teh dveh društev se je vršila izkušnja</w:t>
      </w:r>
      <w:r w:rsidRPr="00D1224F">
        <w:rPr>
          <w:rFonts w:ascii="Arial" w:eastAsiaTheme="minorHAnsi" w:hAnsi="Arial" w:cs="Arial"/>
          <w:bCs/>
          <w:lang w:eastAsia="en-US"/>
        </w:rPr>
        <w:t xml:space="preserve"> </w:t>
      </w:r>
      <w:r w:rsidRPr="00D1224F">
        <w:rPr>
          <w:rFonts w:ascii="Arial" w:eastAsiaTheme="minorHAnsi" w:hAnsi="Arial" w:cs="Arial"/>
          <w:lang w:eastAsia="en-US"/>
        </w:rPr>
        <w:t>za odstop in pristop k prostim vajam. Točno ob</w:t>
      </w:r>
      <w:r w:rsidRPr="00D1224F">
        <w:rPr>
          <w:rFonts w:ascii="Arial" w:eastAsiaTheme="minorHAnsi" w:hAnsi="Arial" w:cs="Arial"/>
          <w:bCs/>
          <w:lang w:eastAsia="en-US"/>
        </w:rPr>
        <w:t xml:space="preserve"> </w:t>
      </w:r>
      <w:r w:rsidRPr="00D1224F">
        <w:rPr>
          <w:rFonts w:ascii="Arial" w:eastAsiaTheme="minorHAnsi" w:hAnsi="Arial" w:cs="Arial"/>
          <w:lang w:eastAsia="en-US"/>
        </w:rPr>
        <w:t>5. uri pa so bratje telovadci že korakali ob zvokih</w:t>
      </w:r>
      <w:r w:rsidRPr="00D1224F">
        <w:rPr>
          <w:rFonts w:ascii="Arial" w:eastAsiaTheme="minorHAnsi" w:hAnsi="Arial" w:cs="Arial"/>
          <w:bCs/>
          <w:lang w:eastAsia="en-US"/>
        </w:rPr>
        <w:t xml:space="preserve"> </w:t>
      </w:r>
      <w:r w:rsidRPr="00D1224F">
        <w:rPr>
          <w:rFonts w:ascii="Arial" w:eastAsiaTheme="minorHAnsi" w:hAnsi="Arial" w:cs="Arial"/>
          <w:lang w:eastAsia="en-US"/>
        </w:rPr>
        <w:t>koračne godbe iz Krope k javnemu nastopu. Nastopili</w:t>
      </w:r>
      <w:r w:rsidRPr="00D1224F">
        <w:rPr>
          <w:rFonts w:ascii="Arial" w:eastAsiaTheme="minorHAnsi" w:hAnsi="Arial" w:cs="Arial"/>
          <w:bCs/>
          <w:lang w:eastAsia="en-US"/>
        </w:rPr>
        <w:t xml:space="preserve"> </w:t>
      </w:r>
      <w:r w:rsidRPr="00D1224F">
        <w:rPr>
          <w:rFonts w:ascii="Arial" w:eastAsiaTheme="minorHAnsi" w:hAnsi="Arial" w:cs="Arial"/>
          <w:lang w:eastAsia="en-US"/>
        </w:rPr>
        <w:t>so najprej v prostih vajah na štetje (izvajalo</w:t>
      </w:r>
      <w:r w:rsidRPr="00D1224F">
        <w:rPr>
          <w:rFonts w:ascii="Arial" w:eastAsiaTheme="minorHAnsi" w:hAnsi="Arial" w:cs="Arial"/>
          <w:bCs/>
          <w:lang w:eastAsia="en-US"/>
        </w:rPr>
        <w:t xml:space="preserve"> </w:t>
      </w:r>
      <w:r w:rsidRPr="00D1224F">
        <w:rPr>
          <w:rFonts w:ascii="Arial" w:eastAsiaTheme="minorHAnsi" w:hAnsi="Arial" w:cs="Arial"/>
          <w:lang w:eastAsia="en-US"/>
        </w:rPr>
        <w:t>42 telovadcev). Izvajale so se proste vaje za letošnji</w:t>
      </w:r>
      <w:r w:rsidRPr="00D1224F">
        <w:rPr>
          <w:rFonts w:ascii="Arial" w:eastAsiaTheme="minorHAnsi" w:hAnsi="Arial" w:cs="Arial"/>
          <w:bCs/>
          <w:lang w:eastAsia="en-US"/>
        </w:rPr>
        <w:t xml:space="preserve"> </w:t>
      </w:r>
      <w:r w:rsidRPr="00D1224F">
        <w:rPr>
          <w:rFonts w:ascii="Arial" w:eastAsiaTheme="minorHAnsi" w:hAnsi="Arial" w:cs="Arial"/>
          <w:lang w:eastAsia="en-US"/>
        </w:rPr>
        <w:t xml:space="preserve">zlet gorenjskih sokolskih društev v Kranj. Glede prostih vaj moramo omeniti, da so se iste izvajale dokaj dobro, vendar bi bilo želeti, da bi bratje vaditelji obračali še veliko večjo pozornost na te proste vaje, saj njihov trud ne bode zastonj, kajti ravno s temi prostimi vajami morajo sokolska društva pokazati tu v Kranju, kaj zmore sokolska disciplina in vztrajnost telovadcev. Potem so </w:t>
      </w:r>
      <w:r w:rsidRPr="00D1224F">
        <w:rPr>
          <w:rFonts w:ascii="Arial" w:eastAsiaTheme="minorHAnsi" w:hAnsi="Arial" w:cs="Arial"/>
          <w:lang w:eastAsia="en-US"/>
        </w:rPr>
        <w:lastRenderedPageBreak/>
        <w:t xml:space="preserve">nastopili z vajami na orodju brez menjave. Na orodju sta nastopih sokolski društvi Kranj in Radovljica ter nekaj članov jeseniškega in škofjeloškega »Sokola«,in sicer iz Kranja 4 vrste, iz Radovljice tri vrste. Z orodno telovadbo je lahko vsakdo povsem zadovoljen, bratje telovadci obeh društev, kakor tudi posamezni telovadci »Sokola« </w:t>
      </w:r>
      <w:r w:rsidRPr="00D1224F">
        <w:rPr>
          <w:rFonts w:ascii="Arial" w:eastAsiaTheme="minorHAnsi" w:hAnsi="Arial" w:cs="Arial"/>
          <w:bCs/>
          <w:lang w:eastAsia="en-US"/>
        </w:rPr>
        <w:t xml:space="preserve">z </w:t>
      </w:r>
      <w:r w:rsidRPr="00D1224F">
        <w:rPr>
          <w:rFonts w:ascii="Arial" w:eastAsiaTheme="minorHAnsi" w:hAnsi="Arial" w:cs="Arial"/>
          <w:lang w:eastAsia="en-US"/>
        </w:rPr>
        <w:t xml:space="preserve">Jesenic in Škofje Loke, kateri so telovadili v vrstah »Sokola« iz Kranja, so se pokazali čile in vnete </w:t>
      </w:r>
      <w:r w:rsidRPr="00D1224F">
        <w:rPr>
          <w:rFonts w:ascii="Arial" w:eastAsiaTheme="minorHAnsi" w:hAnsi="Arial" w:cs="Arial"/>
          <w:bCs/>
          <w:lang w:eastAsia="en-US"/>
        </w:rPr>
        <w:t xml:space="preserve">za </w:t>
      </w:r>
      <w:r w:rsidRPr="00D1224F">
        <w:rPr>
          <w:rFonts w:ascii="Arial" w:eastAsiaTheme="minorHAnsi" w:hAnsi="Arial" w:cs="Arial"/>
          <w:lang w:eastAsia="en-US"/>
        </w:rPr>
        <w:t xml:space="preserve">napredek telovadbe slovenskega sokolstva. Po orodni telovadbi je nastopil vaditeljski zbor »Sokola« iz Jesenic, Kranja in Škofje Loke na drogu z izbranimi in prostovoljnimi vajami, bratje vaditelji so se pokazali na drogu gibčne in so želi </w:t>
      </w:r>
      <w:r w:rsidRPr="00D1224F">
        <w:rPr>
          <w:rFonts w:ascii="Arial" w:eastAsiaTheme="minorHAnsi" w:hAnsi="Arial" w:cs="Arial"/>
          <w:bCs/>
          <w:lang w:eastAsia="en-US"/>
        </w:rPr>
        <w:t xml:space="preserve">za </w:t>
      </w:r>
      <w:r w:rsidRPr="00D1224F">
        <w:rPr>
          <w:rFonts w:ascii="Arial" w:eastAsiaTheme="minorHAnsi" w:hAnsi="Arial" w:cs="Arial"/>
          <w:lang w:eastAsia="en-US"/>
        </w:rPr>
        <w:t>tako izvajanje vaj mnogo pohvale. Po končam telovadbi je vse odšlo na vtt rodoljubnega gostilničarja g. F. Pogačnika, kjer se je kmalu razvila neprisiljena zabava. Slišali smo tudi dve napitnici, in sicer sta govorila brat dr. Janko Vilfan, kot starosta radovljiškega »Sokola« in brat Janko Sajovic,</w:t>
      </w:r>
      <w:r w:rsidRPr="00D1224F">
        <w:rPr>
          <w:rFonts w:ascii="Arial" w:eastAsiaTheme="minorHAnsi" w:hAnsi="Arial" w:cs="Arial"/>
          <w:sz w:val="18"/>
          <w:szCs w:val="18"/>
          <w:lang w:eastAsia="en-US"/>
        </w:rPr>
        <w:t xml:space="preserve"> </w:t>
      </w:r>
      <w:r w:rsidRPr="00D1224F">
        <w:rPr>
          <w:rFonts w:ascii="Arial" w:eastAsiaTheme="minorHAnsi" w:hAnsi="Arial" w:cs="Arial"/>
          <w:lang w:eastAsia="en-US"/>
        </w:rPr>
        <w:t>kot starosta kranjskega »Sokola«, kateri se je med drugim zahvalil tudi gospicama Anici Božičevi in Ivanki Medicevi, ki sta po končani telovadbi odičili brate Sokole s krasnimi šopki. — Zal, da je le prehitro prišel čas odhoda, in posloviti smo se morali od prijazne vasi in oditi na kolodvor. Koncem naj še omenimo sl. godbo iz Krope, katera je neumorno igrala med telovadbo kakor tudi pri prosti zabavi. Upamo torej, da se priredi še več takih skupnih izletov, kjer se spoznavamo bližje in širimo po širni Gorenjski sokolska idejo. Na zdar!</w:t>
      </w:r>
      <w:r w:rsidR="00304DDB">
        <w:rPr>
          <w:rFonts w:ascii="Arial" w:eastAsiaTheme="minorHAnsi" w:hAnsi="Arial" w:cs="Arial"/>
          <w:lang w:eastAsia="en-US"/>
        </w:rPr>
        <w:t xml:space="preserve"> </w:t>
      </w:r>
      <w:r w:rsidRPr="00D1224F">
        <w:rPr>
          <w:rFonts w:ascii="Arial" w:eastAsiaTheme="minorHAnsi" w:hAnsi="Arial" w:cs="Arial"/>
          <w:b/>
          <w:lang w:eastAsia="en-US"/>
        </w:rPr>
        <w:t xml:space="preserve">Gorenjec, 27. </w:t>
      </w:r>
      <w:r w:rsidR="00B8328F" w:rsidRPr="00D1224F">
        <w:rPr>
          <w:rFonts w:ascii="Arial" w:eastAsiaTheme="minorHAnsi" w:hAnsi="Arial" w:cs="Arial"/>
          <w:b/>
          <w:lang w:eastAsia="en-US"/>
        </w:rPr>
        <w:t>6.</w:t>
      </w:r>
      <w:r w:rsidRPr="00D1224F">
        <w:rPr>
          <w:rFonts w:ascii="Arial" w:eastAsiaTheme="minorHAnsi" w:hAnsi="Arial" w:cs="Arial"/>
          <w:b/>
          <w:lang w:eastAsia="en-US"/>
        </w:rPr>
        <w:t xml:space="preserve"> 1908</w:t>
      </w:r>
    </w:p>
    <w:p w:rsidR="008D616D" w:rsidRPr="00D1224F" w:rsidRDefault="008D616D" w:rsidP="008D616D">
      <w:pPr>
        <w:autoSpaceDE w:val="0"/>
        <w:autoSpaceDN w:val="0"/>
        <w:adjustRightInd w:val="0"/>
        <w:jc w:val="both"/>
        <w:rPr>
          <w:rFonts w:ascii="Arial" w:eastAsiaTheme="minorHAnsi" w:hAnsi="Arial" w:cs="Arial"/>
          <w:b/>
          <w:lang w:eastAsia="en-US"/>
        </w:rPr>
      </w:pPr>
    </w:p>
    <w:p w:rsidR="008D616D" w:rsidRPr="00D1224F" w:rsidRDefault="008D616D" w:rsidP="00304DDB">
      <w:pPr>
        <w:widowControl w:val="0"/>
        <w:autoSpaceDE w:val="0"/>
        <w:autoSpaceDN w:val="0"/>
        <w:adjustRightInd w:val="0"/>
        <w:rPr>
          <w:rFonts w:ascii="Arial" w:hAnsi="Arial" w:cs="Arial"/>
          <w:b/>
          <w:bCs/>
        </w:rPr>
      </w:pPr>
      <w:r w:rsidRPr="00D1224F">
        <w:rPr>
          <w:rFonts w:ascii="Arial" w:hAnsi="Arial" w:cs="Arial"/>
          <w:b/>
          <w:bCs/>
        </w:rPr>
        <w:t>Z Dobrave pri Kropi</w:t>
      </w:r>
      <w:r w:rsidRPr="00D1224F">
        <w:rPr>
          <w:rFonts w:ascii="Arial" w:hAnsi="Arial" w:cs="Arial"/>
        </w:rPr>
        <w:t>. Tu smo ustanovili pretekli teden hranilnico in posojilnico. Zanimanje za njo ie bilo takoj v pričetku veliko in ljudstvo je hvaležno, da smo se lotili tega dela. Načelstvo je v dobrih rokah gosp. župnik, načelnik, odborniki pa: Franc Merčun, posestnik v Ljubnem, Viktor Muser, posestnik na Ovšišah, Jakob Ješ</w:t>
      </w:r>
      <w:r w:rsidR="00434213" w:rsidRPr="00D1224F">
        <w:rPr>
          <w:rFonts w:ascii="Arial" w:hAnsi="Arial" w:cs="Arial"/>
        </w:rPr>
        <w:t>e</w:t>
      </w:r>
      <w:r w:rsidRPr="00D1224F">
        <w:rPr>
          <w:rFonts w:ascii="Arial" w:hAnsi="Arial" w:cs="Arial"/>
        </w:rPr>
        <w:t>. posestnik na Spodnji Dobravi, Jožef Koselj, mežnar in posestnik, Marko Kejžar, posestnik na Zgornji Dobravi, Martin Mohorič v Mišačah. Uradni dnevi so ob nedeljah popoldne in v četrtek dopoldne.</w:t>
      </w:r>
      <w:r w:rsidR="00304DDB">
        <w:rPr>
          <w:rFonts w:ascii="Arial" w:hAnsi="Arial" w:cs="Arial"/>
        </w:rPr>
        <w:t xml:space="preserve"> </w:t>
      </w:r>
      <w:r w:rsidRPr="00D1224F">
        <w:rPr>
          <w:rFonts w:ascii="Arial" w:hAnsi="Arial" w:cs="Arial"/>
          <w:b/>
          <w:bCs/>
        </w:rPr>
        <w:t>Domoljub 20. 8. 1908</w:t>
      </w:r>
    </w:p>
    <w:p w:rsidR="000F0599" w:rsidRPr="00D1224F" w:rsidRDefault="000F0599" w:rsidP="008D616D">
      <w:pPr>
        <w:widowControl w:val="0"/>
        <w:autoSpaceDE w:val="0"/>
        <w:autoSpaceDN w:val="0"/>
        <w:adjustRightInd w:val="0"/>
        <w:jc w:val="both"/>
        <w:rPr>
          <w:rFonts w:ascii="Arial" w:hAnsi="Arial" w:cs="Arial"/>
          <w:b/>
          <w:bCs/>
        </w:rPr>
      </w:pPr>
    </w:p>
    <w:p w:rsidR="000F0599" w:rsidRPr="00D1224F" w:rsidRDefault="000F0599" w:rsidP="000F0599">
      <w:pPr>
        <w:rPr>
          <w:rFonts w:ascii="Arial" w:hAnsi="Arial" w:cs="Arial"/>
        </w:rPr>
      </w:pPr>
      <w:r w:rsidRPr="00D1224F">
        <w:rPr>
          <w:rFonts w:ascii="Arial" w:hAnsi="Arial" w:cs="Arial"/>
          <w:b/>
        </w:rPr>
        <w:t>Telovadno društvo »Sokol«</w:t>
      </w:r>
      <w:r w:rsidRPr="00D1224F">
        <w:rPr>
          <w:rFonts w:ascii="Arial" w:hAnsi="Arial" w:cs="Arial"/>
        </w:rPr>
        <w:t xml:space="preserve"> z ženskim oddelkom v Kranju priredi od dne 27. na 28. t. m. nočni peš-izlet iz Lesec k Savici. Odmori so določeni na Bohinjski Beli, Bohinjski Bistrici in hotelu »Zlatorog«. Dne 14. junja pa se vrši, kakor čujemo, popoldanski izlet s telovadbo na Dobravi pri Podnartu. Pri tem izletu nastopi prvič radovljiški Sokol (G 16. 5. 1908)</w:t>
      </w:r>
    </w:p>
    <w:p w:rsidR="000F0599" w:rsidRPr="00D1224F" w:rsidRDefault="000F0599" w:rsidP="000F0599">
      <w:pPr>
        <w:rPr>
          <w:rFonts w:ascii="Arial" w:hAnsi="Arial" w:cs="Arial"/>
        </w:rPr>
      </w:pPr>
    </w:p>
    <w:p w:rsidR="000F0599" w:rsidRPr="00D1224F" w:rsidRDefault="000F0599" w:rsidP="000F0599">
      <w:pPr>
        <w:rPr>
          <w:rFonts w:ascii="Arial" w:hAnsi="Arial" w:cs="Arial"/>
        </w:rPr>
      </w:pPr>
      <w:r w:rsidRPr="00D1224F">
        <w:rPr>
          <w:rFonts w:ascii="Arial" w:hAnsi="Arial" w:cs="Arial"/>
          <w:b/>
          <w:bCs/>
        </w:rPr>
        <w:t>Veselica na Dobravi pri Podnartu</w:t>
      </w:r>
      <w:r w:rsidRPr="00D1224F">
        <w:rPr>
          <w:rFonts w:ascii="Arial" w:hAnsi="Arial" w:cs="Arial"/>
          <w:bCs/>
        </w:rPr>
        <w:t xml:space="preserve">. </w:t>
      </w:r>
      <w:r w:rsidRPr="00D1224F">
        <w:rPr>
          <w:rFonts w:ascii="Arial" w:hAnsi="Arial" w:cs="Arial"/>
        </w:rPr>
        <w:t xml:space="preserve">Opozarjamo na veselico, ki jo priredi v nedeljo dne 1. avgusta podružnica »Ciril in Metodove družbe« za Dobravo, Ljubno, Podnart, Kropo in Kamno gorico v priljubljeni gostilni g. Filipa Pogačnika na Dobravi. Kdor se hoče ta dan razvedriti in se drugače dobro zabavati, naj ne zamudi priti na Dobravo. Poleg godbe in petja je toliko raznih zabavnih točk, da se občinstvo gotovo ne bo dolgočasilo. Srečolov je tako bogato opremljen, da mora dobitek dobiti skoro vsak listek. Ker je veselica v tem času tolikega pomena, naj vsaka zavedna Slovenka in vsak zavedni Slovenec stori svojo narodno dolžnost. — Tem potom se vsa društva naprošajo, da vpoštevajo ta dan ter se udeleže veselice. </w:t>
      </w:r>
    </w:p>
    <w:p w:rsidR="000F0599" w:rsidRPr="00D1224F" w:rsidRDefault="000F0599" w:rsidP="000F0599">
      <w:pPr>
        <w:rPr>
          <w:rFonts w:ascii="Arial" w:hAnsi="Arial" w:cs="Arial"/>
        </w:rPr>
      </w:pPr>
    </w:p>
    <w:p w:rsidR="000F0599" w:rsidRPr="00D1224F" w:rsidRDefault="000F0599" w:rsidP="000F0599">
      <w:pPr>
        <w:rPr>
          <w:rFonts w:ascii="Arial" w:hAnsi="Arial" w:cs="Arial"/>
        </w:rPr>
      </w:pPr>
      <w:r w:rsidRPr="00D1224F">
        <w:rPr>
          <w:rFonts w:ascii="Arial" w:hAnsi="Arial" w:cs="Arial"/>
          <w:b/>
          <w:bCs/>
        </w:rPr>
        <w:t>Posnemanja vredno predpustno veselico</w:t>
      </w:r>
      <w:r w:rsidRPr="00D1224F">
        <w:rPr>
          <w:rFonts w:ascii="Arial" w:hAnsi="Arial" w:cs="Arial"/>
          <w:bCs/>
        </w:rPr>
        <w:t xml:space="preserve"> </w:t>
      </w:r>
      <w:r w:rsidRPr="00D1224F">
        <w:rPr>
          <w:rFonts w:ascii="Arial" w:hAnsi="Arial" w:cs="Arial"/>
        </w:rPr>
        <w:t xml:space="preserve">prirede »Dobravski </w:t>
      </w:r>
      <w:r w:rsidRPr="00D1224F">
        <w:rPr>
          <w:rFonts w:ascii="Arial" w:hAnsi="Arial" w:cs="Arial"/>
          <w:bCs/>
        </w:rPr>
        <w:t xml:space="preserve">in </w:t>
      </w:r>
      <w:r w:rsidRPr="00D1224F">
        <w:rPr>
          <w:rFonts w:ascii="Arial" w:hAnsi="Arial" w:cs="Arial"/>
        </w:rPr>
        <w:t xml:space="preserve">rodoljubje podnartovski« dne </w:t>
      </w:r>
      <w:r w:rsidRPr="00D1224F">
        <w:rPr>
          <w:rFonts w:ascii="Arial" w:hAnsi="Arial" w:cs="Arial"/>
          <w:bCs/>
        </w:rPr>
        <w:t xml:space="preserve">6. </w:t>
      </w:r>
      <w:r w:rsidRPr="00D1224F">
        <w:rPr>
          <w:rFonts w:ascii="Arial" w:hAnsi="Arial" w:cs="Arial"/>
        </w:rPr>
        <w:t xml:space="preserve">svečana v prostorih g župana Antona Pogačnika v Podnartu in sicer prebitek za ubogo rodbino Cijazino iz Dobrave pri Podnartu. — Dne </w:t>
      </w:r>
      <w:r w:rsidRPr="00D1224F">
        <w:rPr>
          <w:rFonts w:ascii="Arial" w:hAnsi="Arial" w:cs="Arial"/>
          <w:bCs/>
        </w:rPr>
        <w:t xml:space="preserve">24. </w:t>
      </w:r>
      <w:r w:rsidRPr="00D1224F">
        <w:rPr>
          <w:rFonts w:ascii="Arial" w:hAnsi="Arial" w:cs="Arial"/>
        </w:rPr>
        <w:t xml:space="preserve">grudna </w:t>
      </w:r>
      <w:r w:rsidRPr="00D1224F">
        <w:rPr>
          <w:rFonts w:ascii="Arial" w:hAnsi="Arial" w:cs="Arial"/>
          <w:bCs/>
        </w:rPr>
        <w:t xml:space="preserve">1908 </w:t>
      </w:r>
      <w:r w:rsidRPr="00D1224F">
        <w:rPr>
          <w:rFonts w:ascii="Arial" w:hAnsi="Arial" w:cs="Arial"/>
        </w:rPr>
        <w:t xml:space="preserve">raztrgalo je moža očeta kot tovarniškega delavca, na drobne kose v tovarni na Savi </w:t>
      </w:r>
      <w:r w:rsidRPr="00D1224F">
        <w:rPr>
          <w:rFonts w:ascii="Arial" w:hAnsi="Arial" w:cs="Arial"/>
          <w:bCs/>
        </w:rPr>
        <w:t xml:space="preserve">pri </w:t>
      </w:r>
      <w:r w:rsidRPr="00D1224F">
        <w:rPr>
          <w:rFonts w:ascii="Arial" w:hAnsi="Arial" w:cs="Arial"/>
        </w:rPr>
        <w:t xml:space="preserve">Jesenicah Antona Debelaka, kočarja </w:t>
      </w:r>
      <w:r w:rsidRPr="00D1224F">
        <w:rPr>
          <w:rFonts w:ascii="Arial" w:hAnsi="Arial" w:cs="Arial"/>
          <w:bCs/>
        </w:rPr>
        <w:t xml:space="preserve">iz </w:t>
      </w:r>
      <w:r w:rsidRPr="00D1224F">
        <w:rPr>
          <w:rFonts w:ascii="Arial" w:hAnsi="Arial" w:cs="Arial"/>
        </w:rPr>
        <w:t>Dobrave pri Podnartu. Zapustil je ženo (nosno), katera je na smrtni postelji s</w:t>
      </w:r>
      <w:r w:rsidRPr="00D1224F">
        <w:rPr>
          <w:rFonts w:ascii="Arial" w:hAnsi="Arial" w:cs="Arial"/>
          <w:bCs/>
          <w:i/>
          <w:iCs/>
        </w:rPr>
        <w:t xml:space="preserve"> </w:t>
      </w:r>
      <w:r w:rsidRPr="00D1224F">
        <w:rPr>
          <w:rFonts w:ascii="Arial" w:hAnsi="Arial" w:cs="Arial"/>
        </w:rPr>
        <w:t xml:space="preserve">tremi malimi otročički </w:t>
      </w:r>
      <w:r w:rsidRPr="00D1224F">
        <w:rPr>
          <w:rFonts w:ascii="Arial" w:hAnsi="Arial" w:cs="Arial"/>
          <w:bCs/>
        </w:rPr>
        <w:t xml:space="preserve">in </w:t>
      </w:r>
      <w:r w:rsidRPr="00D1224F">
        <w:rPr>
          <w:rFonts w:ascii="Arial" w:hAnsi="Arial" w:cs="Arial"/>
        </w:rPr>
        <w:t xml:space="preserve">dvema starima </w:t>
      </w:r>
      <w:r w:rsidRPr="00D1224F">
        <w:rPr>
          <w:rFonts w:ascii="Arial" w:hAnsi="Arial" w:cs="Arial"/>
        </w:rPr>
        <w:lastRenderedPageBreak/>
        <w:t xml:space="preserve">ženicama vsaka </w:t>
      </w:r>
      <w:r w:rsidRPr="00D1224F">
        <w:rPr>
          <w:rFonts w:ascii="Arial" w:hAnsi="Arial" w:cs="Arial"/>
          <w:bCs/>
        </w:rPr>
        <w:t xml:space="preserve">nad 70 let </w:t>
      </w:r>
      <w:r w:rsidRPr="00D1224F">
        <w:rPr>
          <w:rFonts w:ascii="Arial" w:hAnsi="Arial" w:cs="Arial"/>
        </w:rPr>
        <w:t>stara. Prireditelji najvljudneje vabijo slavno občinstvo, da se te prekoristne veselice v obilem številu udeležite. (SN 3. 2. 1909)</w:t>
      </w:r>
    </w:p>
    <w:p w:rsidR="000F0599" w:rsidRPr="00D1224F" w:rsidRDefault="000F0599" w:rsidP="000F0599">
      <w:pPr>
        <w:rPr>
          <w:rFonts w:ascii="Arial" w:hAnsi="Arial" w:cs="Arial"/>
        </w:rPr>
      </w:pPr>
    </w:p>
    <w:p w:rsidR="00172820" w:rsidRPr="00D1224F" w:rsidRDefault="00172820" w:rsidP="00304DDB">
      <w:pPr>
        <w:jc w:val="both"/>
        <w:rPr>
          <w:rFonts w:ascii="Arial" w:hAnsi="Arial" w:cs="Arial"/>
          <w:b/>
          <w:bCs/>
        </w:rPr>
      </w:pPr>
      <w:r w:rsidRPr="00D1224F">
        <w:rPr>
          <w:rFonts w:ascii="Arial" w:hAnsi="Arial" w:cs="Arial"/>
        </w:rPr>
        <w:t>Iz Dobrave pri Kropi se nam piše Navdušenje za izobraževalno društvo je veliko. Ljudstvo je vedoželjno. K zadnjemu predavanju na cvetno nedeljo je prišlo toliko ljudi, da je bila soba premajhna, ostati so torej morali nekateri med vratmi in v veži. Ves čas so prav marljivo poslušali govornika ler bili s predavanjem prav zadovoljni; Prostorov manjka, prostorov. Vse bi šlo.</w:t>
      </w:r>
      <w:r w:rsidR="00304DDB">
        <w:rPr>
          <w:rFonts w:ascii="Arial" w:hAnsi="Arial" w:cs="Arial"/>
        </w:rPr>
        <w:t xml:space="preserve"> </w:t>
      </w:r>
      <w:r w:rsidRPr="00D1224F">
        <w:rPr>
          <w:rFonts w:ascii="Arial" w:hAnsi="Arial" w:cs="Arial"/>
          <w:b/>
        </w:rPr>
        <w:t>Domoljub 7. 4. 1910</w:t>
      </w:r>
    </w:p>
    <w:p w:rsidR="00172820" w:rsidRPr="00D1224F" w:rsidRDefault="00172820" w:rsidP="00172820">
      <w:pPr>
        <w:widowControl w:val="0"/>
        <w:autoSpaceDE w:val="0"/>
        <w:autoSpaceDN w:val="0"/>
        <w:adjustRightInd w:val="0"/>
        <w:jc w:val="both"/>
        <w:rPr>
          <w:rFonts w:ascii="Arial" w:hAnsi="Arial" w:cs="Arial"/>
          <w:b/>
          <w:bCs/>
        </w:rPr>
      </w:pPr>
    </w:p>
    <w:p w:rsidR="00172820" w:rsidRPr="00D1224F" w:rsidRDefault="00172820" w:rsidP="00304DDB">
      <w:pPr>
        <w:jc w:val="both"/>
        <w:rPr>
          <w:rFonts w:ascii="Arial" w:hAnsi="Arial" w:cs="Arial"/>
          <w:b/>
          <w:bCs/>
        </w:rPr>
      </w:pPr>
      <w:r w:rsidRPr="00D1224F">
        <w:rPr>
          <w:rFonts w:ascii="Arial" w:hAnsi="Arial" w:cs="Arial"/>
        </w:rPr>
        <w:t>Z Dobrave pri Kropi 24. aprila. Imeli smo drugo predavanje v društvu. To pot je govoril tudi gospod živinozdravnik iz Radovljice. S svojim skrbno sestavljenim govorom o prešičoreji je poslušalce kar privezal. Govoril je o nakupovanju, boleznih, krmljenju, pomivanju korita s kropom po vsakem krmljenju, konečno priporočal cepljenje proti rdečici. Poslušalci so govorniku za njegove nauke zelo hvaležni ter mu izrekli zahvalo po načelniku društva. Mnogobrojen obisk društvenih predavanj kaže, da gremo naprej, da ljudstvo ne mara more liberalnega jerobstva.</w:t>
      </w:r>
      <w:r w:rsidR="00304DDB">
        <w:rPr>
          <w:rFonts w:ascii="Arial" w:hAnsi="Arial" w:cs="Arial"/>
        </w:rPr>
        <w:t xml:space="preserve"> </w:t>
      </w:r>
      <w:r w:rsidRPr="00D1224F">
        <w:rPr>
          <w:rFonts w:ascii="Arial" w:hAnsi="Arial" w:cs="Arial"/>
          <w:b/>
        </w:rPr>
        <w:t>Domoljub 19. 5. 1910</w:t>
      </w:r>
    </w:p>
    <w:p w:rsidR="00172820" w:rsidRPr="00D1224F" w:rsidRDefault="00172820" w:rsidP="00172820">
      <w:pPr>
        <w:widowControl w:val="0"/>
        <w:autoSpaceDE w:val="0"/>
        <w:autoSpaceDN w:val="0"/>
        <w:adjustRightInd w:val="0"/>
        <w:jc w:val="both"/>
        <w:rPr>
          <w:rFonts w:ascii="Arial" w:hAnsi="Arial" w:cs="Arial"/>
          <w:b/>
          <w:bCs/>
        </w:rPr>
      </w:pPr>
    </w:p>
    <w:p w:rsidR="00172820" w:rsidRPr="00D1224F" w:rsidRDefault="00172820" w:rsidP="00172820">
      <w:pPr>
        <w:jc w:val="both"/>
        <w:rPr>
          <w:rFonts w:ascii="Arial" w:hAnsi="Arial" w:cs="Arial"/>
          <w:b/>
        </w:rPr>
      </w:pPr>
      <w:r w:rsidRPr="00D1224F">
        <w:rPr>
          <w:rFonts w:ascii="Arial" w:hAnsi="Arial" w:cs="Arial"/>
        </w:rPr>
        <w:t xml:space="preserve">Iz Krope. Veselica v nedeljo, dne 12. t. m. je nad vse pričakovanje dobro uspela. Dasi je bila na bližnjem Jamniku veselica s tako vabljivim vzporedom, je bila dvorana pri naši veselici nabito polna domačih in zlasti tujih gostov: iz Kamne gorice, Dobrave, Podnarta, Ovsiš itd. </w:t>
      </w:r>
      <w:r w:rsidRPr="00D1224F">
        <w:rPr>
          <w:rFonts w:ascii="Arial" w:hAnsi="Arial" w:cs="Arial"/>
          <w:b/>
        </w:rPr>
        <w:t>Domoljub 23. 6. 1910</w:t>
      </w:r>
    </w:p>
    <w:p w:rsidR="00172820" w:rsidRPr="00D1224F" w:rsidRDefault="00172820" w:rsidP="00172820">
      <w:pPr>
        <w:widowControl w:val="0"/>
        <w:autoSpaceDE w:val="0"/>
        <w:autoSpaceDN w:val="0"/>
        <w:adjustRightInd w:val="0"/>
        <w:jc w:val="both"/>
        <w:rPr>
          <w:rFonts w:ascii="Arial" w:hAnsi="Arial" w:cs="Arial"/>
          <w:b/>
          <w:bCs/>
        </w:rPr>
      </w:pPr>
    </w:p>
    <w:p w:rsidR="00172820" w:rsidRPr="00D1224F" w:rsidRDefault="00172820" w:rsidP="00172820">
      <w:pPr>
        <w:jc w:val="both"/>
        <w:rPr>
          <w:rFonts w:ascii="Arial" w:hAnsi="Arial" w:cs="Arial"/>
          <w:b/>
        </w:rPr>
      </w:pPr>
      <w:r w:rsidRPr="00D1224F">
        <w:rPr>
          <w:rFonts w:ascii="Arial" w:hAnsi="Arial" w:cs="Arial"/>
        </w:rPr>
        <w:t>Z Dobrave pri Kropi. Že dalje časa ni bilo nič poročil od našega izobraževalnega društva, dasi smo imeli že več predavanja V nedeljo, 21. avgusta, pa je društvo priredilo veselico v proslavo 80-letnice presvitlega vladarja. Igralci kakor pevci so svoje točke izborno rešili. Mnogobrojno občinstvo je bilo prav zadovoljno s prireditvijo. Igra se ponavlja v nedeljo, dne 28. avgusta. — Pretekli teden je trosil nek človek protestantske biblije po naši fari. Ker je knjigo dajal zelo poceni; spečal jih je mnogo. Ljudstvo svarimo pred nakupom takih knjig.</w:t>
      </w:r>
      <w:r w:rsidR="004F55F4" w:rsidRPr="00D1224F">
        <w:rPr>
          <w:rFonts w:ascii="Arial" w:hAnsi="Arial" w:cs="Arial"/>
        </w:rPr>
        <w:t xml:space="preserve"> </w:t>
      </w:r>
      <w:r w:rsidRPr="00D1224F">
        <w:rPr>
          <w:rFonts w:ascii="Arial" w:hAnsi="Arial" w:cs="Arial"/>
          <w:b/>
        </w:rPr>
        <w:t>Domoljub 1. 9. 1910</w:t>
      </w:r>
    </w:p>
    <w:p w:rsidR="00172820" w:rsidRPr="00D1224F" w:rsidRDefault="00172820" w:rsidP="00172820">
      <w:pPr>
        <w:jc w:val="both"/>
        <w:rPr>
          <w:rFonts w:ascii="Arial" w:hAnsi="Arial" w:cs="Arial"/>
        </w:rPr>
      </w:pPr>
    </w:p>
    <w:p w:rsidR="00172820" w:rsidRPr="00D1224F" w:rsidRDefault="00172820" w:rsidP="00172820">
      <w:pPr>
        <w:jc w:val="both"/>
        <w:rPr>
          <w:rFonts w:ascii="Arial" w:hAnsi="Arial" w:cs="Arial"/>
          <w:b/>
        </w:rPr>
      </w:pPr>
      <w:r w:rsidRPr="00D1224F">
        <w:rPr>
          <w:rFonts w:ascii="Arial" w:hAnsi="Arial" w:cs="Arial"/>
        </w:rPr>
        <w:t xml:space="preserve">Dobrava pri Kropi. Naši sosednji Dobravci so se zadnja leta pričeli pošteno gibati in kdo bi mislil, celo napredovati. Tega šteti jim v zlo danes pač ne moremo, ker je čas napredka, a to, da napredujejo samo za toliko, kolikor hočeta znana bratca, to je pa skoro sramotno za naše vrle sosede. Dobravci so bili nekdaj znani kot pošteni, samozavestni kmetje, ki niso poslušali vsakega svetovalca, tem manj pa takih, kot sta imenovana dva bratca. A sedaj? Eden zbira svoje udane bratce pri vinu v gostilni in jih tam »pilda«, kako naj sovražijo župnika, kako naj mu pišejo anonimna pisma itd. Drugi pa pomaga prvemu po najboljših močeh. Sedaj pa pridemo na zadnje dejanje teh dveh bratcev, ki še po svežem diši, t. j. predstavo in veselico, ki sta jo 17. t. m. priredila na Dobravi. Namen veselice je bil prvotno ples s srečolovom po temni noči..., drugič nagajati župniku s priredbo plesa ravno na žegnanje, tretjič pokazati, da se ne samo klerikalne, ampak tudi napredne priredbo dobro obnesejo. Čisti dobiček je bil namenjen za kmet. podružnico in popravo poti na Otoče, da bi si trudni in »trezni« plesalci ob poznih urah ne pobili nosov. Do tu je vse pravilno, kaj ne, in celo hvalevredno, saj nameni so bili zelo plemeniti. A to kar hočemo danes pribiti, je, da so gg. prireditelji agitirali okrog naših za priredbo, češ, saj veselico je preskrbel gosp. župnik, ki misli zidati kmečki dom. To slepenje se je širilo daleč naokrog in celo v Ribnem je širila to laž neka oseba. Veliko bi se za moglo še navesti takib in hujših dejanj o naših bratcih, ki terorizirajo vrle naše sosede in jih ščujejo, naj se nikar ne udeležujejo verskih dolžnosti, naj se izbrišejo iz Marijine družbe ter izstopijo iz izobraževalnega društva. </w:t>
      </w:r>
      <w:r w:rsidRPr="00D1224F">
        <w:rPr>
          <w:rFonts w:ascii="Arial" w:hAnsi="Arial" w:cs="Arial"/>
        </w:rPr>
        <w:lastRenderedPageBreak/>
        <w:t>Žalostno je to, da dva učita misliti vse Dobravce in da vsi niso zmožni povedati jima odkrito, da iz te moke ne bo dobre pogače. S ponosom smo gledali do sedaj na trdne in značajne Dobravce sosedni farani in upamo, da bomo in še kmalu zopet rekli: »Spoznali so jih, zato so jih zapustili.«</w:t>
      </w:r>
      <w:r w:rsidR="004F55F4" w:rsidRPr="00D1224F">
        <w:rPr>
          <w:rFonts w:ascii="Arial" w:hAnsi="Arial" w:cs="Arial"/>
        </w:rPr>
        <w:t xml:space="preserve"> </w:t>
      </w:r>
      <w:r w:rsidRPr="00D1224F">
        <w:rPr>
          <w:rFonts w:ascii="Arial" w:hAnsi="Arial" w:cs="Arial"/>
          <w:b/>
        </w:rPr>
        <w:t>Domoljub, 6. 10. 1910</w:t>
      </w:r>
    </w:p>
    <w:p w:rsidR="00172820" w:rsidRPr="00D1224F" w:rsidRDefault="00172820" w:rsidP="00172820">
      <w:pPr>
        <w:jc w:val="both"/>
        <w:rPr>
          <w:rFonts w:ascii="Arial" w:hAnsi="Arial" w:cs="Arial"/>
        </w:rPr>
      </w:pPr>
    </w:p>
    <w:p w:rsidR="00172820" w:rsidRPr="00D1224F" w:rsidRDefault="00172820" w:rsidP="00172820">
      <w:pPr>
        <w:autoSpaceDE w:val="0"/>
        <w:autoSpaceDN w:val="0"/>
        <w:adjustRightInd w:val="0"/>
        <w:rPr>
          <w:rFonts w:ascii="Arial" w:eastAsiaTheme="minorHAnsi" w:hAnsi="Arial" w:cs="Arial"/>
          <w:lang w:eastAsia="en-US"/>
        </w:rPr>
      </w:pPr>
      <w:r w:rsidRPr="00D1224F">
        <w:rPr>
          <w:rFonts w:ascii="Arial" w:eastAsiaTheme="minorHAnsi" w:hAnsi="Arial" w:cs="Arial"/>
          <w:b/>
          <w:lang w:eastAsia="en-US"/>
        </w:rPr>
        <w:t xml:space="preserve">Igra na Dobravi. </w:t>
      </w:r>
      <w:r w:rsidRPr="00D1224F">
        <w:rPr>
          <w:rFonts w:ascii="Arial" w:eastAsiaTheme="minorHAnsi" w:hAnsi="Arial" w:cs="Arial"/>
          <w:lang w:eastAsia="en-US"/>
        </w:rPr>
        <w:t xml:space="preserve">Kmetijska </w:t>
      </w:r>
      <w:r w:rsidRPr="00D1224F">
        <w:rPr>
          <w:rFonts w:ascii="Arial" w:eastAsiaTheme="minorHAnsi" w:hAnsi="Arial" w:cs="Arial"/>
          <w:bCs/>
          <w:lang w:eastAsia="en-US"/>
        </w:rPr>
        <w:t xml:space="preserve">podružnica </w:t>
      </w:r>
      <w:r w:rsidRPr="00D1224F">
        <w:rPr>
          <w:rFonts w:ascii="Arial" w:eastAsiaTheme="minorHAnsi" w:hAnsi="Arial" w:cs="Arial"/>
          <w:lang w:eastAsia="en-US"/>
        </w:rPr>
        <w:t xml:space="preserve">na </w:t>
      </w:r>
      <w:r w:rsidRPr="00D1224F">
        <w:rPr>
          <w:rFonts w:ascii="Arial" w:eastAsiaTheme="minorHAnsi" w:hAnsi="Arial" w:cs="Arial"/>
          <w:bCs/>
          <w:lang w:eastAsia="en-US"/>
        </w:rPr>
        <w:t xml:space="preserve">Dobravi pri </w:t>
      </w:r>
      <w:r w:rsidRPr="00D1224F">
        <w:rPr>
          <w:rFonts w:ascii="Arial" w:eastAsiaTheme="minorHAnsi" w:hAnsi="Arial" w:cs="Arial"/>
          <w:lang w:eastAsia="en-US"/>
        </w:rPr>
        <w:t>Podnartu</w:t>
      </w:r>
      <w:r w:rsidRPr="00D1224F">
        <w:rPr>
          <w:rFonts w:ascii="Arial" w:eastAsiaTheme="minorHAnsi" w:hAnsi="Arial" w:cs="Arial"/>
          <w:bCs/>
          <w:lang w:eastAsia="en-US"/>
        </w:rPr>
        <w:t xml:space="preserve"> </w:t>
      </w:r>
      <w:r w:rsidRPr="00D1224F">
        <w:rPr>
          <w:rFonts w:ascii="Arial" w:eastAsiaTheme="minorHAnsi" w:hAnsi="Arial" w:cs="Arial"/>
          <w:lang w:eastAsia="en-US"/>
        </w:rPr>
        <w:t>je priredila v nedeljo, 11. kimovca t. l. ob</w:t>
      </w:r>
      <w:r w:rsidRPr="00D1224F">
        <w:rPr>
          <w:rFonts w:ascii="Arial" w:eastAsiaTheme="minorHAnsi" w:hAnsi="Arial" w:cs="Arial"/>
          <w:bCs/>
          <w:lang w:eastAsia="en-US"/>
        </w:rPr>
        <w:t xml:space="preserve"> </w:t>
      </w:r>
      <w:r w:rsidRPr="00D1224F">
        <w:rPr>
          <w:rFonts w:ascii="Arial" w:eastAsiaTheme="minorHAnsi" w:hAnsi="Arial" w:cs="Arial"/>
          <w:lang w:eastAsia="en-US"/>
        </w:rPr>
        <w:t>pol 4. uri popolne veselico s predstavo: »Eno uro</w:t>
      </w:r>
      <w:r w:rsidRPr="00D1224F">
        <w:rPr>
          <w:rFonts w:ascii="Arial" w:eastAsiaTheme="minorHAnsi" w:hAnsi="Arial" w:cs="Arial"/>
          <w:bCs/>
          <w:lang w:eastAsia="en-US"/>
        </w:rPr>
        <w:t xml:space="preserve"> </w:t>
      </w:r>
      <w:r w:rsidRPr="00D1224F">
        <w:rPr>
          <w:rFonts w:ascii="Arial" w:eastAsiaTheme="minorHAnsi" w:hAnsi="Arial" w:cs="Arial"/>
          <w:lang w:eastAsia="en-US"/>
        </w:rPr>
        <w:t>doktor«. V nedeljo, 18. kimovca pa je isto ponavljala.</w:t>
      </w:r>
      <w:r w:rsidRPr="00D1224F">
        <w:rPr>
          <w:rFonts w:ascii="Arial" w:eastAsiaTheme="minorHAnsi" w:hAnsi="Arial" w:cs="Arial"/>
          <w:bCs/>
          <w:lang w:eastAsia="en-US"/>
        </w:rPr>
        <w:t xml:space="preserve"> </w:t>
      </w:r>
      <w:r w:rsidRPr="00D1224F">
        <w:rPr>
          <w:rFonts w:ascii="Arial" w:eastAsiaTheme="minorHAnsi" w:hAnsi="Arial" w:cs="Arial"/>
          <w:lang w:eastAsia="en-US"/>
        </w:rPr>
        <w:t>Obakrat je bila veselica dobro obiskana,</w:t>
      </w:r>
      <w:r w:rsidRPr="00D1224F">
        <w:rPr>
          <w:rFonts w:ascii="Arial" w:eastAsiaTheme="minorHAnsi" w:hAnsi="Arial" w:cs="Arial"/>
          <w:bCs/>
          <w:lang w:eastAsia="en-US"/>
        </w:rPr>
        <w:t xml:space="preserve"> </w:t>
      </w:r>
      <w:r w:rsidRPr="00D1224F">
        <w:rPr>
          <w:rFonts w:ascii="Arial" w:eastAsiaTheme="minorHAnsi" w:hAnsi="Arial" w:cs="Arial"/>
          <w:lang w:eastAsia="en-US"/>
        </w:rPr>
        <w:t>zlasti smo opazili veliko Radovljičanov. Podružnica</w:t>
      </w:r>
      <w:r w:rsidRPr="00D1224F">
        <w:rPr>
          <w:rFonts w:ascii="Arial" w:eastAsiaTheme="minorHAnsi" w:hAnsi="Arial" w:cs="Arial"/>
          <w:bCs/>
          <w:lang w:eastAsia="en-US"/>
        </w:rPr>
        <w:t xml:space="preserve"> </w:t>
      </w:r>
      <w:r w:rsidRPr="00D1224F">
        <w:rPr>
          <w:rFonts w:ascii="Arial" w:eastAsiaTheme="minorHAnsi" w:hAnsi="Arial" w:cs="Arial"/>
          <w:lang w:eastAsia="en-US"/>
        </w:rPr>
        <w:t xml:space="preserve">je prejela </w:t>
      </w:r>
      <w:r w:rsidRPr="00D1224F">
        <w:rPr>
          <w:rFonts w:ascii="Arial" w:eastAsiaTheme="minorHAnsi" w:hAnsi="Arial" w:cs="Arial"/>
          <w:bCs/>
          <w:lang w:eastAsia="en-US"/>
        </w:rPr>
        <w:t xml:space="preserve">za </w:t>
      </w:r>
      <w:r w:rsidRPr="00D1224F">
        <w:rPr>
          <w:rFonts w:ascii="Arial" w:eastAsiaTheme="minorHAnsi" w:hAnsi="Arial" w:cs="Arial"/>
          <w:lang w:eastAsia="en-US"/>
        </w:rPr>
        <w:t>svoje namene lepo vsote. Igralke</w:t>
      </w:r>
      <w:r w:rsidRPr="00D1224F">
        <w:rPr>
          <w:rFonts w:ascii="Arial" w:eastAsiaTheme="minorHAnsi" w:hAnsi="Arial" w:cs="Arial"/>
          <w:bCs/>
          <w:lang w:eastAsia="en-US"/>
        </w:rPr>
        <w:t xml:space="preserve"> </w:t>
      </w:r>
      <w:r w:rsidRPr="00D1224F">
        <w:rPr>
          <w:rFonts w:ascii="Arial" w:eastAsiaTheme="minorHAnsi" w:hAnsi="Arial" w:cs="Arial"/>
          <w:lang w:eastAsia="en-US"/>
        </w:rPr>
        <w:t>kakor igralci so častno izvršili svojo nalogo, za</w:t>
      </w:r>
      <w:r w:rsidRPr="00D1224F">
        <w:rPr>
          <w:rFonts w:ascii="Arial" w:eastAsiaTheme="minorHAnsi" w:hAnsi="Arial" w:cs="Arial"/>
          <w:bCs/>
          <w:lang w:eastAsia="en-US"/>
        </w:rPr>
        <w:t xml:space="preserve"> </w:t>
      </w:r>
      <w:r w:rsidRPr="00D1224F">
        <w:rPr>
          <w:rFonts w:ascii="Arial" w:eastAsiaTheme="minorHAnsi" w:hAnsi="Arial" w:cs="Arial"/>
          <w:lang w:eastAsia="en-US"/>
        </w:rPr>
        <w:t>kar naj jim je najiskrenejša zahvala. Obenem se</w:t>
      </w:r>
      <w:r w:rsidRPr="00D1224F">
        <w:rPr>
          <w:rFonts w:ascii="Arial" w:eastAsiaTheme="minorHAnsi" w:hAnsi="Arial" w:cs="Arial"/>
          <w:bCs/>
          <w:lang w:eastAsia="en-US"/>
        </w:rPr>
        <w:t xml:space="preserve"> </w:t>
      </w:r>
      <w:r w:rsidRPr="00D1224F">
        <w:rPr>
          <w:rFonts w:ascii="Arial" w:eastAsiaTheme="minorHAnsi" w:hAnsi="Arial" w:cs="Arial"/>
          <w:lang w:eastAsia="en-US"/>
        </w:rPr>
        <w:t>najuljudneje zahvaljujemo davčnemu oficijalu g. J.</w:t>
      </w:r>
      <w:r w:rsidRPr="00D1224F">
        <w:rPr>
          <w:rFonts w:ascii="Arial" w:eastAsiaTheme="minorHAnsi" w:hAnsi="Arial" w:cs="Arial"/>
          <w:bCs/>
          <w:lang w:eastAsia="en-US"/>
        </w:rPr>
        <w:t xml:space="preserve"> </w:t>
      </w:r>
      <w:r w:rsidRPr="00D1224F">
        <w:rPr>
          <w:rFonts w:ascii="Arial" w:eastAsiaTheme="minorHAnsi" w:hAnsi="Arial" w:cs="Arial"/>
          <w:lang w:eastAsia="en-US"/>
        </w:rPr>
        <w:t>Pernetu iz Radovljice, ki je veliko pripomogel, da</w:t>
      </w:r>
      <w:r w:rsidRPr="00D1224F">
        <w:rPr>
          <w:rFonts w:ascii="Arial" w:eastAsiaTheme="minorHAnsi" w:hAnsi="Arial" w:cs="Arial"/>
          <w:bCs/>
          <w:lang w:eastAsia="en-US"/>
        </w:rPr>
        <w:t xml:space="preserve"> </w:t>
      </w:r>
      <w:r w:rsidRPr="00D1224F">
        <w:rPr>
          <w:rFonts w:ascii="Arial" w:eastAsiaTheme="minorHAnsi" w:hAnsi="Arial" w:cs="Arial"/>
          <w:lang w:eastAsia="en-US"/>
        </w:rPr>
        <w:t>je imela predstava boljši vtis. Zahvaljujemo se</w:t>
      </w:r>
      <w:r w:rsidRPr="00D1224F">
        <w:rPr>
          <w:rFonts w:ascii="Arial" w:eastAsiaTheme="minorHAnsi" w:hAnsi="Arial" w:cs="Arial"/>
          <w:bCs/>
          <w:lang w:eastAsia="en-US"/>
        </w:rPr>
        <w:t xml:space="preserve"> </w:t>
      </w:r>
      <w:r w:rsidRPr="00D1224F">
        <w:rPr>
          <w:rFonts w:ascii="Arial" w:eastAsiaTheme="minorHAnsi" w:hAnsi="Arial" w:cs="Arial"/>
          <w:lang w:eastAsia="en-US"/>
        </w:rPr>
        <w:t>dalje tudi slavnemu gasilnemu društvu iz Ljubljane,</w:t>
      </w:r>
      <w:r w:rsidRPr="00D1224F">
        <w:rPr>
          <w:rFonts w:ascii="Arial" w:eastAsiaTheme="minorHAnsi" w:hAnsi="Arial" w:cs="Arial"/>
          <w:bCs/>
          <w:lang w:eastAsia="en-US"/>
        </w:rPr>
        <w:t xml:space="preserve"> </w:t>
      </w:r>
      <w:r w:rsidRPr="00D1224F">
        <w:rPr>
          <w:rFonts w:ascii="Arial" w:eastAsiaTheme="minorHAnsi" w:hAnsi="Arial" w:cs="Arial"/>
          <w:lang w:eastAsia="en-US"/>
        </w:rPr>
        <w:t xml:space="preserve">ki </w:t>
      </w:r>
      <w:r w:rsidRPr="00D1224F">
        <w:rPr>
          <w:rFonts w:ascii="Arial" w:eastAsiaTheme="minorHAnsi" w:hAnsi="Arial" w:cs="Arial"/>
          <w:bCs/>
          <w:lang w:eastAsia="en-US"/>
        </w:rPr>
        <w:t xml:space="preserve">nam </w:t>
      </w:r>
      <w:r w:rsidRPr="00D1224F">
        <w:rPr>
          <w:rFonts w:ascii="Arial" w:eastAsiaTheme="minorHAnsi" w:hAnsi="Arial" w:cs="Arial"/>
          <w:lang w:eastAsia="en-US"/>
        </w:rPr>
        <w:t>je blagohotno posodila kulise za</w:t>
      </w:r>
      <w:r w:rsidRPr="00D1224F">
        <w:rPr>
          <w:rFonts w:ascii="Arial" w:eastAsiaTheme="minorHAnsi" w:hAnsi="Arial" w:cs="Arial"/>
          <w:bCs/>
          <w:lang w:eastAsia="en-US"/>
        </w:rPr>
        <w:t xml:space="preserve"> </w:t>
      </w:r>
      <w:r w:rsidRPr="00D1224F">
        <w:rPr>
          <w:rFonts w:ascii="Arial" w:eastAsiaTheme="minorHAnsi" w:hAnsi="Arial" w:cs="Arial"/>
          <w:lang w:eastAsia="en-US"/>
        </w:rPr>
        <w:t>predstavo.</w:t>
      </w:r>
    </w:p>
    <w:p w:rsidR="00172820" w:rsidRPr="00D1224F" w:rsidRDefault="00172820" w:rsidP="00172820">
      <w:pPr>
        <w:autoSpaceDE w:val="0"/>
        <w:autoSpaceDN w:val="0"/>
        <w:adjustRightInd w:val="0"/>
        <w:rPr>
          <w:rFonts w:ascii="Arial" w:eastAsiaTheme="minorHAnsi" w:hAnsi="Arial" w:cs="Arial"/>
          <w:lang w:eastAsia="en-US"/>
        </w:rPr>
      </w:pPr>
    </w:p>
    <w:p w:rsidR="00172820" w:rsidRPr="00D1224F" w:rsidRDefault="00172820" w:rsidP="00172820">
      <w:pPr>
        <w:autoSpaceDE w:val="0"/>
        <w:autoSpaceDN w:val="0"/>
        <w:adjustRightInd w:val="0"/>
        <w:rPr>
          <w:rFonts w:ascii="Arial" w:eastAsiaTheme="minorHAnsi" w:hAnsi="Arial" w:cs="Arial"/>
          <w:bCs/>
          <w:lang w:eastAsia="en-US"/>
        </w:rPr>
      </w:pPr>
      <w:r w:rsidRPr="00D1224F">
        <w:rPr>
          <w:rFonts w:ascii="Arial" w:eastAsiaTheme="minorHAnsi" w:hAnsi="Arial" w:cs="Arial"/>
          <w:b/>
          <w:bCs/>
          <w:lang w:eastAsia="en-US"/>
        </w:rPr>
        <w:t>Kmetijska podružnica na Dobravi</w:t>
      </w:r>
      <w:r w:rsidRPr="00D1224F">
        <w:rPr>
          <w:rFonts w:ascii="Arial" w:eastAsiaTheme="minorHAnsi" w:hAnsi="Arial" w:cs="Arial"/>
          <w:bCs/>
          <w:lang w:eastAsia="en-US"/>
        </w:rPr>
        <w:t xml:space="preserve"> pri Podnartu vabi na veselico, ki jo priredi v nedeljo, dne 11. septembra 1910 v gostilni g. F. Pogačnika na Dobravi pri Podnartu. Začetek ob 4. uri pop. </w:t>
      </w:r>
      <w:r w:rsidRPr="00D1224F">
        <w:rPr>
          <w:rFonts w:ascii="Arial" w:eastAsiaTheme="minorHAnsi" w:hAnsi="Arial" w:cs="Arial"/>
          <w:b/>
          <w:bCs/>
          <w:lang w:eastAsia="en-US"/>
        </w:rPr>
        <w:t xml:space="preserve">(Jutro 10. 9. 1910) </w:t>
      </w:r>
    </w:p>
    <w:p w:rsidR="00172820" w:rsidRPr="00D1224F" w:rsidRDefault="00172820" w:rsidP="00172820">
      <w:pPr>
        <w:autoSpaceDE w:val="0"/>
        <w:autoSpaceDN w:val="0"/>
        <w:adjustRightInd w:val="0"/>
        <w:rPr>
          <w:rFonts w:ascii="Arial" w:eastAsiaTheme="minorHAnsi" w:hAnsi="Arial" w:cs="Arial"/>
          <w:bCs/>
          <w:lang w:eastAsia="en-US"/>
        </w:rPr>
      </w:pPr>
    </w:p>
    <w:p w:rsidR="00172820" w:rsidRPr="00D1224F" w:rsidRDefault="00172820" w:rsidP="00304DDB">
      <w:pPr>
        <w:autoSpaceDE w:val="0"/>
        <w:autoSpaceDN w:val="0"/>
        <w:adjustRightInd w:val="0"/>
        <w:rPr>
          <w:rFonts w:ascii="Arial" w:eastAsiaTheme="minorHAnsi" w:hAnsi="Arial" w:cs="Arial"/>
          <w:b/>
          <w:lang w:eastAsia="en-US"/>
        </w:rPr>
      </w:pPr>
      <w:r w:rsidRPr="00D1224F">
        <w:rPr>
          <w:rFonts w:ascii="Arial" w:eastAsiaTheme="minorHAnsi" w:hAnsi="Arial" w:cs="Arial"/>
          <w:b/>
          <w:bCs/>
          <w:lang w:eastAsia="en-US"/>
        </w:rPr>
        <w:t xml:space="preserve">Kmetijska podružnica na Dobravi </w:t>
      </w:r>
      <w:r w:rsidRPr="00D1224F">
        <w:rPr>
          <w:rFonts w:ascii="Arial" w:eastAsiaTheme="minorHAnsi" w:hAnsi="Arial" w:cs="Arial"/>
          <w:bCs/>
          <w:lang w:eastAsia="en-US"/>
        </w:rPr>
        <w:t>pri Podnartu priredi v nedeljo, dne 11. septembra 1910 v gostilni g. F. Pogačnika na Sr. Dobravi pri Podnartu veliko veselico s burko: »Eno uro doktor«. Po igri bo srečolov, šaljiva pošta in prosta zabava. Začetek ob polu 4. uri popoldne. Vstopnina: I. sedež 1 K, TI. sedež tu v i n . , stojišča 40 v. Otroci plačajo polovico. Preplačila in darila se hvaležno sprejemajo.Čisti dobiček je namenjen za zgradbo kmetijskega doma, en del pa za popravo pota iz Otoč na Dobravo in Kropo. (SN 9. 9. 1910)</w:t>
      </w:r>
      <w:r w:rsidR="00304DDB">
        <w:rPr>
          <w:rFonts w:ascii="Arial" w:eastAsiaTheme="minorHAnsi" w:hAnsi="Arial" w:cs="Arial"/>
          <w:bCs/>
          <w:lang w:eastAsia="en-US"/>
        </w:rPr>
        <w:t xml:space="preserve"> </w:t>
      </w:r>
      <w:r w:rsidRPr="00D1224F">
        <w:rPr>
          <w:rFonts w:ascii="Arial" w:eastAsiaTheme="minorHAnsi" w:hAnsi="Arial" w:cs="Arial"/>
          <w:b/>
          <w:lang w:eastAsia="en-US"/>
        </w:rPr>
        <w:t xml:space="preserve">Gorenjec, 24. </w:t>
      </w:r>
      <w:r w:rsidR="00B8328F" w:rsidRPr="00D1224F">
        <w:rPr>
          <w:rFonts w:ascii="Arial" w:eastAsiaTheme="minorHAnsi" w:hAnsi="Arial" w:cs="Arial"/>
          <w:b/>
          <w:lang w:eastAsia="en-US"/>
        </w:rPr>
        <w:t>9.</w:t>
      </w:r>
      <w:r w:rsidRPr="00D1224F">
        <w:rPr>
          <w:rFonts w:ascii="Arial" w:eastAsiaTheme="minorHAnsi" w:hAnsi="Arial" w:cs="Arial"/>
          <w:b/>
          <w:lang w:eastAsia="en-US"/>
        </w:rPr>
        <w:t xml:space="preserve"> 1910, SN 10. </w:t>
      </w:r>
      <w:r w:rsidR="00B8328F" w:rsidRPr="00D1224F">
        <w:rPr>
          <w:rFonts w:ascii="Arial" w:eastAsiaTheme="minorHAnsi" w:hAnsi="Arial" w:cs="Arial"/>
          <w:b/>
          <w:lang w:eastAsia="en-US"/>
        </w:rPr>
        <w:t>9.</w:t>
      </w:r>
      <w:r w:rsidRPr="00D1224F">
        <w:rPr>
          <w:rFonts w:ascii="Arial" w:eastAsiaTheme="minorHAnsi" w:hAnsi="Arial" w:cs="Arial"/>
          <w:b/>
          <w:lang w:eastAsia="en-US"/>
        </w:rPr>
        <w:t xml:space="preserve"> 1910</w:t>
      </w:r>
    </w:p>
    <w:p w:rsidR="00172820" w:rsidRPr="00D1224F" w:rsidRDefault="00172820" w:rsidP="00172820">
      <w:pPr>
        <w:autoSpaceDE w:val="0"/>
        <w:autoSpaceDN w:val="0"/>
        <w:adjustRightInd w:val="0"/>
        <w:jc w:val="both"/>
        <w:rPr>
          <w:rFonts w:ascii="Arial" w:eastAsiaTheme="minorHAnsi" w:hAnsi="Arial" w:cs="Arial"/>
          <w:b/>
          <w:lang w:eastAsia="en-US"/>
        </w:rPr>
      </w:pPr>
    </w:p>
    <w:p w:rsidR="00D12CC8" w:rsidRPr="00D1224F" w:rsidRDefault="00D12CC8" w:rsidP="00304DDB">
      <w:pPr>
        <w:jc w:val="both"/>
        <w:rPr>
          <w:rFonts w:ascii="Arial" w:eastAsiaTheme="minorHAnsi" w:hAnsi="Arial" w:cs="Arial"/>
          <w:b/>
          <w:lang w:eastAsia="en-US"/>
        </w:rPr>
      </w:pPr>
      <w:r w:rsidRPr="00D1224F">
        <w:rPr>
          <w:rFonts w:ascii="Arial" w:hAnsi="Arial" w:cs="Arial"/>
        </w:rPr>
        <w:t>Iz okolice Dobrave pri Kropi. Lansko leto poleti enkrat je imela kmetijska podružnica na Dobravi veselico, katere del čistega dobička je bil namenjen za popravo pota iz Dobrave v Kropo. Tako je stalo tiskano na vabilu. Vprašamo prav vljudno dotični odbor, zakaj ni še do sedaj poskrbel za popravo onega pota? Ali ni sramotno obljubiti in obljube ne izpolniti, ali ni sramotno ne ostati mož beseda? Ali je resnica, da je preostanek čistega dobička prav trdno zadrgnila neka oseba v ženskem krilu, ki sicer ne biva na Dobravi, a ima vendar na Dobravi prav mogočno besedo, in ga nikakor ne dovoli za popravo omenjenega pota? Po</w:t>
      </w:r>
      <w:r w:rsidR="002B0023" w:rsidRPr="00D1224F">
        <w:rPr>
          <w:rFonts w:ascii="Arial" w:hAnsi="Arial" w:cs="Arial"/>
        </w:rPr>
        <w:t>z</w:t>
      </w:r>
      <w:r w:rsidRPr="00D1224F">
        <w:rPr>
          <w:rFonts w:ascii="Arial" w:hAnsi="Arial" w:cs="Arial"/>
        </w:rPr>
        <w:t>ivljamo županstvo občine Ovšiše, naj pot popravi ali pa zapre; če se zgodi tam kaka nesreča, bo ono krivo!</w:t>
      </w:r>
      <w:r w:rsidR="00304DDB">
        <w:rPr>
          <w:rFonts w:ascii="Arial" w:hAnsi="Arial" w:cs="Arial"/>
        </w:rPr>
        <w:t xml:space="preserve"> </w:t>
      </w:r>
      <w:r w:rsidRPr="00D1224F">
        <w:rPr>
          <w:rFonts w:ascii="Arial" w:hAnsi="Arial" w:cs="Arial"/>
          <w:b/>
        </w:rPr>
        <w:t>Domoljub 26. 1. 1911</w:t>
      </w:r>
    </w:p>
    <w:p w:rsidR="00D12CC8" w:rsidRPr="00D1224F" w:rsidRDefault="00D12CC8" w:rsidP="00D12CC8">
      <w:pPr>
        <w:jc w:val="both"/>
        <w:rPr>
          <w:rFonts w:ascii="Arial" w:hAnsi="Arial" w:cs="Arial"/>
        </w:rPr>
      </w:pPr>
    </w:p>
    <w:p w:rsidR="00D12CC8" w:rsidRPr="00D1224F" w:rsidRDefault="00D12CC8" w:rsidP="004F55F4">
      <w:pPr>
        <w:jc w:val="both"/>
        <w:rPr>
          <w:rFonts w:ascii="Arial" w:hAnsi="Arial" w:cs="Arial"/>
          <w:b/>
        </w:rPr>
      </w:pPr>
      <w:r w:rsidRPr="00D1224F">
        <w:rPr>
          <w:rFonts w:ascii="Arial" w:hAnsi="Arial" w:cs="Arial"/>
        </w:rPr>
        <w:t xml:space="preserve">Dobrava pri Kropi. V zadnji številki »Domoljuba« nekdo pozivlja županstvo občine Ovsiše, da naj pot, oziroma stezo držečo iz Dobrave proti Kropi popravi ali pa zapre, kajti če se zgodi tamkaj kaka nesreča, je krivo županstvo. Dopisniku v pojasnilo bodi povedano, kolikor je nam znano, da občina ni nikakor obvezana steze popravljati na občinske stroške. Vsled tega je kmetijska podružnica priredila veselico, katere del čistega dobička se je odločil za popravo steze iz Otoč-Dobrave-Kropo. V jeseni se je oddalo delo tesarskemu mojstru Jakobu Ješetu iz Spodnje Dobrave št. 7, da napravi držaje in oskrbi popravo poti. Držaje iz Otoč na Dobravo je deloma popravil, kar naj se dopisnik prepriča sam. Ker pa je padel sneg, so zamrznila tla in tako se držaji na Kropo niso mogli postaviti. Kakor hitro pa se bo moglo delati, se popravijo tudi držaji ob stezi na Kropo; in da je to resnica, naj se dopisnik blagovoli prepričati pri Jakobu Ješetu. — </w:t>
      </w:r>
      <w:r w:rsidRPr="00D1224F">
        <w:rPr>
          <w:rFonts w:ascii="Arial" w:hAnsi="Arial" w:cs="Arial"/>
        </w:rPr>
        <w:lastRenderedPageBreak/>
        <w:t>Podružnica c. kr. kmetijske družbe Dobrava pri Kropi. —-Filip Pogačnik, predsednik, m. p. Pet. Sitar, podpredsednik, m. p.</w:t>
      </w:r>
      <w:r w:rsidR="004F55F4" w:rsidRPr="00D1224F">
        <w:rPr>
          <w:rFonts w:ascii="Arial" w:hAnsi="Arial" w:cs="Arial"/>
        </w:rPr>
        <w:t xml:space="preserve"> </w:t>
      </w:r>
      <w:r w:rsidRPr="00D1224F">
        <w:rPr>
          <w:rFonts w:ascii="Arial" w:hAnsi="Arial" w:cs="Arial"/>
          <w:b/>
        </w:rPr>
        <w:t>Domoljub 9. 2. 1911</w:t>
      </w:r>
    </w:p>
    <w:p w:rsidR="00D12CC8" w:rsidRPr="00D1224F" w:rsidRDefault="00D12CC8" w:rsidP="00D12CC8">
      <w:pPr>
        <w:autoSpaceDE w:val="0"/>
        <w:autoSpaceDN w:val="0"/>
        <w:adjustRightInd w:val="0"/>
        <w:rPr>
          <w:rFonts w:ascii="Arial" w:eastAsiaTheme="minorHAnsi" w:hAnsi="Arial" w:cs="Arial"/>
          <w:b/>
          <w:lang w:eastAsia="en-US"/>
        </w:rPr>
      </w:pPr>
    </w:p>
    <w:p w:rsidR="00D12CC8" w:rsidRPr="00D1224F" w:rsidRDefault="00D12CC8" w:rsidP="00D12CC8">
      <w:pPr>
        <w:autoSpaceDE w:val="0"/>
        <w:autoSpaceDN w:val="0"/>
        <w:adjustRightInd w:val="0"/>
        <w:rPr>
          <w:rFonts w:ascii="Arial" w:eastAsiaTheme="minorHAnsi" w:hAnsi="Arial" w:cs="Arial"/>
          <w:lang w:eastAsia="en-US"/>
        </w:rPr>
      </w:pPr>
      <w:r w:rsidRPr="00D1224F">
        <w:rPr>
          <w:rFonts w:ascii="Arial" w:eastAsiaTheme="minorHAnsi" w:hAnsi="Arial" w:cs="Arial"/>
          <w:b/>
          <w:lang w:eastAsia="en-US"/>
        </w:rPr>
        <w:t xml:space="preserve">Kmetijska podružnica na Dobravi pri Podnartu </w:t>
      </w:r>
      <w:r w:rsidRPr="00D1224F">
        <w:rPr>
          <w:rFonts w:ascii="Arial" w:eastAsiaTheme="minorHAnsi" w:hAnsi="Arial" w:cs="Arial"/>
          <w:lang w:eastAsia="en-US"/>
        </w:rPr>
        <w:t>priredi v petek, dne 8. t. m. na vrtu g. Filipa Pogačnika veselico, pri kateri se uprizori vesela igra »V Ljubljano jo dajmo«. (SN 7. 9. 1911)</w:t>
      </w:r>
    </w:p>
    <w:p w:rsidR="00D12CC8" w:rsidRPr="00D1224F" w:rsidRDefault="00D12CC8" w:rsidP="00D12CC8">
      <w:pPr>
        <w:autoSpaceDE w:val="0"/>
        <w:autoSpaceDN w:val="0"/>
        <w:adjustRightInd w:val="0"/>
        <w:rPr>
          <w:rFonts w:ascii="Arial" w:eastAsiaTheme="minorHAnsi" w:hAnsi="Arial" w:cs="Arial"/>
          <w:lang w:eastAsia="en-US"/>
        </w:rPr>
      </w:pPr>
    </w:p>
    <w:p w:rsidR="00EA70B5" w:rsidRPr="00D1224F" w:rsidRDefault="00EA70B5" w:rsidP="00EA70B5">
      <w:pPr>
        <w:rPr>
          <w:rFonts w:ascii="Arial" w:hAnsi="Arial" w:cs="Arial"/>
          <w:b/>
        </w:rPr>
      </w:pPr>
      <w:r w:rsidRPr="00D1224F">
        <w:rPr>
          <w:rFonts w:ascii="Arial" w:hAnsi="Arial" w:cs="Arial"/>
        </w:rPr>
        <w:t xml:space="preserve">Kamna gorica, Shod, katerega je priredilo katoliško politično društvo za radovljiški okraj pretečeno nedeljo, dne 10. avgusta, se je prav dobro obnesel. Udeležilo se je tega zanimivega shoda nad 200 mož iz Kamne gorice in Krope ter iz Lipnice, Lancovega in Dobrave. </w:t>
      </w:r>
      <w:r w:rsidRPr="00D1224F">
        <w:rPr>
          <w:rFonts w:ascii="Arial" w:hAnsi="Arial" w:cs="Arial"/>
          <w:b/>
        </w:rPr>
        <w:t>Domoljub 14. 8. 1913</w:t>
      </w:r>
    </w:p>
    <w:p w:rsidR="00EA70B5" w:rsidRPr="00D1224F" w:rsidRDefault="00EA70B5" w:rsidP="00EA70B5">
      <w:pPr>
        <w:rPr>
          <w:rFonts w:ascii="Arial" w:hAnsi="Arial" w:cs="Arial"/>
          <w:b/>
        </w:rPr>
      </w:pPr>
    </w:p>
    <w:p w:rsidR="00EA70B5" w:rsidRPr="00D1224F" w:rsidRDefault="00EA70B5" w:rsidP="00EA70B5">
      <w:pPr>
        <w:rPr>
          <w:rFonts w:ascii="Arial" w:hAnsi="Arial" w:cs="Arial"/>
        </w:rPr>
      </w:pPr>
      <w:r w:rsidRPr="00D1224F">
        <w:rPr>
          <w:rFonts w:ascii="Arial" w:hAnsi="Arial" w:cs="Arial"/>
          <w:b/>
        </w:rPr>
        <w:t>Kropa-Kamna Gorica-Dobrava in okolica:</w:t>
      </w:r>
      <w:r w:rsidRPr="00D1224F">
        <w:rPr>
          <w:rFonts w:ascii="Arial" w:hAnsi="Arial" w:cs="Arial"/>
        </w:rPr>
        <w:t xml:space="preserve"> Ustan. z min. odl. dne 30. </w:t>
      </w:r>
      <w:r w:rsidR="00B8328F" w:rsidRPr="00D1224F">
        <w:rPr>
          <w:rFonts w:ascii="Arial" w:hAnsi="Arial" w:cs="Arial"/>
        </w:rPr>
        <w:t>3.</w:t>
      </w:r>
      <w:r w:rsidRPr="00D1224F">
        <w:rPr>
          <w:rFonts w:ascii="Arial" w:hAnsi="Arial" w:cs="Arial"/>
        </w:rPr>
        <w:t xml:space="preserve"> 1886, št. 4775. - 1. Anton Pogačnik, župan in posestnik v Podnartu; 2. Ivan Markelj, posestnik in gostilničar, v Otočah; 3. Ivan Žagar, nadučitelj v Kamni gorici. Nam.: Anton Pezdič, posestnik na Posavcu, Ant. Bajželj, v Kamni Gorici. Odborniki: Filip Pogačnik, posestnik in trgovec na Dobravi, Josip Korošec, nadučitelj v Mošnjah, Viljem Zirkelbach, učitelj v Podbrezju, Karol Blažič, učitelj na Ovsišu, Franc Štular v Podbrezju, Lovro Šolar v Lipnici, Peter Sitar v Mišačah, Ivan Čebavs v Ljubnem. </w:t>
      </w:r>
    </w:p>
    <w:p w:rsidR="00EA70B5" w:rsidRPr="00D1224F" w:rsidRDefault="00EA70B5" w:rsidP="00EA70B5">
      <w:pPr>
        <w:rPr>
          <w:rFonts w:ascii="Arial" w:hAnsi="Arial" w:cs="Arial"/>
          <w:b/>
        </w:rPr>
      </w:pPr>
      <w:r w:rsidRPr="00D1224F">
        <w:rPr>
          <w:rFonts w:ascii="Arial" w:hAnsi="Arial" w:cs="Arial"/>
          <w:b/>
        </w:rPr>
        <w:t>Vir: Koledar obrambne družbe sv. Cirila in Metoda v Ljubljani, 1913</w:t>
      </w:r>
    </w:p>
    <w:p w:rsidR="00EA70B5" w:rsidRPr="00D1224F" w:rsidRDefault="00EA70B5" w:rsidP="00EA70B5">
      <w:pPr>
        <w:rPr>
          <w:rFonts w:ascii="Arial" w:hAnsi="Arial" w:cs="Arial"/>
          <w:b/>
        </w:rPr>
      </w:pPr>
    </w:p>
    <w:p w:rsidR="00EA70B5" w:rsidRPr="00D1224F" w:rsidRDefault="00EA70B5" w:rsidP="00EA70B5">
      <w:pPr>
        <w:rPr>
          <w:rFonts w:ascii="Arial" w:hAnsi="Arial" w:cs="Arial"/>
        </w:rPr>
      </w:pPr>
      <w:r w:rsidRPr="00D1224F">
        <w:rPr>
          <w:rFonts w:ascii="Arial" w:hAnsi="Arial" w:cs="Arial"/>
          <w:b/>
        </w:rPr>
        <w:t>Predavanja:</w:t>
      </w:r>
      <w:r w:rsidRPr="00D1224F">
        <w:rPr>
          <w:rFonts w:ascii="Arial" w:hAnsi="Arial" w:cs="Arial"/>
        </w:rPr>
        <w:t xml:space="preserve"> 16. avgusta 1913. Dobrava pri Podnartu Druženje čebel za vzimovanje. — Pomladansko pitanje,— Čebelarjenje na med.  Anton Likozar, nadučitelj v Ljubljani (Slovenski čebelar, febr. 1913)</w:t>
      </w:r>
    </w:p>
    <w:p w:rsidR="00EA70B5" w:rsidRPr="00D1224F" w:rsidRDefault="00EA70B5" w:rsidP="00EA70B5">
      <w:pPr>
        <w:rPr>
          <w:rFonts w:ascii="Arial" w:hAnsi="Arial" w:cs="Arial"/>
        </w:rPr>
      </w:pPr>
    </w:p>
    <w:p w:rsidR="00EA70B5" w:rsidRPr="00D1224F" w:rsidRDefault="00EA70B5" w:rsidP="00304DDB">
      <w:pPr>
        <w:jc w:val="both"/>
        <w:rPr>
          <w:rFonts w:ascii="Arial" w:hAnsi="Arial" w:cs="Arial"/>
        </w:rPr>
      </w:pPr>
      <w:r w:rsidRPr="00D1224F">
        <w:rPr>
          <w:rFonts w:ascii="Arial" w:hAnsi="Arial" w:cs="Arial"/>
        </w:rPr>
        <w:t>Kropa. (Društveno.) Nekaj veselega! V petek, na Vel. Šmaren, je otvorilo katol. delavsko društvo novi ljudski oder. Prostor za oder je dalo tukajšnje gasilno društvo, kulise je kaj dobro naslikal cerkveni slikar Trpin za prav nizko ceno. […] Mnogobrojno občinstvo iz Krope, Kamne gorice, Dobrave itd je bilo z veselico prav zadovoljno.</w:t>
      </w:r>
      <w:r w:rsidR="00304DDB">
        <w:rPr>
          <w:rFonts w:ascii="Arial" w:hAnsi="Arial" w:cs="Arial"/>
        </w:rPr>
        <w:t xml:space="preserve"> </w:t>
      </w:r>
      <w:r w:rsidRPr="00D1224F">
        <w:rPr>
          <w:rFonts w:ascii="Arial" w:hAnsi="Arial" w:cs="Arial"/>
          <w:b/>
        </w:rPr>
        <w:t>Domoljub 21. 8. 1913</w:t>
      </w:r>
    </w:p>
    <w:p w:rsidR="00D12CC8" w:rsidRPr="00D1224F" w:rsidRDefault="00D12CC8" w:rsidP="00172820">
      <w:pPr>
        <w:autoSpaceDE w:val="0"/>
        <w:autoSpaceDN w:val="0"/>
        <w:adjustRightInd w:val="0"/>
        <w:jc w:val="both"/>
        <w:rPr>
          <w:rFonts w:ascii="Arial" w:eastAsiaTheme="minorHAnsi" w:hAnsi="Arial" w:cs="Arial"/>
          <w:b/>
          <w:lang w:eastAsia="en-US"/>
        </w:rPr>
      </w:pPr>
    </w:p>
    <w:p w:rsidR="00EA70B5" w:rsidRPr="00D1224F" w:rsidRDefault="00EA70B5" w:rsidP="00EA70B5">
      <w:pPr>
        <w:jc w:val="both"/>
        <w:rPr>
          <w:rFonts w:ascii="Arial" w:hAnsi="Arial" w:cs="Arial"/>
          <w:b/>
        </w:rPr>
      </w:pPr>
      <w:r w:rsidRPr="00D1224F">
        <w:rPr>
          <w:rFonts w:ascii="Arial" w:hAnsi="Arial" w:cs="Arial"/>
        </w:rPr>
        <w:t>Konštantinova slavnost v Kropi. Konštantinova slavnost, ki se je vršila v nedeljo teden, t. j. 19. t. m., na našem ljudskem odru, se je kaj dobro obnesla. S celo prireditvijo smo v vseh ozirih prav zadovoljni. Da so nas obiskali naši sosedje Česenjčani, Jamničani, Dobravci itd. itd., se razume, a prišlo jih je precej celo iz Radovljice. Cela prireditev je bila dobra, a posebno lepa in res ganljiva je bila živa slika, ko so se otroci poklanjali svetemu križu. Spored cele veselice je bil pa nekoliko predolg, ker je veselica trajala od litanij notri do trde noči (četrt na sedem). Posebna zahvala za vso prireditev gre našemu učiteljstvu, ki je imelo zanjo toliko truda in dela, posebno se še zahvaljujemo gosp. nadučitelju Josipu Pleničarju, ki je duša našega društvenega gibanja.</w:t>
      </w:r>
      <w:r w:rsidR="00304DDB">
        <w:rPr>
          <w:rFonts w:ascii="Arial" w:hAnsi="Arial" w:cs="Arial"/>
        </w:rPr>
        <w:t xml:space="preserve"> </w:t>
      </w:r>
      <w:r w:rsidRPr="00D1224F">
        <w:rPr>
          <w:rFonts w:ascii="Arial" w:hAnsi="Arial" w:cs="Arial"/>
          <w:b/>
        </w:rPr>
        <w:t xml:space="preserve">Domoljub 30. 10. 1913 </w:t>
      </w:r>
    </w:p>
    <w:p w:rsidR="00EA70B5" w:rsidRPr="00D1224F" w:rsidRDefault="00EA70B5" w:rsidP="00EA70B5">
      <w:pPr>
        <w:rPr>
          <w:rFonts w:ascii="Arial" w:hAnsi="Arial" w:cs="Arial"/>
        </w:rPr>
      </w:pPr>
    </w:p>
    <w:p w:rsidR="00EA70B5" w:rsidRPr="00D1224F" w:rsidRDefault="00EA70B5" w:rsidP="00EA70B5">
      <w:pPr>
        <w:rPr>
          <w:rFonts w:ascii="Arial" w:hAnsi="Arial" w:cs="Arial"/>
        </w:rPr>
      </w:pPr>
      <w:r w:rsidRPr="00D1224F">
        <w:rPr>
          <w:rFonts w:ascii="Arial" w:hAnsi="Arial" w:cs="Arial"/>
          <w:b/>
        </w:rPr>
        <w:t>Vabilo k občnemu zboru kmetijske podružnic</w:t>
      </w:r>
      <w:r w:rsidRPr="00D1224F">
        <w:rPr>
          <w:rFonts w:ascii="Arial" w:hAnsi="Arial" w:cs="Arial"/>
        </w:rPr>
        <w:t>e na Dobravi pri Podnartu dne 9. marca t. l. popoldne ob treh v hiši g. načelnika na Sr. Dobravi.</w:t>
      </w:r>
    </w:p>
    <w:p w:rsidR="00EA70B5" w:rsidRPr="00D1224F" w:rsidRDefault="00EA70B5" w:rsidP="00EA70B5">
      <w:pPr>
        <w:rPr>
          <w:rFonts w:ascii="Arial" w:hAnsi="Arial" w:cs="Arial"/>
        </w:rPr>
      </w:pPr>
      <w:r w:rsidRPr="00D1224F">
        <w:rPr>
          <w:rFonts w:ascii="Arial" w:hAnsi="Arial" w:cs="Arial"/>
        </w:rPr>
        <w:t xml:space="preserve">SPORED: </w:t>
      </w:r>
    </w:p>
    <w:p w:rsidR="00EA70B5" w:rsidRPr="00D1224F" w:rsidRDefault="00EA70B5" w:rsidP="00EA70B5">
      <w:pPr>
        <w:rPr>
          <w:rFonts w:ascii="Arial" w:hAnsi="Arial" w:cs="Arial"/>
        </w:rPr>
      </w:pPr>
      <w:r w:rsidRPr="00D1224F">
        <w:rPr>
          <w:rFonts w:ascii="Arial" w:hAnsi="Arial" w:cs="Arial"/>
        </w:rPr>
        <w:t>1. Račun za leto 1912.</w:t>
      </w:r>
    </w:p>
    <w:p w:rsidR="00EA70B5" w:rsidRPr="00D1224F" w:rsidRDefault="00EA70B5" w:rsidP="00EA70B5">
      <w:pPr>
        <w:rPr>
          <w:rFonts w:ascii="Arial" w:hAnsi="Arial" w:cs="Arial"/>
        </w:rPr>
      </w:pPr>
      <w:r w:rsidRPr="00D1224F">
        <w:rPr>
          <w:rFonts w:ascii="Arial" w:hAnsi="Arial" w:cs="Arial"/>
        </w:rPr>
        <w:t>2. Raznoterosti.</w:t>
      </w:r>
    </w:p>
    <w:p w:rsidR="00EA70B5" w:rsidRPr="00D1224F" w:rsidRDefault="00EA70B5" w:rsidP="00EA70B5">
      <w:pPr>
        <w:rPr>
          <w:rFonts w:ascii="Arial" w:hAnsi="Arial" w:cs="Arial"/>
        </w:rPr>
      </w:pPr>
      <w:r w:rsidRPr="00D1224F">
        <w:rPr>
          <w:rFonts w:ascii="Arial" w:hAnsi="Arial" w:cs="Arial"/>
        </w:rPr>
        <w:t>Kmetijska podružnica na Dobravi pri Podnartu, dne 13. februarja 1913.</w:t>
      </w:r>
    </w:p>
    <w:p w:rsidR="00EA70B5" w:rsidRPr="00D1224F" w:rsidRDefault="00EA70B5" w:rsidP="00EA70B5">
      <w:pPr>
        <w:rPr>
          <w:rFonts w:ascii="Arial" w:hAnsi="Arial" w:cs="Arial"/>
        </w:rPr>
      </w:pPr>
      <w:r w:rsidRPr="00D1224F">
        <w:rPr>
          <w:rFonts w:ascii="Arial" w:hAnsi="Arial" w:cs="Arial"/>
        </w:rPr>
        <w:t>Za načelnika Bohinc. (Kmetovalec 28. 2. 1913)</w:t>
      </w:r>
    </w:p>
    <w:p w:rsidR="00EA70B5" w:rsidRPr="00D1224F" w:rsidRDefault="00EA70B5" w:rsidP="00EA70B5">
      <w:pPr>
        <w:rPr>
          <w:rFonts w:ascii="Arial" w:hAnsi="Arial" w:cs="Arial"/>
          <w:b/>
        </w:rPr>
      </w:pPr>
    </w:p>
    <w:p w:rsidR="005D63DB" w:rsidRPr="00D1224F" w:rsidRDefault="005D63DB" w:rsidP="005D63DB">
      <w:pPr>
        <w:jc w:val="both"/>
        <w:rPr>
          <w:rFonts w:ascii="Arial" w:hAnsi="Arial" w:cs="Arial"/>
        </w:rPr>
      </w:pPr>
      <w:r w:rsidRPr="00D1224F">
        <w:rPr>
          <w:rFonts w:ascii="Arial" w:hAnsi="Arial" w:cs="Arial"/>
          <w:b/>
        </w:rPr>
        <w:lastRenderedPageBreak/>
        <w:t>Kropa-Kamna Gorica-Dobrava in okolica:</w:t>
      </w:r>
      <w:r w:rsidRPr="00D1224F">
        <w:rPr>
          <w:rFonts w:ascii="Arial" w:hAnsi="Arial" w:cs="Arial"/>
        </w:rPr>
        <w:t xml:space="preserve"> Ustan. z min. odlokom dne 30. </w:t>
      </w:r>
      <w:r w:rsidR="00B8328F" w:rsidRPr="00D1224F">
        <w:rPr>
          <w:rFonts w:ascii="Arial" w:hAnsi="Arial" w:cs="Arial"/>
        </w:rPr>
        <w:t>3.</w:t>
      </w:r>
      <w:r w:rsidRPr="00D1224F">
        <w:rPr>
          <w:rFonts w:ascii="Arial" w:hAnsi="Arial" w:cs="Arial"/>
        </w:rPr>
        <w:t xml:space="preserve"> 1886, št. 4775. - 1. Anton Pogačnik, župan in posestnik v Podnartu: 2. Iv. Markelj, pos. in gost. v Otočah; 3. Ivan Žagar, nadučit. v Kamni gorici. Nam.: Ant. Pezdič, posest, na Posavcu, Anton Bajželj v Kamni gorici. Odborniki: Filip Pogačnik, posestnik in trgovec na Dobravi, Josip Korošec, nadučitelj v Mošnjah, Viljem Zirkelbach, učitelj v Podbrezju, Karol Blažič, učit. na Ovsišu, Fr. Štular v Podbrezju, Lovro Šolar v Lipnici, Peter Sitar v Mišačah, Ivan Čebavs v Ljubnem. </w:t>
      </w:r>
    </w:p>
    <w:p w:rsidR="005D63DB" w:rsidRPr="00D1224F" w:rsidRDefault="005D63DB" w:rsidP="005D63DB">
      <w:pPr>
        <w:jc w:val="both"/>
        <w:rPr>
          <w:rFonts w:ascii="Arial" w:hAnsi="Arial" w:cs="Arial"/>
          <w:b/>
        </w:rPr>
      </w:pPr>
      <w:r w:rsidRPr="00D1224F">
        <w:rPr>
          <w:rFonts w:ascii="Arial" w:hAnsi="Arial" w:cs="Arial"/>
          <w:b/>
        </w:rPr>
        <w:t>Vir: Koledar obrambne družbe sv. Cirila in Metoda v Ljubljani, 1914</w:t>
      </w:r>
    </w:p>
    <w:p w:rsidR="005D63DB" w:rsidRPr="00D1224F" w:rsidRDefault="005D63DB" w:rsidP="005D63DB">
      <w:pPr>
        <w:jc w:val="both"/>
        <w:rPr>
          <w:rFonts w:ascii="Arial" w:hAnsi="Arial" w:cs="Arial"/>
        </w:rPr>
      </w:pPr>
    </w:p>
    <w:p w:rsidR="005D63DB" w:rsidRPr="00D1224F" w:rsidRDefault="005D63DB" w:rsidP="005D63DB">
      <w:pPr>
        <w:jc w:val="both"/>
        <w:rPr>
          <w:rFonts w:ascii="Arial" w:hAnsi="Arial" w:cs="Arial"/>
        </w:rPr>
      </w:pPr>
      <w:r w:rsidRPr="00D1224F">
        <w:rPr>
          <w:rFonts w:ascii="Arial" w:hAnsi="Arial" w:cs="Arial"/>
          <w:b/>
        </w:rPr>
        <w:t>Dobrava pri Podnartu</w:t>
      </w:r>
      <w:r w:rsidRPr="00D1224F">
        <w:rPr>
          <w:rFonts w:ascii="Arial" w:hAnsi="Arial" w:cs="Arial"/>
        </w:rPr>
        <w:t xml:space="preserve">. Dne 15. svečana 1914 je občni zbor kmet. podružnice na Dobravi pri Podnartu in sicer ob pol 3. uri v gostilniških prostorih g. Filipa Pogačnika na Dobravi. Dnevni red: </w:t>
      </w:r>
    </w:p>
    <w:p w:rsidR="005D63DB" w:rsidRPr="00D1224F" w:rsidRDefault="005D63DB" w:rsidP="005D63DB">
      <w:pPr>
        <w:jc w:val="both"/>
        <w:rPr>
          <w:rFonts w:ascii="Arial" w:hAnsi="Arial" w:cs="Arial"/>
        </w:rPr>
      </w:pPr>
      <w:r w:rsidRPr="00D1224F">
        <w:rPr>
          <w:rFonts w:ascii="Arial" w:hAnsi="Arial" w:cs="Arial"/>
        </w:rPr>
        <w:t xml:space="preserve">1. Pregled računov za leto 1913. </w:t>
      </w:r>
    </w:p>
    <w:p w:rsidR="005D63DB" w:rsidRPr="00D1224F" w:rsidRDefault="005D63DB" w:rsidP="005D63DB">
      <w:pPr>
        <w:jc w:val="both"/>
        <w:rPr>
          <w:rFonts w:ascii="Arial" w:hAnsi="Arial" w:cs="Arial"/>
        </w:rPr>
      </w:pPr>
      <w:r w:rsidRPr="00D1224F">
        <w:rPr>
          <w:rFonts w:ascii="Arial" w:hAnsi="Arial" w:cs="Arial"/>
        </w:rPr>
        <w:t>2. Plačevanje udnine za leto 1914., kateri še niso plačali.</w:t>
      </w:r>
    </w:p>
    <w:p w:rsidR="005D63DB" w:rsidRPr="00D1224F" w:rsidRDefault="005D63DB" w:rsidP="005D63DB">
      <w:pPr>
        <w:jc w:val="both"/>
        <w:rPr>
          <w:rFonts w:ascii="Arial" w:hAnsi="Arial" w:cs="Arial"/>
        </w:rPr>
      </w:pPr>
      <w:r w:rsidRPr="00D1224F">
        <w:rPr>
          <w:rFonts w:ascii="Arial" w:hAnsi="Arial" w:cs="Arial"/>
        </w:rPr>
        <w:t xml:space="preserve">3. Volitev novega odbora z načelništvom vred. </w:t>
      </w:r>
    </w:p>
    <w:p w:rsidR="005D63DB" w:rsidRPr="00D1224F" w:rsidRDefault="005D63DB" w:rsidP="005D63DB">
      <w:pPr>
        <w:jc w:val="both"/>
        <w:rPr>
          <w:rFonts w:ascii="Arial" w:hAnsi="Arial" w:cs="Arial"/>
        </w:rPr>
      </w:pPr>
      <w:r w:rsidRPr="00D1224F">
        <w:rPr>
          <w:rFonts w:ascii="Arial" w:hAnsi="Arial" w:cs="Arial"/>
        </w:rPr>
        <w:t>4. Razni predlogi.</w:t>
      </w:r>
    </w:p>
    <w:p w:rsidR="005D63DB" w:rsidRPr="00D1224F" w:rsidRDefault="005D63DB" w:rsidP="005D63DB">
      <w:pPr>
        <w:jc w:val="both"/>
        <w:rPr>
          <w:rFonts w:ascii="Arial" w:hAnsi="Arial" w:cs="Arial"/>
        </w:rPr>
      </w:pPr>
      <w:r w:rsidRPr="00D1224F">
        <w:rPr>
          <w:rFonts w:ascii="Arial" w:hAnsi="Arial" w:cs="Arial"/>
        </w:rPr>
        <w:t>5. Prosta zabava. K obilni udeležbi vabi najuljudneje odbor. (Dan 14. 2. 1914)</w:t>
      </w:r>
    </w:p>
    <w:p w:rsidR="00EA70B5" w:rsidRPr="00D1224F" w:rsidRDefault="00EA70B5" w:rsidP="00172820">
      <w:pPr>
        <w:autoSpaceDE w:val="0"/>
        <w:autoSpaceDN w:val="0"/>
        <w:adjustRightInd w:val="0"/>
        <w:jc w:val="both"/>
        <w:rPr>
          <w:rFonts w:ascii="Arial" w:eastAsiaTheme="minorHAnsi" w:hAnsi="Arial" w:cs="Arial"/>
          <w:b/>
          <w:lang w:eastAsia="en-US"/>
        </w:rPr>
      </w:pPr>
    </w:p>
    <w:p w:rsidR="005D63DB" w:rsidRPr="00D1224F" w:rsidRDefault="005D63DB" w:rsidP="004F55F4">
      <w:pPr>
        <w:rPr>
          <w:rFonts w:ascii="Arial" w:hAnsi="Arial" w:cs="Arial"/>
          <w:b/>
        </w:rPr>
      </w:pPr>
      <w:r w:rsidRPr="00D1224F">
        <w:rPr>
          <w:rFonts w:ascii="Arial" w:hAnsi="Arial" w:cs="Arial"/>
          <w:b/>
        </w:rPr>
        <w:t>Kropa-Kamna Gorlca-Dobrava in okolica;</w:t>
      </w:r>
      <w:r w:rsidRPr="00D1224F">
        <w:rPr>
          <w:rFonts w:ascii="Arial" w:hAnsi="Arial" w:cs="Arial"/>
        </w:rPr>
        <w:t xml:space="preserve"> Ustan. z min. odlokom dne 30. </w:t>
      </w:r>
      <w:r w:rsidR="00B8328F" w:rsidRPr="00D1224F">
        <w:rPr>
          <w:rFonts w:ascii="Arial" w:hAnsi="Arial" w:cs="Arial"/>
        </w:rPr>
        <w:t>3.</w:t>
      </w:r>
      <w:r w:rsidRPr="00D1224F">
        <w:rPr>
          <w:rFonts w:ascii="Arial" w:hAnsi="Arial" w:cs="Arial"/>
        </w:rPr>
        <w:t xml:space="preserve"> 1886, št. 4775. 1. Ant. Pogačnik, župan in posestnik v Podnartu; 2. Iv. Markelj, posestnik in gostilničar v Otočah; 3. Ivan Žagar, nadučitelj v Kamni gorici. Nam.: Ant. Pezdič, posestnik na Posavcu, Ant. Bajželj, v Kamni gorici. Odborniki: Filip Pogačnik, posestnik in trgovec na Dobravi, Jos. Korošec, nadučitelj v Mošnjah, Viljem Zirkelbach, učitelj v Podbrezju, Karol Blažič, učitelj na Ovsišu, Fr. Štular v Podbrezju, Lovro Šolar v Lipnici, Peter Sitar v Mišačah, Ivan Čebavs v Ljubnem. </w:t>
      </w:r>
      <w:r w:rsidRPr="00D1224F">
        <w:rPr>
          <w:rFonts w:ascii="Arial" w:hAnsi="Arial" w:cs="Arial"/>
          <w:b/>
        </w:rPr>
        <w:t>Koledar obrambne družbe sv. Cirila in Metoda v Ljubljani, 1915</w:t>
      </w:r>
    </w:p>
    <w:p w:rsidR="005D63DB" w:rsidRPr="00D1224F" w:rsidRDefault="005D63DB" w:rsidP="005D63DB">
      <w:pPr>
        <w:jc w:val="both"/>
        <w:rPr>
          <w:rFonts w:ascii="Arial" w:hAnsi="Arial" w:cs="Arial"/>
        </w:rPr>
      </w:pPr>
    </w:p>
    <w:p w:rsidR="005D63DB" w:rsidRPr="00D1224F" w:rsidRDefault="005D63DB" w:rsidP="005D63DB">
      <w:pPr>
        <w:jc w:val="both"/>
        <w:rPr>
          <w:rFonts w:ascii="Arial" w:hAnsi="Arial" w:cs="Arial"/>
        </w:rPr>
      </w:pPr>
      <w:r w:rsidRPr="00D1224F">
        <w:rPr>
          <w:rFonts w:ascii="Arial" w:hAnsi="Arial" w:cs="Arial"/>
        </w:rPr>
        <w:t xml:space="preserve">Podružnica obrambne družbe sv. Cirila in Metoda »Kropa-Kamna Gorica-Dobrava in okolica« je bila ustanovljena z ministrskim odlokom dne 30. </w:t>
      </w:r>
      <w:r w:rsidR="00B8328F" w:rsidRPr="00D1224F">
        <w:rPr>
          <w:rFonts w:ascii="Arial" w:hAnsi="Arial" w:cs="Arial"/>
        </w:rPr>
        <w:t>3.</w:t>
      </w:r>
      <w:r w:rsidRPr="00D1224F">
        <w:rPr>
          <w:rFonts w:ascii="Arial" w:hAnsi="Arial" w:cs="Arial"/>
        </w:rPr>
        <w:t xml:space="preserve"> 1886, št. 4775.</w:t>
      </w:r>
    </w:p>
    <w:p w:rsidR="005D63DB" w:rsidRPr="00D1224F" w:rsidRDefault="005D63DB" w:rsidP="00172820">
      <w:pPr>
        <w:autoSpaceDE w:val="0"/>
        <w:autoSpaceDN w:val="0"/>
        <w:adjustRightInd w:val="0"/>
        <w:jc w:val="both"/>
        <w:rPr>
          <w:rFonts w:ascii="Arial" w:eastAsiaTheme="minorHAnsi" w:hAnsi="Arial" w:cs="Arial"/>
          <w:b/>
          <w:lang w:eastAsia="en-US"/>
        </w:rPr>
      </w:pPr>
    </w:p>
    <w:p w:rsidR="00422DB9" w:rsidRPr="00D1224F" w:rsidRDefault="00422DB9" w:rsidP="00422DB9">
      <w:pPr>
        <w:pStyle w:val="Naslov2"/>
        <w:rPr>
          <w:rFonts w:ascii="Arial" w:hAnsi="Arial" w:cs="Arial"/>
        </w:rPr>
      </w:pPr>
      <w:bookmarkStart w:id="39" w:name="_Toc481870520"/>
      <w:r w:rsidRPr="00D1224F">
        <w:rPr>
          <w:rFonts w:ascii="Arial" w:hAnsi="Arial" w:cs="Arial"/>
        </w:rPr>
        <w:t>Gospodarstvo in promet</w:t>
      </w:r>
      <w:bookmarkEnd w:id="39"/>
    </w:p>
    <w:p w:rsidR="00422DB9" w:rsidRPr="00D1224F" w:rsidRDefault="00422DB9" w:rsidP="00422DB9">
      <w:pPr>
        <w:autoSpaceDE w:val="0"/>
        <w:autoSpaceDN w:val="0"/>
        <w:adjustRightInd w:val="0"/>
        <w:rPr>
          <w:rFonts w:ascii="Arial" w:hAnsi="Arial" w:cs="Arial"/>
          <w:b/>
          <w:iCs/>
        </w:rPr>
      </w:pPr>
      <w:r w:rsidRPr="00D1224F">
        <w:rPr>
          <w:rFonts w:ascii="Arial" w:hAnsi="Arial" w:cs="Arial"/>
          <w:iCs/>
        </w:rPr>
        <w:t>Že zadnjič sem poročal, da čaka neizogibna nesreča konsum na Dobravi. Danes mi je toliko sporočiti, da pri življenju je še toliko, da še brca. Pravijo, da mu bo silno težka smrt zavoljo testamenta, ker ima preveč dedičev in ne ve, komu bi več ali manj zapustil. Da bi stvar šla bolj gladko, poklical je sodnijo na pomoč. Ta bode pa že preskrbela, da se prav razdeli, samo namesto veselja bo jok, prepir in kletvimi po zapuščini. Vir:</w:t>
      </w:r>
      <w:r w:rsidRPr="00D1224F">
        <w:rPr>
          <w:rFonts w:ascii="Arial" w:hAnsi="Arial" w:cs="Arial"/>
          <w:b/>
          <w:iCs/>
        </w:rPr>
        <w:t xml:space="preserve"> Gorenjec, 24. 3. 1904</w:t>
      </w:r>
    </w:p>
    <w:p w:rsidR="00422DB9" w:rsidRPr="00D1224F" w:rsidRDefault="00422DB9" w:rsidP="002F22EC">
      <w:pPr>
        <w:rPr>
          <w:rFonts w:ascii="Arial" w:hAnsi="Arial" w:cs="Arial"/>
        </w:rPr>
      </w:pPr>
    </w:p>
    <w:p w:rsidR="00422DB9" w:rsidRPr="00D1224F" w:rsidRDefault="00422DB9" w:rsidP="00422DB9">
      <w:pPr>
        <w:jc w:val="center"/>
        <w:rPr>
          <w:rFonts w:ascii="Arial" w:hAnsi="Arial" w:cs="Arial"/>
          <w:b/>
        </w:rPr>
      </w:pPr>
      <w:r w:rsidRPr="00D1224F">
        <w:rPr>
          <w:rFonts w:ascii="Arial" w:hAnsi="Arial" w:cs="Arial"/>
          <w:b/>
          <w:noProof/>
        </w:rPr>
        <w:lastRenderedPageBreak/>
        <w:drawing>
          <wp:inline distT="0" distB="0" distL="0" distR="0" wp14:anchorId="77160DE0" wp14:editId="241F348D">
            <wp:extent cx="2887579" cy="2880000"/>
            <wp:effectExtent l="0" t="0" r="8255"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6" cstate="screen">
                      <a:extLst>
                        <a:ext uri="{28A0092B-C50C-407E-A947-70E740481C1C}">
                          <a14:useLocalDpi xmlns:a14="http://schemas.microsoft.com/office/drawing/2010/main" val="0"/>
                        </a:ext>
                      </a:extLst>
                    </a:blip>
                    <a:srcRect/>
                    <a:stretch>
                      <a:fillRect/>
                    </a:stretch>
                  </pic:blipFill>
                  <pic:spPr bwMode="auto">
                    <a:xfrm>
                      <a:off x="0" y="0"/>
                      <a:ext cx="2887579" cy="2880000"/>
                    </a:xfrm>
                    <a:prstGeom prst="rect">
                      <a:avLst/>
                    </a:prstGeom>
                    <a:noFill/>
                    <a:ln>
                      <a:noFill/>
                    </a:ln>
                  </pic:spPr>
                </pic:pic>
              </a:graphicData>
            </a:graphic>
          </wp:inline>
        </w:drawing>
      </w:r>
    </w:p>
    <w:p w:rsidR="00422DB9" w:rsidRPr="00D1224F" w:rsidRDefault="00422DB9" w:rsidP="00422DB9">
      <w:pPr>
        <w:jc w:val="center"/>
        <w:rPr>
          <w:rFonts w:ascii="Arial" w:hAnsi="Arial" w:cs="Arial"/>
          <w:b/>
        </w:rPr>
      </w:pPr>
    </w:p>
    <w:p w:rsidR="00422DB9" w:rsidRPr="00D1224F" w:rsidRDefault="00422DB9" w:rsidP="00422DB9">
      <w:pPr>
        <w:jc w:val="center"/>
        <w:rPr>
          <w:rFonts w:ascii="Arial" w:hAnsi="Arial" w:cs="Arial"/>
          <w:b/>
        </w:rPr>
      </w:pPr>
      <w:r w:rsidRPr="00D1224F">
        <w:rPr>
          <w:rFonts w:ascii="Arial" w:hAnsi="Arial" w:cs="Arial"/>
          <w:b/>
        </w:rPr>
        <w:t xml:space="preserve">Slovenec 27. </w:t>
      </w:r>
      <w:r w:rsidR="00B8328F" w:rsidRPr="00D1224F">
        <w:rPr>
          <w:rFonts w:ascii="Arial" w:hAnsi="Arial" w:cs="Arial"/>
          <w:b/>
        </w:rPr>
        <w:t>1.</w:t>
      </w:r>
      <w:r w:rsidRPr="00D1224F">
        <w:rPr>
          <w:rFonts w:ascii="Arial" w:hAnsi="Arial" w:cs="Arial"/>
          <w:b/>
        </w:rPr>
        <w:t xml:space="preserve"> 1906</w:t>
      </w:r>
    </w:p>
    <w:p w:rsidR="00422DB9" w:rsidRPr="00D1224F" w:rsidRDefault="00422DB9" w:rsidP="002F22EC">
      <w:pPr>
        <w:rPr>
          <w:rFonts w:ascii="Arial" w:hAnsi="Arial" w:cs="Arial"/>
        </w:rPr>
      </w:pPr>
    </w:p>
    <w:p w:rsidR="00DA57B7" w:rsidRPr="00D1224F" w:rsidRDefault="00DA57B7" w:rsidP="00DA57B7">
      <w:pPr>
        <w:pStyle w:val="Naslov2"/>
        <w:rPr>
          <w:rFonts w:ascii="Arial" w:hAnsi="Arial" w:cs="Arial"/>
        </w:rPr>
      </w:pPr>
      <w:bookmarkStart w:id="40" w:name="_Toc481870521"/>
      <w:r w:rsidRPr="00D1224F">
        <w:rPr>
          <w:rFonts w:ascii="Arial" w:hAnsi="Arial" w:cs="Arial"/>
        </w:rPr>
        <w:t>Politika</w:t>
      </w:r>
      <w:bookmarkEnd w:id="40"/>
    </w:p>
    <w:p w:rsidR="004E6F8E" w:rsidRPr="00D1224F" w:rsidRDefault="004E6F8E" w:rsidP="004E6F8E">
      <w:pPr>
        <w:rPr>
          <w:rFonts w:ascii="Arial" w:hAnsi="Arial" w:cs="Arial"/>
        </w:rPr>
      </w:pPr>
      <w:r w:rsidRPr="00D1224F">
        <w:rPr>
          <w:rFonts w:ascii="Arial" w:hAnsi="Arial" w:cs="Arial"/>
        </w:rPr>
        <w:t xml:space="preserve">Slučaj me je zanesel v Podnart, kjer stanuje gosp. državni in sedaj tudi deželni poslanec Josip Pogačnik. Bilo je ravno par dni pred volitvijo. V Podnartu je bilo vse nekako skrivnostno mirno, kar znači vedno, da se pripravlja vihar. In res, velik vihar je nastal 12. t. m., ki pa ni podrl g. Pogačnika, temveč župana Valentinovega Tončka. Mladi ta župan, ki se je preje delal za klerikalca, se je čez noč prelevil v strastnega liberalca. Agitiral je strastno za Čopa. Povsod ga je bilo polno: na Dobravi, v Kropi in Kamni gorici je pregovarjal ljudi, naj volijo Čopa, napisaval volivne listke in pritiskal z vsemi silami na ljudi, naj volijo liberalno. Pri znani štedljivosti njegovi se mu — kar je zelo čudno — ni zdelo prav nič škoda čevljev in obleke, tako navdušen je bil za Čopa. Ali peljala sta se oba imenitno — Tonček in Ivan, 11 glasov samo pri taki agitaciji — mene bi bilo sram! Ej pustite agitacijo. g. Tonček, saj vidite, da ne gre. […] Zapomnite si, da vrli kmetje iz Dobrave, Podnarta in Ovsiš ne marajo za ljudi, ki hočejo mreti brez rimske pomoči. </w:t>
      </w:r>
      <w:r w:rsidRPr="00D1224F">
        <w:rPr>
          <w:rFonts w:ascii="Arial" w:hAnsi="Arial" w:cs="Arial"/>
          <w:b/>
        </w:rPr>
        <w:t>Domoljub 3. 10. 1901</w:t>
      </w:r>
    </w:p>
    <w:p w:rsidR="004E6F8E" w:rsidRPr="00D1224F" w:rsidRDefault="004E6F8E" w:rsidP="004E6F8E">
      <w:pPr>
        <w:autoSpaceDE w:val="0"/>
        <w:autoSpaceDN w:val="0"/>
        <w:adjustRightInd w:val="0"/>
        <w:rPr>
          <w:rFonts w:ascii="Arial" w:hAnsi="Arial" w:cs="Arial"/>
          <w:iCs/>
        </w:rPr>
      </w:pPr>
    </w:p>
    <w:p w:rsidR="002B0023" w:rsidRPr="00D1224F" w:rsidRDefault="00422DB9" w:rsidP="00422DB9">
      <w:pPr>
        <w:autoSpaceDE w:val="0"/>
        <w:autoSpaceDN w:val="0"/>
        <w:adjustRightInd w:val="0"/>
        <w:jc w:val="both"/>
        <w:rPr>
          <w:rFonts w:ascii="Arial" w:hAnsi="Arial" w:cs="Arial"/>
        </w:rPr>
      </w:pPr>
      <w:r w:rsidRPr="00D1224F">
        <w:rPr>
          <w:rFonts w:ascii="Arial" w:hAnsi="Arial" w:cs="Arial"/>
          <w:b/>
          <w:bCs/>
        </w:rPr>
        <w:t xml:space="preserve">Volitev v okrajni cestni odbor radovljiški. </w:t>
      </w:r>
      <w:r w:rsidRPr="00D1224F">
        <w:rPr>
          <w:rFonts w:ascii="Arial" w:hAnsi="Arial" w:cs="Arial"/>
        </w:rPr>
        <w:t>Kmetske občine, ki so po večini klerikalne,</w:t>
      </w:r>
      <w:r w:rsidRPr="00D1224F">
        <w:rPr>
          <w:rFonts w:ascii="Arial" w:hAnsi="Arial" w:cs="Arial"/>
          <w:b/>
          <w:bCs/>
        </w:rPr>
        <w:t xml:space="preserve"> </w:t>
      </w:r>
      <w:r w:rsidRPr="00D1224F">
        <w:rPr>
          <w:rFonts w:ascii="Arial" w:hAnsi="Arial" w:cs="Arial"/>
        </w:rPr>
        <w:t xml:space="preserve">so volile svojim zastopnikom naprednjake gg. Antona Avsenika, posestnika v Vrbnjah pri Mošnjah; </w:t>
      </w:r>
      <w:r w:rsidRPr="00D1224F">
        <w:rPr>
          <w:rFonts w:ascii="Arial" w:hAnsi="Arial" w:cs="Arial"/>
          <w:u w:val="single"/>
        </w:rPr>
        <w:t>Antona Pogačnika</w:t>
      </w:r>
      <w:r w:rsidRPr="00D1224F">
        <w:rPr>
          <w:rFonts w:ascii="Arial" w:hAnsi="Arial" w:cs="Arial"/>
        </w:rPr>
        <w:t>, župan</w:t>
      </w:r>
    </w:p>
    <w:p w:rsidR="00422DB9" w:rsidRPr="00D1224F" w:rsidRDefault="00422DB9" w:rsidP="00422DB9">
      <w:pPr>
        <w:autoSpaceDE w:val="0"/>
        <w:autoSpaceDN w:val="0"/>
        <w:adjustRightInd w:val="0"/>
        <w:jc w:val="both"/>
        <w:rPr>
          <w:rFonts w:ascii="Arial" w:hAnsi="Arial" w:cs="Arial"/>
          <w:b/>
          <w:bCs/>
        </w:rPr>
      </w:pPr>
      <w:r w:rsidRPr="00D1224F">
        <w:rPr>
          <w:rFonts w:ascii="Arial" w:hAnsi="Arial" w:cs="Arial"/>
        </w:rPr>
        <w:t xml:space="preserve">a v Podnartu, in Ivana Žarka, župana v Lescah; namestnikom pa g. Fr. Kocijančiča, posestnika na Črnivcu. </w:t>
      </w:r>
    </w:p>
    <w:p w:rsidR="00422DB9" w:rsidRPr="00D1224F" w:rsidRDefault="00422DB9" w:rsidP="00422DB9">
      <w:pPr>
        <w:widowControl w:val="0"/>
        <w:autoSpaceDE w:val="0"/>
        <w:autoSpaceDN w:val="0"/>
        <w:adjustRightInd w:val="0"/>
        <w:jc w:val="both"/>
        <w:rPr>
          <w:rFonts w:ascii="Arial" w:hAnsi="Arial" w:cs="Arial"/>
          <w:b/>
          <w:bCs/>
        </w:rPr>
      </w:pPr>
      <w:r w:rsidRPr="00D1224F">
        <w:rPr>
          <w:rFonts w:ascii="Arial" w:hAnsi="Arial" w:cs="Arial"/>
          <w:b/>
          <w:bCs/>
        </w:rPr>
        <w:t xml:space="preserve">Gorenjec 11. </w:t>
      </w:r>
      <w:r w:rsidR="00B8328F" w:rsidRPr="00D1224F">
        <w:rPr>
          <w:rFonts w:ascii="Arial" w:hAnsi="Arial" w:cs="Arial"/>
          <w:b/>
          <w:bCs/>
        </w:rPr>
        <w:t>3.</w:t>
      </w:r>
      <w:r w:rsidRPr="00D1224F">
        <w:rPr>
          <w:rFonts w:ascii="Arial" w:hAnsi="Arial" w:cs="Arial"/>
          <w:b/>
          <w:bCs/>
        </w:rPr>
        <w:t xml:space="preserve"> 1905</w:t>
      </w:r>
    </w:p>
    <w:p w:rsidR="00422DB9" w:rsidRPr="00D1224F" w:rsidRDefault="00422DB9" w:rsidP="00422DB9">
      <w:pPr>
        <w:widowControl w:val="0"/>
        <w:autoSpaceDE w:val="0"/>
        <w:autoSpaceDN w:val="0"/>
        <w:adjustRightInd w:val="0"/>
        <w:jc w:val="both"/>
        <w:rPr>
          <w:rFonts w:ascii="Arial" w:hAnsi="Arial" w:cs="Arial"/>
          <w:b/>
          <w:bCs/>
        </w:rPr>
      </w:pPr>
    </w:p>
    <w:p w:rsidR="00422DB9" w:rsidRPr="00D1224F" w:rsidRDefault="00422DB9" w:rsidP="00422DB9">
      <w:pPr>
        <w:autoSpaceDE w:val="0"/>
        <w:autoSpaceDN w:val="0"/>
        <w:adjustRightInd w:val="0"/>
        <w:rPr>
          <w:rFonts w:ascii="Arial" w:hAnsi="Arial" w:cs="Arial"/>
        </w:rPr>
      </w:pPr>
      <w:r w:rsidRPr="00D1224F">
        <w:rPr>
          <w:rFonts w:ascii="Arial" w:hAnsi="Arial" w:cs="Arial"/>
          <w:b/>
          <w:bCs/>
        </w:rPr>
        <w:t>Gospod Miklavž so se peljali.</w:t>
      </w:r>
      <w:r w:rsidRPr="00D1224F">
        <w:rPr>
          <w:rFonts w:ascii="Arial" w:hAnsi="Arial" w:cs="Arial"/>
        </w:rPr>
        <w:t xml:space="preserve"> V občini Ovšiše so se vršile decembra meseca občinske volitve, ki so izpadle za stari odbor ugodno. Župniku iz Ovšiš pa to menda ni bilo po volji, ker je s šestimi svojimi kimovci rekuriral na vse strani. Pa vse ni ničesar pomagalo, povsod je pogorel. Te dni se je vršila županska volitev za občino Ovšiše, in je bil zvoljen županom vnovič vrli narodnjak g. </w:t>
      </w:r>
      <w:r w:rsidRPr="00D1224F">
        <w:rPr>
          <w:rFonts w:ascii="Arial" w:hAnsi="Arial" w:cs="Arial"/>
          <w:u w:val="single"/>
        </w:rPr>
        <w:t>Anton Pogačnik</w:t>
      </w:r>
      <w:r w:rsidRPr="00D1224F">
        <w:rPr>
          <w:rFonts w:ascii="Arial" w:hAnsi="Arial" w:cs="Arial"/>
        </w:rPr>
        <w:t xml:space="preserve"> v Podnartu, svetovalcem pa gg. Valentin Debeljak, Jos. Pogačnik in Peter Sitar.</w:t>
      </w:r>
    </w:p>
    <w:p w:rsidR="00422DB9" w:rsidRPr="00D1224F" w:rsidRDefault="00422DB9" w:rsidP="00422DB9">
      <w:pPr>
        <w:widowControl w:val="0"/>
        <w:autoSpaceDE w:val="0"/>
        <w:autoSpaceDN w:val="0"/>
        <w:adjustRightInd w:val="0"/>
        <w:jc w:val="both"/>
        <w:rPr>
          <w:rFonts w:ascii="Arial" w:hAnsi="Arial" w:cs="Arial"/>
          <w:b/>
          <w:bCs/>
        </w:rPr>
      </w:pPr>
      <w:r w:rsidRPr="00D1224F">
        <w:rPr>
          <w:rFonts w:ascii="Arial" w:hAnsi="Arial" w:cs="Arial"/>
          <w:b/>
          <w:bCs/>
        </w:rPr>
        <w:t xml:space="preserve">Gorenjec 11. </w:t>
      </w:r>
      <w:r w:rsidR="00B8328F" w:rsidRPr="00D1224F">
        <w:rPr>
          <w:rFonts w:ascii="Arial" w:hAnsi="Arial" w:cs="Arial"/>
          <w:b/>
          <w:bCs/>
        </w:rPr>
        <w:t>3.</w:t>
      </w:r>
      <w:r w:rsidRPr="00D1224F">
        <w:rPr>
          <w:rFonts w:ascii="Arial" w:hAnsi="Arial" w:cs="Arial"/>
          <w:b/>
          <w:bCs/>
        </w:rPr>
        <w:t xml:space="preserve"> 1905</w:t>
      </w:r>
    </w:p>
    <w:p w:rsidR="00422DB9" w:rsidRPr="00D1224F" w:rsidRDefault="00422DB9" w:rsidP="00422DB9">
      <w:pPr>
        <w:autoSpaceDE w:val="0"/>
        <w:autoSpaceDN w:val="0"/>
        <w:adjustRightInd w:val="0"/>
        <w:rPr>
          <w:rFonts w:ascii="Arial" w:hAnsi="Arial" w:cs="Arial"/>
          <w:iCs/>
        </w:rPr>
      </w:pPr>
    </w:p>
    <w:p w:rsidR="000F0599" w:rsidRPr="00D1224F" w:rsidRDefault="000F0599" w:rsidP="000F0599">
      <w:pPr>
        <w:rPr>
          <w:rFonts w:ascii="Arial" w:hAnsi="Arial" w:cs="Arial"/>
        </w:rPr>
      </w:pPr>
      <w:r w:rsidRPr="00D1224F">
        <w:rPr>
          <w:rFonts w:ascii="Arial" w:hAnsi="Arial" w:cs="Arial"/>
          <w:b/>
          <w:bCs/>
        </w:rPr>
        <w:lastRenderedPageBreak/>
        <w:t>Hrvatski poslanec na Dobravi.</w:t>
      </w:r>
      <w:r w:rsidRPr="00D1224F">
        <w:rPr>
          <w:rFonts w:ascii="Arial" w:hAnsi="Arial" w:cs="Arial"/>
          <w:bCs/>
        </w:rPr>
        <w:t xml:space="preserve"> </w:t>
      </w:r>
      <w:r w:rsidRPr="00D1224F">
        <w:rPr>
          <w:rFonts w:ascii="Arial" w:hAnsi="Arial" w:cs="Arial"/>
        </w:rPr>
        <w:t>Z Dobrave nam pišejo: Letos imamo na Dobravi odličnega gosta. Prišel je namreč semkaj poslanec v hrvatskem saboru in v državnem zboru v Pešti dr. Pero Magdič iz Varaždina. Ostane tu več tednov. Dragega gosta, ki je eden izmed najboljših prijateljev nas Slovencev, iskreno pozdravljam . (</w:t>
      </w:r>
      <w:r w:rsidRPr="00D1224F">
        <w:rPr>
          <w:rFonts w:ascii="Arial" w:hAnsi="Arial" w:cs="Arial"/>
          <w:b/>
        </w:rPr>
        <w:t>Slovenski dom 31. 7. 1909, G 31. 7. 1909</w:t>
      </w:r>
      <w:r w:rsidRPr="00D1224F">
        <w:rPr>
          <w:rFonts w:ascii="Arial" w:hAnsi="Arial" w:cs="Arial"/>
        </w:rPr>
        <w:t>)</w:t>
      </w:r>
    </w:p>
    <w:p w:rsidR="000F0599" w:rsidRPr="00D1224F" w:rsidRDefault="000F0599" w:rsidP="00422DB9">
      <w:pPr>
        <w:autoSpaceDE w:val="0"/>
        <w:autoSpaceDN w:val="0"/>
        <w:adjustRightInd w:val="0"/>
        <w:rPr>
          <w:rFonts w:ascii="Arial" w:hAnsi="Arial" w:cs="Arial"/>
          <w:iCs/>
        </w:rPr>
      </w:pPr>
    </w:p>
    <w:p w:rsidR="00172820" w:rsidRPr="00D1224F" w:rsidRDefault="00172820" w:rsidP="00304DDB">
      <w:pPr>
        <w:widowControl w:val="0"/>
        <w:autoSpaceDE w:val="0"/>
        <w:autoSpaceDN w:val="0"/>
        <w:adjustRightInd w:val="0"/>
        <w:rPr>
          <w:rFonts w:ascii="Arial" w:hAnsi="Arial" w:cs="Arial"/>
          <w:b/>
          <w:bCs/>
        </w:rPr>
      </w:pPr>
      <w:r w:rsidRPr="00D1224F">
        <w:rPr>
          <w:rFonts w:ascii="Arial" w:hAnsi="Arial" w:cs="Arial"/>
          <w:b/>
          <w:bCs/>
        </w:rPr>
        <w:t>Iz Dobrave pri Podnartu</w:t>
      </w:r>
      <w:r w:rsidRPr="00D1224F">
        <w:rPr>
          <w:rFonts w:ascii="Arial" w:hAnsi="Arial" w:cs="Arial"/>
        </w:rPr>
        <w:t xml:space="preserve">. Odkar smo dobili na Dobravo dušnega pastirja, ki ni zadovoljen samo s tem, kar mu da njegov višji pastir, ampak si jemlje sam od svojih ovac in jim striže volno, vera pri nas res peša. To se je videlo pred nekaj dnevi, ko je g. župnik na prižnici dekleta podil iz njihovih mest v cerkvi, namreč da naj se ne tišče fantov, ampak naj gredo bližje njega, da bodo lažje gledale njegove mučeniške in izpostene oči, nakar so se res nekatera dekleta dalje pomaknila, a od zadej so se zaslišali glasovi: hejs, hejs. Ni zameriti našim fantom, če se je kdo tako daleč izpozabil, ampak le pastirju, ki hoče vse prenarediti in uničiti stare navade. Od naših deklet gotovo nobena ni imela kakšnega slabega namena. — Tudi v šoli se g. župnik rad izpozabi in namesto krščanskega nauka poučuje zemljepis. Pravil je pred kratkim šolarjem, kje je Pariz in da je tam grozna povodenj, ki bode vse mesto uničila – seveda vzrok – so zopet ti nesrečni liberalci. </w:t>
      </w:r>
      <w:r w:rsidRPr="00D1224F">
        <w:rPr>
          <w:rFonts w:ascii="Arial" w:hAnsi="Arial" w:cs="Arial"/>
          <w:lang w:val="de-DE"/>
        </w:rPr>
        <w:t>No, in ker jo je že</w:t>
      </w:r>
      <w:r w:rsidRPr="00D1224F">
        <w:rPr>
          <w:rFonts w:ascii="Arial" w:hAnsi="Arial" w:cs="Arial"/>
        </w:rPr>
        <w:t xml:space="preserve"> </w:t>
      </w:r>
      <w:r w:rsidRPr="00D1224F">
        <w:rPr>
          <w:rFonts w:ascii="Arial" w:hAnsi="Arial" w:cs="Arial"/>
          <w:lang w:val="de-DE"/>
        </w:rPr>
        <w:t>tako polomil sam, poklical si je misijonarje na</w:t>
      </w:r>
      <w:r w:rsidRPr="00D1224F">
        <w:rPr>
          <w:rFonts w:ascii="Arial" w:hAnsi="Arial" w:cs="Arial"/>
        </w:rPr>
        <w:t xml:space="preserve"> </w:t>
      </w:r>
      <w:r w:rsidRPr="00D1224F">
        <w:rPr>
          <w:rFonts w:ascii="Arial" w:hAnsi="Arial" w:cs="Arial"/>
          <w:lang w:val="de-DE"/>
        </w:rPr>
        <w:t>pomoč, da rešijo Dobravo. Kar ni napravila</w:t>
      </w:r>
      <w:r w:rsidRPr="00D1224F">
        <w:rPr>
          <w:rFonts w:ascii="Arial" w:hAnsi="Arial" w:cs="Arial"/>
        </w:rPr>
        <w:t xml:space="preserve"> </w:t>
      </w:r>
      <w:r w:rsidRPr="00D1224F">
        <w:rPr>
          <w:rFonts w:ascii="Arial" w:hAnsi="Arial" w:cs="Arial"/>
          <w:lang w:val="de-DE"/>
        </w:rPr>
        <w:t>škofova brošura, hočejo gg. misijonarji sami.</w:t>
      </w:r>
      <w:r w:rsidRPr="00D1224F">
        <w:rPr>
          <w:rFonts w:ascii="Arial" w:hAnsi="Arial" w:cs="Arial"/>
        </w:rPr>
        <w:t xml:space="preserve"> </w:t>
      </w:r>
      <w:r w:rsidRPr="00D1224F">
        <w:rPr>
          <w:rFonts w:ascii="Arial" w:hAnsi="Arial" w:cs="Arial"/>
          <w:lang w:val="de-DE"/>
        </w:rPr>
        <w:t>Mnogo vaščanov se je zgražalo nad pridigo,</w:t>
      </w:r>
      <w:r w:rsidRPr="00D1224F">
        <w:rPr>
          <w:rFonts w:ascii="Arial" w:hAnsi="Arial" w:cs="Arial"/>
        </w:rPr>
        <w:t xml:space="preserve"> </w:t>
      </w:r>
      <w:r w:rsidRPr="00D1224F">
        <w:rPr>
          <w:rFonts w:ascii="Arial" w:hAnsi="Arial" w:cs="Arial"/>
          <w:lang w:val="de-DE"/>
        </w:rPr>
        <w:t>kajti tako se je pridigovalo, da so starejši ljudje</w:t>
      </w:r>
      <w:r w:rsidRPr="00D1224F">
        <w:rPr>
          <w:rFonts w:ascii="Arial" w:hAnsi="Arial" w:cs="Arial"/>
        </w:rPr>
        <w:t xml:space="preserve"> </w:t>
      </w:r>
      <w:r w:rsidRPr="00D1224F">
        <w:rPr>
          <w:rFonts w:ascii="Arial" w:hAnsi="Arial" w:cs="Arial"/>
          <w:lang w:val="de-DE"/>
        </w:rPr>
        <w:t>strmeli, bila je seveda polovica cerkve z otroci</w:t>
      </w:r>
      <w:r w:rsidRPr="00D1224F">
        <w:rPr>
          <w:rFonts w:ascii="Arial" w:hAnsi="Arial" w:cs="Arial"/>
        </w:rPr>
        <w:t xml:space="preserve"> </w:t>
      </w:r>
      <w:r w:rsidRPr="00D1224F">
        <w:rPr>
          <w:rFonts w:ascii="Arial" w:hAnsi="Arial" w:cs="Arial"/>
          <w:lang w:val="de-DE"/>
        </w:rPr>
        <w:t>napolnjena. Če bi kdo drug kaj takega kje drugod</w:t>
      </w:r>
      <w:r w:rsidRPr="00D1224F">
        <w:rPr>
          <w:rFonts w:ascii="Arial" w:hAnsi="Arial" w:cs="Arial"/>
        </w:rPr>
        <w:t xml:space="preserve"> </w:t>
      </w:r>
      <w:r w:rsidRPr="00D1224F">
        <w:rPr>
          <w:rFonts w:ascii="Arial" w:hAnsi="Arial" w:cs="Arial"/>
          <w:lang w:val="de-DE"/>
        </w:rPr>
        <w:t>govoril, gotovo ga precej kaznujejo, seveda z</w:t>
      </w:r>
      <w:r w:rsidRPr="00D1224F">
        <w:rPr>
          <w:rFonts w:ascii="Arial" w:hAnsi="Arial" w:cs="Arial"/>
        </w:rPr>
        <w:t xml:space="preserve"> </w:t>
      </w:r>
      <w:r w:rsidRPr="00D1224F">
        <w:rPr>
          <w:rFonts w:ascii="Arial" w:hAnsi="Arial" w:cs="Arial"/>
          <w:lang w:val="de-DE"/>
        </w:rPr>
        <w:t>lece se sme vse govoriti. In radi izpovedi, gospod</w:t>
      </w:r>
      <w:r w:rsidRPr="00D1224F">
        <w:rPr>
          <w:rFonts w:ascii="Arial" w:hAnsi="Arial" w:cs="Arial"/>
        </w:rPr>
        <w:t xml:space="preserve"> </w:t>
      </w:r>
      <w:r w:rsidRPr="00D1224F">
        <w:rPr>
          <w:rFonts w:ascii="Arial" w:hAnsi="Arial" w:cs="Arial"/>
          <w:lang w:val="de-DE"/>
        </w:rPr>
        <w:t>župnik, svetujemo vam zadnjič, da odnehate</w:t>
      </w:r>
      <w:r w:rsidRPr="00D1224F">
        <w:rPr>
          <w:rFonts w:ascii="Arial" w:hAnsi="Arial" w:cs="Arial"/>
        </w:rPr>
        <w:t xml:space="preserve"> </w:t>
      </w:r>
      <w:r w:rsidRPr="00D1224F">
        <w:rPr>
          <w:rFonts w:ascii="Arial" w:hAnsi="Arial" w:cs="Arial"/>
          <w:lang w:val="de-DE"/>
        </w:rPr>
        <w:t>s temi loterijskimi lističi. Če kdo drug razpor</w:t>
      </w:r>
      <w:r w:rsidRPr="00D1224F">
        <w:rPr>
          <w:rFonts w:ascii="Arial" w:hAnsi="Arial" w:cs="Arial"/>
        </w:rPr>
        <w:t xml:space="preserve"> </w:t>
      </w:r>
      <w:r w:rsidRPr="00D1224F">
        <w:rPr>
          <w:rFonts w:ascii="Arial" w:hAnsi="Arial" w:cs="Arial"/>
          <w:lang w:val="de-DE"/>
        </w:rPr>
        <w:t>trosi med ljudstvo, se kaznuje, a če vi mislite,</w:t>
      </w:r>
      <w:r w:rsidRPr="00D1224F">
        <w:rPr>
          <w:rFonts w:ascii="Arial" w:hAnsi="Arial" w:cs="Arial"/>
        </w:rPr>
        <w:t xml:space="preserve"> </w:t>
      </w:r>
      <w:r w:rsidRPr="00D1224F">
        <w:rPr>
          <w:rFonts w:ascii="Arial" w:hAnsi="Arial" w:cs="Arial"/>
          <w:lang w:val="de-DE"/>
        </w:rPr>
        <w:t>da se bodete z mazali, pa se zelo motite. Ali</w:t>
      </w:r>
      <w:r w:rsidRPr="00D1224F">
        <w:rPr>
          <w:rFonts w:ascii="Arial" w:hAnsi="Arial" w:cs="Arial"/>
        </w:rPr>
        <w:t xml:space="preserve"> </w:t>
      </w:r>
      <w:r w:rsidRPr="00D1224F">
        <w:rPr>
          <w:rFonts w:ascii="Arial" w:hAnsi="Arial" w:cs="Arial"/>
          <w:lang w:val="de-DE"/>
        </w:rPr>
        <w:t>mislite, da smo mi tisti osel, ki se mu denej</w:t>
      </w:r>
      <w:r w:rsidRPr="00D1224F">
        <w:rPr>
          <w:rFonts w:ascii="Arial" w:hAnsi="Arial" w:cs="Arial"/>
        </w:rPr>
        <w:t xml:space="preserve">o </w:t>
      </w:r>
      <w:r w:rsidRPr="00D1224F">
        <w:rPr>
          <w:rFonts w:ascii="Arial" w:hAnsi="Arial" w:cs="Arial"/>
          <w:lang w:val="de-DE"/>
        </w:rPr>
        <w:t>zelena stekla na oči, da je oblance za seno?</w:t>
      </w:r>
      <w:r w:rsidRPr="00D1224F">
        <w:rPr>
          <w:rFonts w:ascii="Arial" w:hAnsi="Arial" w:cs="Arial"/>
        </w:rPr>
        <w:t xml:space="preserve"> Dobro vemo, zakaj da ima vsak izpovedni listek številko, zato da nas kontrolirate in če koga ne bode, vržete ga s prižnice med ljudi, češ, glejte grešnika, še pri spovedi ga ni bilo. </w:t>
      </w:r>
      <w:r w:rsidRPr="00D1224F">
        <w:rPr>
          <w:rFonts w:ascii="Arial" w:hAnsi="Arial" w:cs="Arial"/>
          <w:lang w:val="de-DE"/>
        </w:rPr>
        <w:t>Upamo,</w:t>
      </w:r>
      <w:r w:rsidRPr="00D1224F">
        <w:rPr>
          <w:rFonts w:ascii="Arial" w:hAnsi="Arial" w:cs="Arial"/>
        </w:rPr>
        <w:t xml:space="preserve"> </w:t>
      </w:r>
      <w:r w:rsidRPr="00D1224F">
        <w:rPr>
          <w:rFonts w:ascii="Arial" w:hAnsi="Arial" w:cs="Arial"/>
          <w:lang w:val="de-DE"/>
        </w:rPr>
        <w:t>da prenehate kmalu manevrirati, kajti mi imamo tudi jezik in zobe.</w:t>
      </w:r>
      <w:r w:rsidR="00304DDB">
        <w:rPr>
          <w:rFonts w:ascii="Arial" w:hAnsi="Arial" w:cs="Arial"/>
          <w:lang w:val="de-DE"/>
        </w:rPr>
        <w:t xml:space="preserve"> </w:t>
      </w:r>
      <w:r w:rsidRPr="00D1224F">
        <w:rPr>
          <w:rFonts w:ascii="Arial" w:hAnsi="Arial" w:cs="Arial"/>
          <w:b/>
          <w:bCs/>
        </w:rPr>
        <w:t xml:space="preserve">Gorenjec, 26. </w:t>
      </w:r>
      <w:r w:rsidR="00B8328F" w:rsidRPr="00D1224F">
        <w:rPr>
          <w:rFonts w:ascii="Arial" w:hAnsi="Arial" w:cs="Arial"/>
          <w:b/>
          <w:bCs/>
        </w:rPr>
        <w:t>2.</w:t>
      </w:r>
      <w:r w:rsidRPr="00D1224F">
        <w:rPr>
          <w:rFonts w:ascii="Arial" w:hAnsi="Arial" w:cs="Arial"/>
          <w:b/>
          <w:bCs/>
        </w:rPr>
        <w:t xml:space="preserve"> 1910</w:t>
      </w:r>
    </w:p>
    <w:p w:rsidR="00172820" w:rsidRPr="00D1224F" w:rsidRDefault="00172820" w:rsidP="00172820">
      <w:pPr>
        <w:widowControl w:val="0"/>
        <w:autoSpaceDE w:val="0"/>
        <w:autoSpaceDN w:val="0"/>
        <w:adjustRightInd w:val="0"/>
        <w:jc w:val="both"/>
        <w:rPr>
          <w:rFonts w:ascii="Arial" w:hAnsi="Arial" w:cs="Arial"/>
          <w:b/>
          <w:bCs/>
        </w:rPr>
      </w:pPr>
    </w:p>
    <w:p w:rsidR="00172820" w:rsidRPr="00D1224F" w:rsidRDefault="00172820" w:rsidP="004F55F4">
      <w:pPr>
        <w:jc w:val="both"/>
        <w:rPr>
          <w:rFonts w:ascii="Arial" w:hAnsi="Arial" w:cs="Arial"/>
          <w:b/>
          <w:bCs/>
        </w:rPr>
      </w:pPr>
      <w:r w:rsidRPr="00D1224F">
        <w:rPr>
          <w:rFonts w:ascii="Arial" w:hAnsi="Arial" w:cs="Arial"/>
        </w:rPr>
        <w:t>Z Dobrave pri Kropi. Že večkrat me je počastil kak liberalen listič s svojim dopisom. Odgovarjal nisem še nobenkrat, ker se ne zmenim za tako bevskanje. »Gorenjec« z dne 11. junija pa me opisuje kot sovražnega učiteljstvu. In to nisem. Imam tudi med učiteljstvom odkrite prijatelje. List omenja šolsko sejo, pri kateri bi bil jaz nastopil zoper nagrado za spisovanje šolske matice. Resnica pa je: Gosp. župan je predlagal 25 K za to spisovanje; jaz pa, naj se da za vsakega otroka, ki na novo vstopi, ena krona. Iz tega je jasno, da nisem bil zoper vsako plačo, kakor bi človek sklepal, ko bere članek; marveč stavil sem le drugačen predlog. S tem tudi odpadejo druga podtikanja, ki se nahajajo v članku. Da pa je gosp. župan tako radodaren nasproti gospodični učiteljici, tiči vzrok v tem, ker drži gospodična ž njim, ne z menoj, sicer bi jej ne predlagal nobene krone. Dobro vem, kako se jej je godilo, dokler je bila med dvema stoloma. Toda politični somišljeniki, to je nekaj drugega. Članek kot tak je zavit in neresničen, ali nekaj pa gleda iz njega, namreč to, da je naš liberalizem, ki je stopil v javnost v onem članku. — Jožef Vrankar, župnik.</w:t>
      </w:r>
      <w:r w:rsidR="004F55F4" w:rsidRPr="00D1224F">
        <w:rPr>
          <w:rFonts w:ascii="Arial" w:hAnsi="Arial" w:cs="Arial"/>
        </w:rPr>
        <w:t xml:space="preserve"> </w:t>
      </w:r>
      <w:r w:rsidRPr="00D1224F">
        <w:rPr>
          <w:rFonts w:ascii="Arial" w:hAnsi="Arial" w:cs="Arial"/>
          <w:b/>
        </w:rPr>
        <w:t>Domoljub 7. 7. 1910</w:t>
      </w:r>
    </w:p>
    <w:p w:rsidR="00172820" w:rsidRPr="00D1224F" w:rsidRDefault="00172820" w:rsidP="00422DB9">
      <w:pPr>
        <w:autoSpaceDE w:val="0"/>
        <w:autoSpaceDN w:val="0"/>
        <w:adjustRightInd w:val="0"/>
        <w:rPr>
          <w:rFonts w:ascii="Arial" w:hAnsi="Arial" w:cs="Arial"/>
          <w:iCs/>
        </w:rPr>
      </w:pPr>
    </w:p>
    <w:p w:rsidR="00D12CC8" w:rsidRPr="00D1224F" w:rsidRDefault="00D12CC8" w:rsidP="00D12CC8">
      <w:pPr>
        <w:autoSpaceDE w:val="0"/>
        <w:autoSpaceDN w:val="0"/>
        <w:adjustRightInd w:val="0"/>
        <w:rPr>
          <w:rFonts w:ascii="Arial" w:eastAsiaTheme="minorHAnsi" w:hAnsi="Arial" w:cs="Arial"/>
          <w:lang w:eastAsia="en-US"/>
        </w:rPr>
      </w:pPr>
      <w:r w:rsidRPr="00D1224F">
        <w:rPr>
          <w:rFonts w:ascii="Arial" w:eastAsiaTheme="minorHAnsi" w:hAnsi="Arial" w:cs="Arial"/>
          <w:b/>
          <w:lang w:eastAsia="en-US"/>
        </w:rPr>
        <w:t>Iz Dobrave pri Podnartu.</w:t>
      </w:r>
      <w:r w:rsidRPr="00D1224F">
        <w:rPr>
          <w:rFonts w:ascii="Arial" w:eastAsiaTheme="minorHAnsi" w:hAnsi="Arial" w:cs="Arial"/>
          <w:lang w:eastAsia="en-US"/>
        </w:rPr>
        <w:t xml:space="preserve"> Dolgo je že, odkar se ni nihče oglasil od nas v »Gorenjcu«. Zato se pa oglašamo danes, da povemo cenjenim bralcem »Gorenjca« nekoliko o našem Jožetu, ker on jim je že od prej dobro znan.</w:t>
      </w:r>
    </w:p>
    <w:p w:rsidR="00D12CC8" w:rsidRPr="00D1224F" w:rsidRDefault="00D12CC8" w:rsidP="00D12CC8">
      <w:pPr>
        <w:autoSpaceDE w:val="0"/>
        <w:autoSpaceDN w:val="0"/>
        <w:adjustRightInd w:val="0"/>
        <w:rPr>
          <w:rFonts w:ascii="Arial" w:eastAsiaTheme="minorHAnsi" w:hAnsi="Arial" w:cs="Arial"/>
          <w:lang w:eastAsia="en-US"/>
        </w:rPr>
      </w:pPr>
    </w:p>
    <w:p w:rsidR="00D12CC8" w:rsidRPr="00D1224F" w:rsidRDefault="00D12CC8" w:rsidP="00D12CC8">
      <w:pPr>
        <w:autoSpaceDE w:val="0"/>
        <w:autoSpaceDN w:val="0"/>
        <w:adjustRightInd w:val="0"/>
        <w:rPr>
          <w:rFonts w:ascii="Arial" w:eastAsiaTheme="minorHAnsi" w:hAnsi="Arial" w:cs="Arial"/>
          <w:lang w:eastAsia="en-US"/>
        </w:rPr>
      </w:pPr>
      <w:r w:rsidRPr="00D1224F">
        <w:rPr>
          <w:rFonts w:ascii="Arial" w:eastAsiaTheme="minorHAnsi" w:hAnsi="Arial" w:cs="Arial"/>
          <w:lang w:eastAsia="en-US"/>
        </w:rPr>
        <w:lastRenderedPageBreak/>
        <w:t>Da zna naš Jože dobro klobasariti, je že znana reč, ni pa vsem znano, kaj in kako klobasari.</w:t>
      </w:r>
    </w:p>
    <w:p w:rsidR="00D12CC8" w:rsidRPr="00D1224F" w:rsidRDefault="00D12CC8" w:rsidP="00D12CC8">
      <w:pPr>
        <w:autoSpaceDE w:val="0"/>
        <w:autoSpaceDN w:val="0"/>
        <w:adjustRightInd w:val="0"/>
        <w:rPr>
          <w:rFonts w:ascii="Arial" w:eastAsiaTheme="minorHAnsi" w:hAnsi="Arial" w:cs="Arial"/>
          <w:lang w:eastAsia="en-US"/>
        </w:rPr>
      </w:pPr>
    </w:p>
    <w:p w:rsidR="00D12CC8" w:rsidRPr="00D1224F" w:rsidRDefault="00D12CC8" w:rsidP="00D12CC8">
      <w:pPr>
        <w:autoSpaceDE w:val="0"/>
        <w:autoSpaceDN w:val="0"/>
        <w:adjustRightInd w:val="0"/>
        <w:rPr>
          <w:rFonts w:ascii="Arial" w:eastAsiaTheme="minorHAnsi" w:hAnsi="Arial" w:cs="Arial"/>
          <w:lang w:eastAsia="en-US"/>
        </w:rPr>
      </w:pPr>
      <w:r w:rsidRPr="00D1224F">
        <w:rPr>
          <w:rFonts w:ascii="Arial" w:eastAsiaTheme="minorHAnsi" w:hAnsi="Arial" w:cs="Arial"/>
          <w:lang w:eastAsia="en-US"/>
        </w:rPr>
        <w:t>O priliki zadnjih izpraševanj se je tako postavil, da smo se kar čudili njegovi modrosti.</w:t>
      </w:r>
    </w:p>
    <w:p w:rsidR="00D12CC8" w:rsidRPr="00D1224F" w:rsidRDefault="00D12CC8" w:rsidP="00D12CC8">
      <w:pPr>
        <w:autoSpaceDE w:val="0"/>
        <w:autoSpaceDN w:val="0"/>
        <w:adjustRightInd w:val="0"/>
        <w:rPr>
          <w:rFonts w:ascii="Arial" w:eastAsiaTheme="minorHAnsi" w:hAnsi="Arial" w:cs="Arial"/>
          <w:lang w:eastAsia="en-US"/>
        </w:rPr>
      </w:pPr>
    </w:p>
    <w:p w:rsidR="00D12CC8" w:rsidRPr="00D1224F" w:rsidRDefault="00D12CC8" w:rsidP="00D12CC8">
      <w:pPr>
        <w:autoSpaceDE w:val="0"/>
        <w:autoSpaceDN w:val="0"/>
        <w:adjustRightInd w:val="0"/>
        <w:rPr>
          <w:rFonts w:ascii="Arial" w:eastAsiaTheme="minorHAnsi" w:hAnsi="Arial" w:cs="Arial"/>
          <w:lang w:eastAsia="en-US"/>
        </w:rPr>
      </w:pPr>
      <w:r w:rsidRPr="00D1224F">
        <w:rPr>
          <w:rFonts w:ascii="Arial" w:eastAsiaTheme="minorHAnsi" w:hAnsi="Arial" w:cs="Arial"/>
          <w:lang w:eastAsia="en-US"/>
        </w:rPr>
        <w:t>14–16 letnim dečkom je razlagal zakrament svetega zakona. Povedal jim je, da se morajo to dobro naučiti, ker bo eden ali drugi kmalu imel prilike stopiti v zakon.</w:t>
      </w:r>
    </w:p>
    <w:p w:rsidR="00D12CC8" w:rsidRPr="00D1224F" w:rsidRDefault="00D12CC8" w:rsidP="00D12CC8">
      <w:pPr>
        <w:autoSpaceDE w:val="0"/>
        <w:autoSpaceDN w:val="0"/>
        <w:adjustRightInd w:val="0"/>
        <w:rPr>
          <w:rFonts w:ascii="Arial" w:eastAsiaTheme="minorHAnsi" w:hAnsi="Arial" w:cs="Arial"/>
          <w:lang w:eastAsia="en-US"/>
        </w:rPr>
      </w:pPr>
    </w:p>
    <w:p w:rsidR="00D12CC8" w:rsidRPr="00D1224F" w:rsidRDefault="00D12CC8" w:rsidP="00D12CC8">
      <w:pPr>
        <w:autoSpaceDE w:val="0"/>
        <w:autoSpaceDN w:val="0"/>
        <w:adjustRightInd w:val="0"/>
        <w:rPr>
          <w:rFonts w:ascii="Arial" w:eastAsiaTheme="minorHAnsi" w:hAnsi="Arial" w:cs="Arial"/>
          <w:lang w:eastAsia="en-US"/>
        </w:rPr>
      </w:pPr>
      <w:r w:rsidRPr="00D1224F">
        <w:rPr>
          <w:rFonts w:ascii="Arial" w:eastAsiaTheme="minorHAnsi" w:hAnsi="Arial" w:cs="Arial"/>
          <w:lang w:eastAsia="en-US"/>
        </w:rPr>
        <w:t>Da se bodo kaj takega ti mladi »možje« takoj naučili, se razume. Ni nam pa znano, ali misli kaj teh »mož« koj ta predpust poročiti. Radovedni smo tudi, če jim je Škofovo rdečo brošuro že tudi razložil.</w:t>
      </w:r>
    </w:p>
    <w:p w:rsidR="00D12CC8" w:rsidRPr="00D1224F" w:rsidRDefault="00D12CC8" w:rsidP="00D12CC8">
      <w:pPr>
        <w:autoSpaceDE w:val="0"/>
        <w:autoSpaceDN w:val="0"/>
        <w:adjustRightInd w:val="0"/>
        <w:rPr>
          <w:rFonts w:ascii="Arial" w:eastAsiaTheme="minorHAnsi" w:hAnsi="Arial" w:cs="Arial"/>
          <w:lang w:eastAsia="en-US"/>
        </w:rPr>
      </w:pPr>
    </w:p>
    <w:p w:rsidR="00D12CC8" w:rsidRPr="00D1224F" w:rsidRDefault="00D12CC8" w:rsidP="00D12CC8">
      <w:pPr>
        <w:autoSpaceDE w:val="0"/>
        <w:autoSpaceDN w:val="0"/>
        <w:adjustRightInd w:val="0"/>
        <w:rPr>
          <w:rFonts w:ascii="Arial" w:eastAsiaTheme="minorHAnsi" w:hAnsi="Arial" w:cs="Arial"/>
          <w:lang w:eastAsia="en-US"/>
        </w:rPr>
      </w:pPr>
      <w:r w:rsidRPr="00D1224F">
        <w:rPr>
          <w:rFonts w:ascii="Arial" w:eastAsiaTheme="minorHAnsi" w:hAnsi="Arial" w:cs="Arial"/>
          <w:lang w:eastAsia="en-US"/>
        </w:rPr>
        <w:t xml:space="preserve">Tudi ženam je povedal pri izpraševanju dovolj mastnih. Nekatere je bilo kar sram, vsaj take so nam same zatrjevale. Njim pa je pravil med drugim tudi o varstvu otrok. Rekel je, da se dveletnega otroka sme brez v varha pustiti, </w:t>
      </w:r>
      <w:r w:rsidRPr="00D1224F">
        <w:rPr>
          <w:rFonts w:ascii="Arial" w:eastAsiaTheme="minorHAnsi" w:hAnsi="Arial" w:cs="Arial"/>
          <w:bCs/>
          <w:lang w:eastAsia="en-US"/>
        </w:rPr>
        <w:t xml:space="preserve">13 </w:t>
      </w:r>
      <w:r w:rsidRPr="00D1224F">
        <w:rPr>
          <w:rFonts w:ascii="Arial" w:eastAsiaTheme="minorHAnsi" w:hAnsi="Arial" w:cs="Arial"/>
          <w:lang w:eastAsia="en-US"/>
        </w:rPr>
        <w:t>letnega pa ne. Da so ga nekatere tako poslušale, da so bile kar zamaknjene, se samoobsebi razume. Ena izmed njih pa je bila celo tako razvneta, da je kar cmokala, ne vemo pa, ali iz navdušenja, ali pa vsled tega, ker je Jože tako klobasaril.</w:t>
      </w:r>
    </w:p>
    <w:p w:rsidR="00D12CC8" w:rsidRPr="00D1224F" w:rsidRDefault="00D12CC8" w:rsidP="00D12CC8">
      <w:pPr>
        <w:autoSpaceDE w:val="0"/>
        <w:autoSpaceDN w:val="0"/>
        <w:adjustRightInd w:val="0"/>
        <w:rPr>
          <w:rFonts w:ascii="Arial" w:eastAsiaTheme="minorHAnsi" w:hAnsi="Arial" w:cs="Arial"/>
          <w:lang w:eastAsia="en-US"/>
        </w:rPr>
      </w:pPr>
    </w:p>
    <w:p w:rsidR="00D12CC8" w:rsidRPr="00D1224F" w:rsidRDefault="00D12CC8" w:rsidP="00D12CC8">
      <w:pPr>
        <w:autoSpaceDE w:val="0"/>
        <w:autoSpaceDN w:val="0"/>
        <w:adjustRightInd w:val="0"/>
        <w:rPr>
          <w:rFonts w:ascii="Arial" w:eastAsiaTheme="minorHAnsi" w:hAnsi="Arial" w:cs="Arial"/>
          <w:b/>
          <w:lang w:eastAsia="en-US"/>
        </w:rPr>
      </w:pPr>
      <w:r w:rsidRPr="00D1224F">
        <w:rPr>
          <w:rFonts w:ascii="Arial" w:eastAsiaTheme="minorHAnsi" w:hAnsi="Arial" w:cs="Arial"/>
          <w:lang w:eastAsia="en-US"/>
        </w:rPr>
        <w:t xml:space="preserve">Tudi premalo »Gorenjca« prihaja v naš kraj. Naj si ga vsak naroči, kdor čuti napredno, saj ne stane več kot štiri krone na leto. Ako se oglasi kaj več novih naročnikov od nas, bomo pa še bolj posvetili v naše razmere, saj gradiva imamo dosti. </w:t>
      </w:r>
      <w:r w:rsidRPr="00D1224F">
        <w:rPr>
          <w:rFonts w:ascii="Arial" w:eastAsiaTheme="minorHAnsi" w:hAnsi="Arial" w:cs="Arial"/>
          <w:b/>
          <w:lang w:eastAsia="en-US"/>
        </w:rPr>
        <w:t xml:space="preserve">Gorenjec, 21. </w:t>
      </w:r>
      <w:r w:rsidR="00B8328F" w:rsidRPr="00D1224F">
        <w:rPr>
          <w:rFonts w:ascii="Arial" w:eastAsiaTheme="minorHAnsi" w:hAnsi="Arial" w:cs="Arial"/>
          <w:b/>
          <w:lang w:eastAsia="en-US"/>
        </w:rPr>
        <w:t>1.</w:t>
      </w:r>
      <w:r w:rsidRPr="00D1224F">
        <w:rPr>
          <w:rFonts w:ascii="Arial" w:eastAsiaTheme="minorHAnsi" w:hAnsi="Arial" w:cs="Arial"/>
          <w:b/>
          <w:lang w:eastAsia="en-US"/>
        </w:rPr>
        <w:t xml:space="preserve"> 1911</w:t>
      </w:r>
    </w:p>
    <w:p w:rsidR="00D12CC8" w:rsidRPr="00D1224F" w:rsidRDefault="00D12CC8" w:rsidP="00D12CC8">
      <w:pPr>
        <w:autoSpaceDE w:val="0"/>
        <w:autoSpaceDN w:val="0"/>
        <w:adjustRightInd w:val="0"/>
        <w:rPr>
          <w:rFonts w:ascii="Arial" w:eastAsiaTheme="minorHAnsi" w:hAnsi="Arial" w:cs="Arial"/>
          <w:b/>
          <w:lang w:eastAsia="en-US"/>
        </w:rPr>
      </w:pPr>
    </w:p>
    <w:p w:rsidR="00D12CC8" w:rsidRPr="00D1224F" w:rsidRDefault="00D12CC8" w:rsidP="00D12CC8">
      <w:pPr>
        <w:jc w:val="both"/>
        <w:rPr>
          <w:rFonts w:ascii="Arial" w:hAnsi="Arial" w:cs="Arial"/>
          <w:b/>
        </w:rPr>
      </w:pPr>
      <w:r w:rsidRPr="00D1224F">
        <w:rPr>
          <w:rFonts w:ascii="Arial" w:hAnsi="Arial" w:cs="Arial"/>
        </w:rPr>
        <w:t>Z Dobrave. Neka duševna reva je v zadnjem »Gorenjcu« hotel grajati nšega župnika, pa ga le hvali, češ, da tako lepo pripoveduje pri izpraševanju mladim fantom in ženam, da ga kar strme poslušajo. Nazadnje pa milo vabi na naročitev »Gorenjca«. Kdo bo naročal »Gorenjca«, če ima tako neumne dopisnike, kakor je »Iz Dobrave pri Kropi«, pač pa se naročite v še bolj obilnem številu na »Domoljuba« in ga tudi pridno berite in se oklenite z vso gorečnostjo našega izobraževalnega društva.</w:t>
      </w:r>
      <w:r w:rsidR="004F55F4" w:rsidRPr="00D1224F">
        <w:rPr>
          <w:rFonts w:ascii="Arial" w:hAnsi="Arial" w:cs="Arial"/>
        </w:rPr>
        <w:t xml:space="preserve"> </w:t>
      </w:r>
      <w:r w:rsidRPr="00D1224F">
        <w:rPr>
          <w:rFonts w:ascii="Arial" w:hAnsi="Arial" w:cs="Arial"/>
          <w:b/>
        </w:rPr>
        <w:t>Domoljub 2. 2. 1911</w:t>
      </w:r>
    </w:p>
    <w:p w:rsidR="00D12CC8" w:rsidRPr="00D1224F" w:rsidRDefault="00D12CC8" w:rsidP="00D12CC8">
      <w:pPr>
        <w:jc w:val="both"/>
        <w:rPr>
          <w:rFonts w:ascii="Arial" w:hAnsi="Arial" w:cs="Arial"/>
        </w:rPr>
      </w:pPr>
    </w:p>
    <w:p w:rsidR="00D12CC8" w:rsidRPr="00D1224F" w:rsidRDefault="00D12CC8" w:rsidP="004F55F4">
      <w:pPr>
        <w:jc w:val="both"/>
        <w:rPr>
          <w:rFonts w:ascii="Arial" w:eastAsiaTheme="minorHAnsi" w:hAnsi="Arial" w:cs="Arial"/>
          <w:lang w:eastAsia="en-US"/>
        </w:rPr>
      </w:pPr>
      <w:r w:rsidRPr="00D1224F">
        <w:rPr>
          <w:rFonts w:ascii="Arial" w:hAnsi="Arial" w:cs="Arial"/>
        </w:rPr>
        <w:t>Ovsiše. 19. t. m. bodo občinske volitve za občino Ovsiše. Prvič nastopi S. L. S. Dobrava in Ovsiše, pokažita v katerem taboru sta.</w:t>
      </w:r>
      <w:r w:rsidR="004F55F4" w:rsidRPr="00D1224F">
        <w:rPr>
          <w:rFonts w:ascii="Arial" w:hAnsi="Arial" w:cs="Arial"/>
        </w:rPr>
        <w:t xml:space="preserve"> </w:t>
      </w:r>
      <w:r w:rsidRPr="00D1224F">
        <w:rPr>
          <w:rFonts w:ascii="Arial" w:hAnsi="Arial" w:cs="Arial"/>
          <w:b/>
        </w:rPr>
        <w:t>Domoljub 17. 8. 1911</w:t>
      </w:r>
    </w:p>
    <w:p w:rsidR="00D12CC8" w:rsidRPr="00D1224F" w:rsidRDefault="00D12CC8" w:rsidP="00D12CC8">
      <w:pPr>
        <w:autoSpaceDE w:val="0"/>
        <w:autoSpaceDN w:val="0"/>
        <w:adjustRightInd w:val="0"/>
        <w:rPr>
          <w:rFonts w:ascii="Arial" w:eastAsiaTheme="minorHAnsi" w:hAnsi="Arial" w:cs="Arial"/>
          <w:lang w:eastAsia="en-US"/>
        </w:rPr>
      </w:pPr>
    </w:p>
    <w:p w:rsidR="00D12CC8" w:rsidRPr="00D1224F" w:rsidRDefault="00D12CC8" w:rsidP="004F55F4">
      <w:pPr>
        <w:jc w:val="both"/>
        <w:rPr>
          <w:rFonts w:ascii="Arial" w:eastAsiaTheme="minorHAnsi" w:hAnsi="Arial" w:cs="Arial"/>
          <w:lang w:eastAsia="en-US"/>
        </w:rPr>
      </w:pPr>
      <w:r w:rsidRPr="00D1224F">
        <w:rPr>
          <w:rFonts w:ascii="Arial" w:hAnsi="Arial" w:cs="Arial"/>
        </w:rPr>
        <w:t xml:space="preserve">Iz občine Ovsiše pri Podnartu. Nismo imeli namena se še kedaj oglasiti v »Domoljubu« o letošnjih občinskih volitvah, toda »Gorenjc « z dne 16. kimovca, nam je zopot potisnil pero v roke. Liberalni dopisun ozir. kmetski naprednjak kakor se ti ljudje imenujejo, se je obregnil ob nekatere može »Slovenske Ljudske Stranke«, osobito ob dobravskega g. župnika. Pravi, da župnik Vrankar vodi klerikalno stranko. Smešno. Ali naj mar liberalno? Kar pa piše o pooblastilih in vdovah, naj pa kar lepo molči. Znano je, da so ravno nekateri liberalni agitatorji presedeli po hišah cele noči in pritiskali zlasti na vdove z raznimi obljubami. Dokazov imamo. Prvak teh ne - resnicoljubnih »apostolov« je bil znani Komaričkov Peter. Nadalje piše »Gorenjec«. da je župnik naročil pri davkariji volilni imenik in je mislil, da ga bo občina plačala. Tudi to je laž. Župnik ni nikjer naročil imenika in ga torej tudi plačati ni bilo treba. Kje je dobil imena volivcev, pa nikomur nič mar, najmanj pa Tomažovcu. Svetujemo tem možem, da naj so poprej dobro informirajo o stvari sami predno poročajo, da ne bodo laži spravljali med svet. Sploh je pa najbolje, ako molče, ker se itak z vsakim dopisom le blamirajo. </w:t>
      </w:r>
      <w:r w:rsidRPr="00D1224F">
        <w:rPr>
          <w:rFonts w:ascii="Arial" w:hAnsi="Arial" w:cs="Arial"/>
          <w:b/>
        </w:rPr>
        <w:t>Domoljub 5. 10. 1911</w:t>
      </w:r>
    </w:p>
    <w:p w:rsidR="00D12CC8" w:rsidRPr="00D1224F" w:rsidRDefault="00D12CC8" w:rsidP="00D12CC8">
      <w:pPr>
        <w:autoSpaceDE w:val="0"/>
        <w:autoSpaceDN w:val="0"/>
        <w:adjustRightInd w:val="0"/>
        <w:rPr>
          <w:rFonts w:ascii="Arial" w:eastAsiaTheme="minorHAnsi" w:hAnsi="Arial" w:cs="Arial"/>
          <w:lang w:eastAsia="en-US"/>
        </w:rPr>
      </w:pPr>
    </w:p>
    <w:p w:rsidR="00D12CC8" w:rsidRPr="00D1224F" w:rsidRDefault="00D12CC8" w:rsidP="00D12CC8">
      <w:pPr>
        <w:autoSpaceDE w:val="0"/>
        <w:autoSpaceDN w:val="0"/>
        <w:adjustRightInd w:val="0"/>
        <w:rPr>
          <w:rFonts w:ascii="Arial" w:eastAsiaTheme="minorHAnsi" w:hAnsi="Arial" w:cs="Arial"/>
          <w:lang w:eastAsia="en-US"/>
        </w:rPr>
      </w:pPr>
      <w:r w:rsidRPr="00D1224F">
        <w:rPr>
          <w:rFonts w:ascii="Arial" w:eastAsiaTheme="minorHAnsi" w:hAnsi="Arial" w:cs="Arial"/>
          <w:b/>
          <w:lang w:eastAsia="en-US"/>
        </w:rPr>
        <w:lastRenderedPageBreak/>
        <w:t>Iz Dobrave pri Podnartu</w:t>
      </w:r>
      <w:r w:rsidRPr="00D1224F">
        <w:rPr>
          <w:rFonts w:ascii="Arial" w:eastAsiaTheme="minorHAnsi" w:hAnsi="Arial" w:cs="Arial"/>
          <w:lang w:eastAsia="en-US"/>
        </w:rPr>
        <w:t xml:space="preserve">. »Ljubi svojega bližnjega, kakor sam ega sebe!« tako reči smo večkrat slišali našega župnika, ki sliši na ime Jože Vrankar, in katerega je pred dobrimi tremi leti poslal škof v našo faro, da tukaj pase podrejene mu ovčice in jagnjeta. Kar lepe so one Kristusove besede, a le škoda, da se naš župnik tako malo po njih ravna. V času, ko še ni bilo tega župnika pri nas, takrat Dobravci nismo poznali medsebojnega strankarskega sovraštva, takrat se nismo razločevali:ta je liberalec, ta klerikalec, ta socijalist itd., kakor je žalibog sedaj. Prej smo živeli lepo v miru, kmet s kmetom, delavec z delavcem in obratno. D anes pa, če se le kdo ne strinja z Vrankarjevimi nazori, je že liberalec in bogve kaj še vse. Vrankar je tisti, ki je napravil razdor med nami, on vedno hujska kmeta proti kmetu itd., njemu bi mu morale biti, na čelu tega članka zapisane besede, res svete, po teh bi se moral ravnati. Kot katoliški duhovnik bi sem oral brigati le za cerkvene stvari in bi moral na svoje podrejene mu farane vplivati z dobrim zgledom. Ali kako naj človek, ki dela le zdražbe, vpliva na druge z dobrim vzgledom? Po našem skromnem mnenju tega ni mogoče! </w:t>
      </w:r>
    </w:p>
    <w:p w:rsidR="00D12CC8" w:rsidRPr="00D1224F" w:rsidRDefault="00D12CC8" w:rsidP="00D12CC8">
      <w:pPr>
        <w:autoSpaceDE w:val="0"/>
        <w:autoSpaceDN w:val="0"/>
        <w:adjustRightInd w:val="0"/>
        <w:rPr>
          <w:rFonts w:ascii="Arial" w:eastAsiaTheme="minorHAnsi" w:hAnsi="Arial" w:cs="Arial"/>
          <w:lang w:eastAsia="en-US"/>
        </w:rPr>
      </w:pPr>
    </w:p>
    <w:p w:rsidR="00D12CC8" w:rsidRPr="00D1224F" w:rsidRDefault="00D12CC8" w:rsidP="00D12CC8">
      <w:pPr>
        <w:autoSpaceDE w:val="0"/>
        <w:autoSpaceDN w:val="0"/>
        <w:adjustRightInd w:val="0"/>
        <w:rPr>
          <w:rFonts w:ascii="Arial" w:eastAsiaTheme="minorHAnsi" w:hAnsi="Arial" w:cs="Arial"/>
          <w:lang w:eastAsia="en-US"/>
        </w:rPr>
      </w:pPr>
      <w:r w:rsidRPr="00D1224F">
        <w:rPr>
          <w:rFonts w:ascii="Arial" w:eastAsiaTheme="minorHAnsi" w:hAnsi="Arial" w:cs="Arial"/>
          <w:lang w:eastAsia="en-US"/>
        </w:rPr>
        <w:t>Še nam je znan slučaj, ko so priredili kmetje veselico v prid kmetijski podružnici. Takrat je nalašč spravil procesijo za dež skupaj in jo peljal v Kropo, samo da bi se kdo ne udeležil veselice! In mnogo je še podobnih slučajev, pri katerih ga je strankarska strast tako prevzela, da ni vedel, kaj bi počel. Odlikoval se je posebno pri zadnjih občinskih volitvah. Svoje agitatorje je učil na razne načine, kako naj postopajo, da jim bodo ljudje rajši verjeli. Skratka: naš župnik se bolj ravna po geslu: škoduj svojemu bližnjemu! Namesto da bi sejal ljubezen, pa seje prepir med nas. Svetujemo mu, naj se ravna po Kristusovem nauku, še je čas, da popravi, kar je zagrešil. Če se od priprostega kmeta zahteva, da naj bo prijazen s svojimi sosedi, moramo tem bolj zahtevati to od župnika, saj je vendar on naš pastir, ne pa obratno. Le čudimo se, kako je prišel ponedeljkov »Slovenec« do tega, da se huduje čez »Slovenski Dom«, ki piše sem pa tje kaj čez duhovnike. Vsaj ni čuda, če piše. Če bi bili vsi taki, kot je naš župnik, piše še stokrat premalo! Upamo, da se nas je razumelo! — Faran. (Slovenski dom 21. 10. 1911)</w:t>
      </w:r>
    </w:p>
    <w:p w:rsidR="00D12CC8" w:rsidRPr="00D1224F" w:rsidRDefault="00D12CC8" w:rsidP="00D12CC8">
      <w:pPr>
        <w:autoSpaceDE w:val="0"/>
        <w:autoSpaceDN w:val="0"/>
        <w:adjustRightInd w:val="0"/>
        <w:rPr>
          <w:rFonts w:ascii="Arial" w:eastAsiaTheme="minorHAnsi" w:hAnsi="Arial" w:cs="Arial"/>
          <w:lang w:eastAsia="en-US"/>
        </w:rPr>
      </w:pPr>
    </w:p>
    <w:p w:rsidR="00D12CC8" w:rsidRPr="00D1224F" w:rsidRDefault="00D12CC8" w:rsidP="00D12CC8">
      <w:pPr>
        <w:autoSpaceDE w:val="0"/>
        <w:autoSpaceDN w:val="0"/>
        <w:adjustRightInd w:val="0"/>
        <w:rPr>
          <w:rFonts w:ascii="Arial" w:eastAsiaTheme="minorHAnsi" w:hAnsi="Arial" w:cs="Arial"/>
          <w:lang w:eastAsia="en-US"/>
        </w:rPr>
      </w:pPr>
      <w:r w:rsidRPr="00D1224F">
        <w:rPr>
          <w:rFonts w:ascii="Arial" w:eastAsiaTheme="minorHAnsi" w:hAnsi="Arial" w:cs="Arial"/>
          <w:b/>
          <w:lang w:eastAsia="en-US"/>
        </w:rPr>
        <w:t>Iz Dobrave pri Podnartu.</w:t>
      </w:r>
      <w:r w:rsidRPr="00D1224F">
        <w:rPr>
          <w:rFonts w:ascii="Arial" w:eastAsiaTheme="minorHAnsi" w:hAnsi="Arial" w:cs="Arial"/>
          <w:lang w:eastAsia="en-US"/>
        </w:rPr>
        <w:t xml:space="preserve"> Zopet je preteklo par tednov, odkar smo so zadnjič oglasili. Ker pa je naš zadnji dopis jako zbodel našega častivrednega Jožeta, je nato zavpil v »Domoljubu« nad dopisnikom »Gorenjca« ter ga, seveda po stari krščanski navadi, ozmerjal z duševno revo in neumnežem. </w:t>
      </w:r>
    </w:p>
    <w:p w:rsidR="00D12CC8" w:rsidRPr="00D1224F" w:rsidRDefault="00D12CC8" w:rsidP="00D12CC8">
      <w:pPr>
        <w:autoSpaceDE w:val="0"/>
        <w:autoSpaceDN w:val="0"/>
        <w:adjustRightInd w:val="0"/>
        <w:rPr>
          <w:rFonts w:ascii="Arial" w:eastAsiaTheme="minorHAnsi" w:hAnsi="Arial" w:cs="Arial"/>
          <w:lang w:eastAsia="en-US"/>
        </w:rPr>
      </w:pPr>
    </w:p>
    <w:p w:rsidR="00D12CC8" w:rsidRPr="00D1224F" w:rsidRDefault="00D12CC8" w:rsidP="00D12CC8">
      <w:pPr>
        <w:autoSpaceDE w:val="0"/>
        <w:autoSpaceDN w:val="0"/>
        <w:adjustRightInd w:val="0"/>
        <w:rPr>
          <w:rFonts w:ascii="Arial" w:eastAsiaTheme="minorHAnsi" w:hAnsi="Arial" w:cs="Arial"/>
          <w:lang w:eastAsia="en-US"/>
        </w:rPr>
      </w:pPr>
      <w:r w:rsidRPr="00D1224F">
        <w:rPr>
          <w:rFonts w:ascii="Arial" w:eastAsiaTheme="minorHAnsi" w:hAnsi="Arial" w:cs="Arial"/>
          <w:lang w:eastAsia="en-US"/>
        </w:rPr>
        <w:t xml:space="preserve">Da povemo odkrito, temu se prav nič nismo začudili, saj predobro poznamo »Domoljuba« in njegove učene dopisnike. Da pa je naš »Domoljubov« dopisnik tudi eden izmed duševnih rev, nam ni treba povdarjati, saj je že tako vsem predobro znan. </w:t>
      </w:r>
    </w:p>
    <w:p w:rsidR="00D12CC8" w:rsidRPr="00D1224F" w:rsidRDefault="00D12CC8" w:rsidP="00D12CC8">
      <w:pPr>
        <w:autoSpaceDE w:val="0"/>
        <w:autoSpaceDN w:val="0"/>
        <w:adjustRightInd w:val="0"/>
        <w:rPr>
          <w:rFonts w:ascii="Arial" w:eastAsiaTheme="minorHAnsi" w:hAnsi="Arial" w:cs="Arial"/>
          <w:lang w:eastAsia="en-US"/>
        </w:rPr>
      </w:pPr>
    </w:p>
    <w:p w:rsidR="00D12CC8" w:rsidRPr="00D1224F" w:rsidRDefault="00D12CC8" w:rsidP="00D12CC8">
      <w:pPr>
        <w:autoSpaceDE w:val="0"/>
        <w:autoSpaceDN w:val="0"/>
        <w:adjustRightInd w:val="0"/>
        <w:rPr>
          <w:rFonts w:ascii="Arial" w:eastAsiaTheme="minorHAnsi" w:hAnsi="Arial" w:cs="Arial"/>
          <w:lang w:eastAsia="en-US"/>
        </w:rPr>
      </w:pPr>
      <w:r w:rsidRPr="00D1224F">
        <w:rPr>
          <w:rFonts w:ascii="Arial" w:eastAsiaTheme="minorHAnsi" w:hAnsi="Arial" w:cs="Arial"/>
          <w:lang w:eastAsia="en-US"/>
        </w:rPr>
        <w:t xml:space="preserve">Kakor nas je razumel ta, z vsemi modrostmi namazani nevednež, smo v našem zadnjem dopisu Jožeta celo pohvalili. No seveda smo ga, če mu je pa še premalo, ga bomo pa le, da bo vsaj mogel kaj povedati svojim backom, kako da je priljubljen. Da ga pa njegove ovčice strme poslušajo, je tudi resnica in to posebno takrat, kadar začne prav mastne pripovedovati ali pa če ga kaj polomi. </w:t>
      </w:r>
    </w:p>
    <w:p w:rsidR="00D12CC8" w:rsidRPr="00D1224F" w:rsidRDefault="00D12CC8" w:rsidP="00D12CC8">
      <w:pPr>
        <w:autoSpaceDE w:val="0"/>
        <w:autoSpaceDN w:val="0"/>
        <w:adjustRightInd w:val="0"/>
        <w:rPr>
          <w:rFonts w:ascii="Arial" w:eastAsiaTheme="minorHAnsi" w:hAnsi="Arial" w:cs="Arial"/>
          <w:lang w:eastAsia="en-US"/>
        </w:rPr>
      </w:pPr>
    </w:p>
    <w:p w:rsidR="00D12CC8" w:rsidRPr="00D1224F" w:rsidRDefault="00D12CC8" w:rsidP="00D12CC8">
      <w:pPr>
        <w:autoSpaceDE w:val="0"/>
        <w:autoSpaceDN w:val="0"/>
        <w:adjustRightInd w:val="0"/>
        <w:rPr>
          <w:rFonts w:ascii="Arial" w:eastAsiaTheme="minorHAnsi" w:hAnsi="Arial" w:cs="Arial"/>
          <w:lang w:eastAsia="en-US"/>
        </w:rPr>
      </w:pPr>
      <w:r w:rsidRPr="00D1224F">
        <w:rPr>
          <w:rFonts w:ascii="Arial" w:eastAsiaTheme="minorHAnsi" w:hAnsi="Arial" w:cs="Arial"/>
          <w:lang w:eastAsia="en-US"/>
        </w:rPr>
        <w:t xml:space="preserve">Pred kratkim se je tudi nekdo pritoževal v »Domoljuba« zoper naše županstvo radi steze na Kropo. Da je bil tudi tam zraven naš Jože, nam ni treba praviti. Saj kjer se napravi kaka neumnost, njega gotovo ne manjka. Da je prišel oni dopis iz takih rok, </w:t>
      </w:r>
      <w:r w:rsidRPr="00D1224F">
        <w:rPr>
          <w:rFonts w:ascii="Arial" w:eastAsiaTheme="minorHAnsi" w:hAnsi="Arial" w:cs="Arial"/>
          <w:lang w:eastAsia="en-US"/>
        </w:rPr>
        <w:lastRenderedPageBreak/>
        <w:t xml:space="preserve">nam priča notica od predsedstva naše kmet. podružnice, priobčena v zadnjem »Domoljubu«, v kateri je vse pojasnjeno glede one steze. Seveda, če je človek tako zabit, da prej piše, predno se informira, mu pač ni pomagati. Po krščansko pa je tudi, ljudi po nedolžnem sumničiti, kajneda. Seveda »študiranemu« človeku se tega ne sme umeriti, posebno pa takemu, ki je pet let trgal hlače po lemenatu, kot smo slišali pred kratkim pripovedovati. </w:t>
      </w:r>
    </w:p>
    <w:p w:rsidR="00D12CC8" w:rsidRPr="00D1224F" w:rsidRDefault="00D12CC8" w:rsidP="00D12CC8">
      <w:pPr>
        <w:autoSpaceDE w:val="0"/>
        <w:autoSpaceDN w:val="0"/>
        <w:adjustRightInd w:val="0"/>
        <w:rPr>
          <w:rFonts w:ascii="Arial" w:eastAsiaTheme="minorHAnsi" w:hAnsi="Arial" w:cs="Arial"/>
          <w:lang w:eastAsia="en-US"/>
        </w:rPr>
      </w:pPr>
    </w:p>
    <w:p w:rsidR="00D12CC8" w:rsidRPr="00D1224F" w:rsidRDefault="00D12CC8" w:rsidP="00D12CC8">
      <w:pPr>
        <w:autoSpaceDE w:val="0"/>
        <w:autoSpaceDN w:val="0"/>
        <w:adjustRightInd w:val="0"/>
        <w:rPr>
          <w:rFonts w:ascii="Arial" w:eastAsiaTheme="minorHAnsi" w:hAnsi="Arial" w:cs="Arial"/>
          <w:lang w:eastAsia="en-US"/>
        </w:rPr>
      </w:pPr>
      <w:r w:rsidRPr="00D1224F">
        <w:rPr>
          <w:rFonts w:ascii="Arial" w:eastAsiaTheme="minorHAnsi" w:hAnsi="Arial" w:cs="Arial"/>
          <w:lang w:eastAsia="en-US"/>
        </w:rPr>
        <w:t>Upamo pa, da se bo še kaj oglasil v »Domoljubu«, da ga bo priporočil svojim vernim ovčicam. Pa tudi svoje društvo naj si dobro zavaruje, da ga mu sapa ne odnese čez skale pod farovžem. Izobraženi ste pa že itak vsi dovolj, ponekod že kar iz vas gleda izobraženost. Mi si bomo pa naročili »Gorenjca«, če nas še tako blatite. Vdamo se vam pa ne! (G 18. 2. 1911)</w:t>
      </w:r>
    </w:p>
    <w:p w:rsidR="00D12CC8" w:rsidRPr="00D1224F" w:rsidRDefault="00D12CC8" w:rsidP="00422DB9">
      <w:pPr>
        <w:autoSpaceDE w:val="0"/>
        <w:autoSpaceDN w:val="0"/>
        <w:adjustRightInd w:val="0"/>
        <w:rPr>
          <w:rFonts w:ascii="Arial" w:hAnsi="Arial" w:cs="Arial"/>
          <w:iCs/>
        </w:rPr>
      </w:pPr>
    </w:p>
    <w:p w:rsidR="00EA70B5" w:rsidRPr="00D1224F" w:rsidRDefault="00EA70B5" w:rsidP="00EA70B5">
      <w:pPr>
        <w:jc w:val="both"/>
        <w:rPr>
          <w:rFonts w:ascii="Arial" w:hAnsi="Arial" w:cs="Arial"/>
        </w:rPr>
      </w:pPr>
      <w:r w:rsidRPr="00D1224F">
        <w:rPr>
          <w:rFonts w:ascii="Arial" w:hAnsi="Arial" w:cs="Arial"/>
        </w:rPr>
        <w:t>Iz Dobrave pri Kropi. (Naša žlahta II.) Zvedeli smo, da je Podnartskega župana Tončka dopis v lanskem »Slovencu« pod naslovom »Naša žlahta« tako razburil, da se je šel vsled tega hudovat nad dobravskega gosp. župnika, češ, zakaj da jagnje volku vodo kali. Oh, ta ljuba predrznost našega dičnega Tončka! Da, naša žlahta je predrzna in zato mogočna. Komandirati hoče vse na Ovšišah in Dobravi. Kdor se ji ne pokori, pa bridko občuti pest te žlahte. To vedo dobro bivši in sedanji duhovniki na Ovšišah in Dobravi; to skuša tudi učiteljstvo in mnogi drugi. Zanimivo bi znala pripovedovati o človekoljubnih (?) činih te žlahte bivša dobravska učiteljica in kakor se obeta, bo isto mogel povedati tudi naš sedanji gospod učitelj. — Zato primerno spoštovanje taki žlahti! — Pa kljub temu se ji vseeno ne posreči vse. Zadnje Kamnogoriške obč. volitve se jim niso kar nič posrečile. Vse sile je napela ta žlahta in njih podrepniki, da bi vrgli občespoštovanega g. pl. Kappusa in našo stranko. Delali in podpisovali so rekurze; lagali čez naše može drž. pravdništvu; a vse zastonj — a ne — zastonj — plačati so morali precej, da so se ognili zaporu; sicer so pa prejeli — dolge nosove! — Prav jim je! — Te dni je pa dobil naš Tonček še poseben - nos - od c. kr. okr. glavarstva, ker ni vedel do sedaj, kdo plačuje in nastavlja organista in cerkvene pevce.</w:t>
      </w:r>
    </w:p>
    <w:p w:rsidR="00EA70B5" w:rsidRPr="00D1224F" w:rsidRDefault="00EA70B5" w:rsidP="00EA70B5">
      <w:pPr>
        <w:jc w:val="both"/>
        <w:rPr>
          <w:rFonts w:ascii="Arial" w:hAnsi="Arial" w:cs="Arial"/>
        </w:rPr>
      </w:pPr>
    </w:p>
    <w:p w:rsidR="00EA70B5" w:rsidRPr="00D1224F" w:rsidRDefault="00EA70B5" w:rsidP="004F55F4">
      <w:pPr>
        <w:jc w:val="both"/>
        <w:rPr>
          <w:rFonts w:ascii="Arial" w:eastAsiaTheme="minorHAnsi" w:hAnsi="Arial" w:cs="Arial"/>
          <w:b/>
          <w:lang w:eastAsia="en-US"/>
        </w:rPr>
      </w:pPr>
      <w:r w:rsidRPr="00D1224F">
        <w:rPr>
          <w:rFonts w:ascii="Arial" w:hAnsi="Arial" w:cs="Arial"/>
        </w:rPr>
        <w:t>Treba mu bo še enkrat povedati občutno, da bo vedel, naj ne uči župnika očitno, kdaj sme računati štolnino ali ne, posebno če sam nič ne ve. Kdor ne ve, naj bo tiho, da se ne osmeši! Sicer ga zna kaj hujšega doleteli. — Ker vodi ta naša žlahta kmetijsko podružnico, se zelo dobro razume na napredno kmetijstvo, zlasti na gnojenje z gnojnico, kar pa naš dobravski gospod župnik ne razume prav nič. Zato je napeljal zadnjič enkrat eden izmed te žlahte gnojnico v župnikov vodnjak, češ, da bo imel župnik dovolj gnojnice za travo na vrtu. A, glej spaka! — Oblastvo je bilo pa drugačnih misli: namreč Filip naj gnojnico zase obdrži in naj plača za to napeljavo 50 kron in vse delavce, ki so vodnjak zopet očistili. Toda mož je pa še vedno mnenja, da župnik premalo na vrtu gnoji; in zato je sedaj brez vsakega vprašanja iz svojega svejta po vrhu napeljal kanale na župnikov vrt. A najbrž se bo zopet opekel. Tako dela naša žlahta. Nekateri pravijo, da vodi vse to delo gdč. Francka. A mi tega ne verjamemo. Sicer bomo morali v prihodnje natančneje opazovati njeno delovanje. Drznemo se ji pa svetovati, naj pazi na svoje rahlo zdravje!</w:t>
      </w:r>
      <w:r w:rsidR="004F55F4" w:rsidRPr="00D1224F">
        <w:rPr>
          <w:rFonts w:ascii="Arial" w:hAnsi="Arial" w:cs="Arial"/>
        </w:rPr>
        <w:t xml:space="preserve"> </w:t>
      </w:r>
      <w:r w:rsidRPr="00D1224F">
        <w:rPr>
          <w:rFonts w:ascii="Arial" w:hAnsi="Arial" w:cs="Arial"/>
          <w:b/>
        </w:rPr>
        <w:t>Domoljub 16. 5. 1912</w:t>
      </w:r>
    </w:p>
    <w:p w:rsidR="00EA70B5" w:rsidRPr="00D1224F" w:rsidRDefault="00EA70B5" w:rsidP="00EA70B5">
      <w:pPr>
        <w:autoSpaceDE w:val="0"/>
        <w:autoSpaceDN w:val="0"/>
        <w:adjustRightInd w:val="0"/>
        <w:jc w:val="both"/>
        <w:rPr>
          <w:rFonts w:ascii="Arial" w:eastAsiaTheme="minorHAnsi" w:hAnsi="Arial" w:cs="Arial"/>
          <w:b/>
          <w:lang w:eastAsia="en-US"/>
        </w:rPr>
      </w:pPr>
    </w:p>
    <w:p w:rsidR="00EA70B5" w:rsidRPr="00D1224F" w:rsidRDefault="00EA70B5" w:rsidP="00EA70B5">
      <w:pPr>
        <w:rPr>
          <w:rFonts w:ascii="Arial" w:hAnsi="Arial" w:cs="Arial"/>
        </w:rPr>
      </w:pPr>
      <w:r w:rsidRPr="00D1224F">
        <w:rPr>
          <w:rFonts w:ascii="Arial" w:hAnsi="Arial" w:cs="Arial"/>
          <w:b/>
        </w:rPr>
        <w:t xml:space="preserve">Iz Dobrave pri Podnartu. </w:t>
      </w:r>
      <w:r w:rsidRPr="00D1224F">
        <w:rPr>
          <w:rFonts w:ascii="Arial" w:hAnsi="Arial" w:cs="Arial"/>
        </w:rPr>
        <w:t xml:space="preserve">Možje in mladeniči volilci! Še par dni nas loči, ko bo treba z glasovnico v roki, stopiti na volišče. Kam bomo oddali svoj glas? Ali ga boste dali fajmoštru Pibru, ki se samo norca dela iz kmeta in delavca! On skrbi samo za sebe, za svoje volilce pa nič. Kdor ni preveč zaslepljen v farovško tmo, ta gotovo ne bo volil takega poslanca. Vzemite si pred oči volilci in poglejte, kaj nam je storil. In videli </w:t>
      </w:r>
      <w:r w:rsidRPr="00D1224F">
        <w:rPr>
          <w:rFonts w:ascii="Arial" w:hAnsi="Arial" w:cs="Arial"/>
        </w:rPr>
        <w:lastRenderedPageBreak/>
        <w:t>boste, tu nič, tam nič! On je med tistimi poslanci, ki glasujejo, da se zapravlja denar od nas davkoplačevalcev. Pa pravijo farovški kimovci, da bi ga še volili. Mi pa pravim o, da ga ne bomo volili, ker on ni za kmeta in ne za delavca. Mi bomo vsi, kar nas ni pod farovško strahovlado, volili neodvisne kandidate. Koliko dobrega nam je storil naš poslanec, domačin? Nič. Zatorej volilci, pogumno v boj prvega decembra za našega samostojnega kandidata. Izpolnite glasovnico: Anton Kržišnik, posestnik v Žirovnici. (Dan 28. 11. 1913)</w:t>
      </w:r>
    </w:p>
    <w:p w:rsidR="00EA70B5" w:rsidRPr="00D1224F" w:rsidRDefault="00EA70B5" w:rsidP="00EA70B5">
      <w:pPr>
        <w:rPr>
          <w:rFonts w:ascii="Arial" w:hAnsi="Arial" w:cs="Arial"/>
        </w:rPr>
      </w:pPr>
    </w:p>
    <w:p w:rsidR="00EA70B5" w:rsidRPr="00D1224F" w:rsidRDefault="00EA70B5" w:rsidP="00EA70B5">
      <w:pPr>
        <w:jc w:val="both"/>
        <w:rPr>
          <w:rFonts w:ascii="Arial" w:hAnsi="Arial" w:cs="Arial"/>
        </w:rPr>
      </w:pPr>
      <w:r w:rsidRPr="00D1224F">
        <w:rPr>
          <w:rFonts w:ascii="Arial" w:hAnsi="Arial" w:cs="Arial"/>
        </w:rPr>
        <w:t>Dobrava pri Kropi. Dne 7. septembra, t. j. v nedeljo pred Mal. Šmarnom, je imela naša liberalna kmetijska podružnica svojo letno veselico nekoliko v svojo korist, največ pa v korist liberalnemu gostilničarju. Z odmevi te veselice se že nekaj čas sem peča c. kr. okrajno sodišče v Radoljici. Da, s plesom, popivanjem skozi celo noč in prepovedanimi igrami — kakor se je na tej veselici godilo in se godi vsako leto — tako rešujejo naši liberalci kmečko vprašanje. A s tem se kmečko vprašanje ne bo rešilo! — Čudno, da se nekateri sicer pametni ljudje v svoji nerazsodnosti vsedajo na liberalni lim!</w:t>
      </w:r>
    </w:p>
    <w:p w:rsidR="00EA70B5" w:rsidRPr="00D1224F" w:rsidRDefault="00EA70B5" w:rsidP="00EA70B5">
      <w:pPr>
        <w:rPr>
          <w:rFonts w:ascii="Arial" w:hAnsi="Arial" w:cs="Arial"/>
        </w:rPr>
      </w:pPr>
      <w:r w:rsidRPr="00D1224F">
        <w:rPr>
          <w:rFonts w:ascii="Arial" w:hAnsi="Arial" w:cs="Arial"/>
          <w:b/>
        </w:rPr>
        <w:t>Domoljub 16. 10. 1913</w:t>
      </w:r>
    </w:p>
    <w:p w:rsidR="00EA70B5" w:rsidRPr="00D1224F" w:rsidRDefault="00EA70B5" w:rsidP="00EA70B5">
      <w:pPr>
        <w:rPr>
          <w:rFonts w:ascii="Arial" w:hAnsi="Arial" w:cs="Arial"/>
        </w:rPr>
      </w:pPr>
    </w:p>
    <w:p w:rsidR="00EA70B5" w:rsidRPr="00D1224F" w:rsidRDefault="00EA70B5" w:rsidP="00EA70B5">
      <w:pPr>
        <w:rPr>
          <w:rFonts w:ascii="Arial" w:hAnsi="Arial" w:cs="Arial"/>
        </w:rPr>
      </w:pPr>
      <w:r w:rsidRPr="00D1224F">
        <w:rPr>
          <w:rFonts w:ascii="Arial" w:hAnsi="Arial" w:cs="Arial"/>
          <w:b/>
        </w:rPr>
        <w:t>Iz Dobrave pri Podnartu.</w:t>
      </w:r>
      <w:r w:rsidRPr="00D1224F">
        <w:rPr>
          <w:rFonts w:ascii="Arial" w:hAnsi="Arial" w:cs="Arial"/>
        </w:rPr>
        <w:t xml:space="preserve"> Gospod urednik! Kakor smo Vam pred volitvami poročali, tako se je tudi zgodilo. Mi smo ponosno porazili klerikalce. Najbolj častno, kar je kmečkih občin v našem o kraju. K tej častni zmagi nam je pripomogel naš fajmošter, ko je pred volitvijo rekel na leci: »Bratje, ura prihaja, čas je, da iz spanja vstanete.« Smo pa res iz spanja vstali. Oddali smo svoje glasove neodvisnem u k andidatu Kržišniku. S tem smo obsodili pogubonosno klerikalno politiko. Klerikalni kimovci so se z dolgimi nosovi vračali z volišča. Nekateri so bili predrzni. Posebno sta se izkazala Blejc iz Prezrenj in Gale iz Zaloš. Prvi pravi, da se boji, da bi ne nastale portugalske razmere, zato je junaško agitiral za Pibra. Ker so njegove razmere podobne turškim, — se boji, da bi se ne izpremenile. Drugi junak, si je na srce vzel, da je sramotil Kržišnika. Gotovo je imel to naročeno od Dobravskega Juža. Ker je on njegov kalin, mora vse ubogati. Rad bi si priboril kako častno mesto. Tudi našemu fajmoštru ne gredo volitve iz glave. Ni se nadejal, da bo s Pibrom tako propadel. Sedaj nas psuje s hudobneži, liberalci, brezverci itd. Ravno tako zmerja kakor kak turški paša. Toda s tem, gospod Joža, ne bo uspeha. Povsod bo odpor. Boljše bo, da se sami poboljšate. Iz hiše molitve ste napravili hišo politike. Mar. družba bo kmalu v razvalinah, kakor se kaže. Ako ne bomo imeli miru, se Vam ne bo dobro godilo. Mi hočemo mir, ker nismo zaradi Vas tu, ampak Vi zaradi nas. Vi živite od nas, ne mi od Vas. Zakaj nas zmerjate z lece. Kaj vas briga, kako mi volimo. Ali ne dobite bere tudi pri »liberalcih.« Zakaj jemljete darove tudi od takih, ki bi jih najraje v žlici vode utopili? Za danes dovolj, drugič pa več, če ne bo miru. — Dobrovolski poslušalec. (Dan 12. 12. 1913)</w:t>
      </w:r>
    </w:p>
    <w:p w:rsidR="00EA70B5" w:rsidRPr="00D1224F" w:rsidRDefault="00EA70B5" w:rsidP="00EA70B5">
      <w:pPr>
        <w:rPr>
          <w:rFonts w:ascii="Arial" w:hAnsi="Arial" w:cs="Arial"/>
        </w:rPr>
      </w:pPr>
    </w:p>
    <w:p w:rsidR="005D63DB" w:rsidRPr="00D1224F" w:rsidRDefault="005D63DB" w:rsidP="005D63DB">
      <w:pPr>
        <w:jc w:val="both"/>
        <w:rPr>
          <w:rFonts w:ascii="Arial" w:hAnsi="Arial" w:cs="Arial"/>
        </w:rPr>
      </w:pPr>
      <w:r w:rsidRPr="00D1224F">
        <w:rPr>
          <w:rFonts w:ascii="Arial" w:hAnsi="Arial" w:cs="Arial"/>
        </w:rPr>
        <w:t xml:space="preserve">Iz ovsiške občine pri Podnartu. Pravijo, da se bo sedaj naš župan Tonček [Anton Pogačnik] posvetil politiki, ker so se liberalci ponorčevali z njim ter mu, za hrbtom se smejoč, ponudili kandidaturo. Da bo mogel v zboru mož učeno nastopiti, zato pravijo, da se je lotil tudi pisateljevanja, saj iz Dana se razširja prava birtovska modrost. S kolom žuga obema župnikoma na Ovsišah in na Dobravi, ker nočeta Tončku držati ostrog pri prihodnjih občinskih volitvah. Naravnost nesramno pa je, da vihtijo naši liberalci sedaj kadilnico bivšemu župniku Križaju, za katerega niso imeli preje druge besede, kakor »far«. Vsak otrok ve, kako sta o njeni govorila znana dva juda« tam doli, ga tožila, sramotila in preganjala. Fej takim možem! Mi smo spoštovali duhovne pastirje in spoštujemo tudi sedanje, ker vemo, da so nam mnogo dobrega storili, in kolikor bolj </w:t>
      </w:r>
      <w:r w:rsidRPr="00D1224F">
        <w:rPr>
          <w:rFonts w:ascii="Arial" w:hAnsi="Arial" w:cs="Arial"/>
        </w:rPr>
        <w:lastRenderedPageBreak/>
        <w:t>iih bodeta znana dva hujskača psovala, tem tesneje se jih bodemo oklenili mi, zlasti pri volitvah. Kaj pa je Tonček že storil dobrega za občino? Razen sebe in svoje žlahta ne pozna nikogar in dokler bode on županil, se nam občanom ni treba nadevati bog ve kaj, zlasti če se napada še poslanec vitez Pogačnik. Možje volilci! Pri prihodnjih občinskih volitvah naj velja geslo: Proč s Tončkom in proč z njegovo žlahto in blagostanje v občini se bode takoj poznalo in ljubi mir bode zavladal nad lepo našo občino. Tonček pa naj poje od jutra do večera in milostljiva gospa naj spremi a pomenljivo pesmico: »Hlačce se tresejo, stol se maje: Tonček, oj Tonček, to bo gore!«.</w:t>
      </w:r>
    </w:p>
    <w:p w:rsidR="005D63DB" w:rsidRPr="00D1224F" w:rsidRDefault="005D63DB" w:rsidP="005D63DB">
      <w:pPr>
        <w:jc w:val="both"/>
        <w:rPr>
          <w:rFonts w:ascii="Arial" w:hAnsi="Arial" w:cs="Arial"/>
        </w:rPr>
      </w:pPr>
      <w:r w:rsidRPr="00D1224F">
        <w:rPr>
          <w:rFonts w:ascii="Arial" w:hAnsi="Arial" w:cs="Arial"/>
          <w:b/>
        </w:rPr>
        <w:t>Domoljub 26. 3. 1914</w:t>
      </w:r>
    </w:p>
    <w:p w:rsidR="005D63DB" w:rsidRPr="00D1224F" w:rsidRDefault="005D63DB" w:rsidP="005D63DB">
      <w:pPr>
        <w:jc w:val="both"/>
        <w:rPr>
          <w:rFonts w:ascii="Arial" w:hAnsi="Arial" w:cs="Arial"/>
        </w:rPr>
      </w:pPr>
    </w:p>
    <w:p w:rsidR="005D63DB" w:rsidRPr="00D1224F" w:rsidRDefault="005D63DB" w:rsidP="005D63DB">
      <w:pPr>
        <w:rPr>
          <w:rFonts w:ascii="Arial" w:hAnsi="Arial" w:cs="Arial"/>
        </w:rPr>
      </w:pPr>
      <w:r w:rsidRPr="00D1224F">
        <w:rPr>
          <w:rFonts w:ascii="Arial" w:hAnsi="Arial" w:cs="Arial"/>
          <w:b/>
        </w:rPr>
        <w:t xml:space="preserve">Dobrava pri Podnartu. </w:t>
      </w:r>
      <w:r w:rsidRPr="00D1224F">
        <w:rPr>
          <w:rFonts w:ascii="Arial" w:hAnsi="Arial" w:cs="Arial"/>
        </w:rPr>
        <w:t>Gospod urednik. Že dolgo časa se ni nobeden oglasil v vašem listu. Danes sem si pa jaz namenil, da napišem en par vrstic. Predpust je minul brez posebne nesreče. Poročil se v naši fari ni nobeden. Zato se je menda naš župnik cel predpust tako jezil na glas, ker ni nič zaslužil. Verske stvari so njemu malo mar. On ima vedno na jeziku brezverske časopise. Mladim deklicam razlaga o zakramentu sv. zakona. Pravi jim, ako to in to ne boš znala, te pa poročil ne bom! Zraven jih izprašuje, če katera misli ostati devica, mora priti k njemu k spovedi. Mi sodimo, da naš župnik ni pravi Kristusov namestnik, on je le politični gonjač. Njemu je le mar politika, ker nam pisje, pa ljudstvo vedno bolj naroča mesto božje besede tako, da poslušalce že kar ušesa bole. Zraven vedno zabavlja čez napredno časopisje, pa ljudstvo vedno bolj naroča napredno časopisje. Posebno »Dan« ima vedno več naročnikov, nasprotno pa »Domoljub« vedno manj. Prej ko slej mora v naši fari biti konec klerikalcev. No, kako pa ne, saj mora že vsak klerikalec izpregledati, da nas klerikalci vodijo v vedno in vedno večje dolgove. »Domoljub« št. 9. od letos piše v uvodnem članku da dežela varuje kmeta; to je res varovanje, ko jim davke zvišuje in naklada nova bremena. Nadalje piše, da so z novim cestnim zakonom razbremenili kmetiške okraje, da imajo vedno manj cestnih doklad. Kaj pa z našim okrajem, ko so nam letos zvišali cestne doklade za 30 %. Vi pišete, da ste zato morali davke zvišati, ker ste večino bremen cestnih gospodarstev vzeli v deželni zaklad. Mi smo radovedni, kaj mislita naša poslanca, da ne delata nič v korist svojih volilcev saj so jih gotovo zato izvolili, da bi nas zastopala v našo korist, naj bi gledala vsaj toliko, da bi nam v našem okraju kaj cest dežela prevzela. V sedanjem zasedanju deželnega zbora sta pokazala, da se ne menita dosti za svoje volilce gospoda poslanca Piber in vitez Pogačnik. Treba bo drugače začeti, ako hočeta še zanaprej ostati ljudska zastopnika. Davkoplačevalec (Dan 15. 4. 1914)</w:t>
      </w:r>
    </w:p>
    <w:p w:rsidR="005D63DB" w:rsidRPr="00D1224F" w:rsidRDefault="005D63DB" w:rsidP="005D63DB">
      <w:pPr>
        <w:jc w:val="both"/>
        <w:rPr>
          <w:rFonts w:ascii="Arial" w:hAnsi="Arial" w:cs="Arial"/>
        </w:rPr>
      </w:pPr>
    </w:p>
    <w:p w:rsidR="005D63DB" w:rsidRPr="00D1224F" w:rsidRDefault="005D63DB" w:rsidP="005D63DB">
      <w:pPr>
        <w:jc w:val="both"/>
        <w:rPr>
          <w:rFonts w:ascii="Arial" w:hAnsi="Arial" w:cs="Arial"/>
        </w:rPr>
      </w:pPr>
      <w:r w:rsidRPr="00D1224F">
        <w:rPr>
          <w:rFonts w:ascii="Arial" w:hAnsi="Arial" w:cs="Arial"/>
        </w:rPr>
        <w:t xml:space="preserve">Izpod Jelovce pri Kropi. V občini Ovsiše pri Kropi se pripravljajo na nove občinske volitve. Boj bo za županski stolec. Politične harmoniko vlečejo v tej občini sedanji župan s Podnarta, Portarjev Janez iz Ovsiš in Tine z Dobrave. Županovi prijatelji pravijo, da so i »neodvisna« stranka in da ne potrebujejo tudi nobenih podpor od deželnega odbora. Nobenih podpor ne potrebujejo! Pri deželnem odboru pa leže njihove prošnje za vodovod na Poljšici in za cesto iz Rovt na Češnjico. Res je, da hodi naš župan redno k sv. maši, saj je celo g. knezoškofa pozdravil zadnjič pri birmi na Ovsišah. Res je pa tudi, da vidijo ljudje pri njem »Narod« in »Dan«. Ali je to mož? Mi že poznamo te »neodvisne« ljudi, ki so odvisni od liberalcev. Vzemimo n. pr. Trebušnika, za katerega je lansko leto agitiral naš župan. Ta ima tako rad duhovščino, da je dejal: »Ako bi bil jaz general, bi dal speljati vse farje na en travnik in bi jih dal postreljati.« Slišal ga je tako govoriti besniški župnik na gorenjskem vlaku. »Neodvisno« stranko vodijo liberalci, agitirajo zanjo liberalci in volijo liberalci. Njena neodvisnost je samo posebna suknja, katero oblečejo, kadar gredo med naše kmete, </w:t>
      </w:r>
      <w:r w:rsidRPr="00D1224F">
        <w:rPr>
          <w:rFonts w:ascii="Arial" w:hAnsi="Arial" w:cs="Arial"/>
        </w:rPr>
        <w:lastRenderedPageBreak/>
        <w:t>da jih lažje premotijo, ker so liberalci že ves kredit izgubili. Naš župan Portar z Ovsiš in Tine na Dobravi pa tudi sicer niso neodvisni, ampak so odvisni od svojih pivcev. Samo da bi ti enkrat oči odprli in se zavedli svoje moči, bodo kmalu vsi trije pod klop zlezli in peli tisto pesem, ki jo volilci hočejo.</w:t>
      </w:r>
      <w:r w:rsidR="004F55F4" w:rsidRPr="00D1224F">
        <w:rPr>
          <w:rFonts w:ascii="Arial" w:hAnsi="Arial" w:cs="Arial"/>
        </w:rPr>
        <w:t xml:space="preserve"> </w:t>
      </w:r>
      <w:r w:rsidRPr="00D1224F">
        <w:rPr>
          <w:rFonts w:ascii="Arial" w:hAnsi="Arial" w:cs="Arial"/>
          <w:b/>
        </w:rPr>
        <w:t>Domoljub 14. 5. 1914</w:t>
      </w:r>
    </w:p>
    <w:p w:rsidR="005D63DB" w:rsidRPr="00D1224F" w:rsidRDefault="005D63DB" w:rsidP="005D63DB">
      <w:pPr>
        <w:jc w:val="both"/>
        <w:rPr>
          <w:rFonts w:ascii="Arial" w:hAnsi="Arial" w:cs="Arial"/>
        </w:rPr>
      </w:pPr>
    </w:p>
    <w:p w:rsidR="00FA69F7" w:rsidRPr="00D1224F" w:rsidRDefault="00FA69F7" w:rsidP="00FA69F7">
      <w:pPr>
        <w:jc w:val="both"/>
        <w:rPr>
          <w:rFonts w:ascii="Arial" w:hAnsi="Arial" w:cs="Arial"/>
        </w:rPr>
      </w:pPr>
      <w:r w:rsidRPr="00D1224F">
        <w:rPr>
          <w:rFonts w:ascii="Arial" w:hAnsi="Arial" w:cs="Arial"/>
          <w:b/>
        </w:rPr>
        <w:t>Politični shodi J. D. S.</w:t>
      </w:r>
      <w:r w:rsidRPr="00D1224F">
        <w:rPr>
          <w:rFonts w:ascii="Arial" w:hAnsi="Arial" w:cs="Arial"/>
        </w:rPr>
        <w:t xml:space="preserve"> [...] Na DOBRAVI PRI PODNARTU v nedeljo, dne 15. decembra ob 1/2 10. dopoldne v ljudski šoli. (Domovina 13. 2. 1918)</w:t>
      </w:r>
    </w:p>
    <w:p w:rsidR="00FA69F7" w:rsidRPr="00D1224F" w:rsidRDefault="00FA69F7" w:rsidP="00FA69F7">
      <w:pPr>
        <w:jc w:val="both"/>
        <w:rPr>
          <w:rFonts w:ascii="Arial" w:hAnsi="Arial" w:cs="Arial"/>
        </w:rPr>
      </w:pPr>
    </w:p>
    <w:p w:rsidR="00EF7598" w:rsidRPr="00D1224F" w:rsidRDefault="00EF7598" w:rsidP="00EF7598">
      <w:pPr>
        <w:rPr>
          <w:rFonts w:ascii="Arial" w:hAnsi="Arial" w:cs="Arial"/>
        </w:rPr>
      </w:pPr>
      <w:r w:rsidRPr="00D1224F">
        <w:rPr>
          <w:rFonts w:ascii="Arial" w:hAnsi="Arial" w:cs="Arial"/>
          <w:b/>
        </w:rPr>
        <w:t>Shod J. D. S. na Dobravi</w:t>
      </w:r>
      <w:r w:rsidRPr="00D1224F">
        <w:rPr>
          <w:rFonts w:ascii="Arial" w:hAnsi="Arial" w:cs="Arial"/>
        </w:rPr>
        <w:t xml:space="preserve"> pri Podnartu. Pretečeno nedeljo dopoldne priredila je J. D. S. javen političen shod na Dobravi pri Podnartu. Udeležilo se ga je toliko mož in žena iz Leš, Ljubna, Krope, Kamnegorice in bližnjih vasi, da se moral vršiti pod milim nebom pred Pogačnikovo gostilno. Bil je krasen, solnčen dan. Shodu je predsedoval župan g Pogačnik. Dr. Kavčič, dr. Klečec in dr. Olip so pojasnili zborovalcem vsa vprašanja, ki so danes na dnevnem redu, nakar so bile sprejete soglasno znane resolucije. Besedo je dobil tudi domači g. župnik, ki je skušal nečedno gonjo, ki se je bila vršila o vprašanju republike naslikati kot le nekako prerekanje za besede in je končno predlagal dodatek resolucijam, da naj imajo vsa veroizpovedanja jednake pravice v Jugoslaviji, to se pravi, ločitev cerkve od države. Po primernih pojasnilih od strani govornikov J. D. S., zlasti glede zahteve dodatka resolucije, da se je ravno J. D. S. vedno borila za to zahtevo, naletela pa pri nasprotnikih na hud odpor, je bila tudi ta resolucija soglasno sprejeta. </w:t>
      </w:r>
      <w:r w:rsidRPr="00D1224F">
        <w:rPr>
          <w:rFonts w:ascii="Arial" w:hAnsi="Arial" w:cs="Arial"/>
          <w:b/>
        </w:rPr>
        <w:t>(Domovina 20. 12. 1918, tudi Prosveta (ZDA) 1. 4. 1919)</w:t>
      </w:r>
    </w:p>
    <w:p w:rsidR="00EF7598" w:rsidRPr="00D1224F" w:rsidRDefault="00EF7598" w:rsidP="00EF7598">
      <w:pPr>
        <w:spacing w:line="225" w:lineRule="atLeast"/>
        <w:rPr>
          <w:rFonts w:ascii="Arial" w:hAnsi="Arial" w:cs="Arial"/>
        </w:rPr>
      </w:pPr>
    </w:p>
    <w:p w:rsidR="002F22EC" w:rsidRPr="00D1224F" w:rsidRDefault="002F22EC" w:rsidP="002F22EC">
      <w:pPr>
        <w:pStyle w:val="Naslov2"/>
        <w:rPr>
          <w:rFonts w:ascii="Arial" w:hAnsi="Arial" w:cs="Arial"/>
        </w:rPr>
      </w:pPr>
      <w:bookmarkStart w:id="41" w:name="_Toc481870522"/>
      <w:r w:rsidRPr="00D1224F">
        <w:rPr>
          <w:rFonts w:ascii="Arial" w:hAnsi="Arial" w:cs="Arial"/>
        </w:rPr>
        <w:t>Nesreče</w:t>
      </w:r>
      <w:r w:rsidR="004E6F8E" w:rsidRPr="00D1224F">
        <w:rPr>
          <w:rFonts w:ascii="Arial" w:hAnsi="Arial" w:cs="Arial"/>
        </w:rPr>
        <w:t xml:space="preserve"> in kriminal</w:t>
      </w:r>
      <w:bookmarkEnd w:id="41"/>
    </w:p>
    <w:p w:rsidR="002F22EC" w:rsidRPr="00D1224F" w:rsidRDefault="002F22EC" w:rsidP="002F22EC">
      <w:pPr>
        <w:autoSpaceDE w:val="0"/>
        <w:autoSpaceDN w:val="0"/>
        <w:adjustRightInd w:val="0"/>
        <w:rPr>
          <w:rFonts w:ascii="Arial" w:hAnsi="Arial" w:cs="Arial"/>
          <w:iCs/>
        </w:rPr>
      </w:pPr>
      <w:r w:rsidRPr="00D1224F">
        <w:rPr>
          <w:rFonts w:ascii="Arial" w:hAnsi="Arial" w:cs="Arial"/>
          <w:b/>
          <w:iCs/>
        </w:rPr>
        <w:t xml:space="preserve">Potres. </w:t>
      </w:r>
      <w:r w:rsidRPr="00D1224F">
        <w:rPr>
          <w:rFonts w:ascii="Arial" w:hAnsi="Arial" w:cs="Arial"/>
          <w:iCs/>
        </w:rPr>
        <w:t>Z Dobrave pri Podnartu : Dne 16. t. m. ob 9. uri 7 minut se je čutil zelo močan sunek. Smer bila mu je jugovshodna — (SN 18. 2. 1901)</w:t>
      </w:r>
    </w:p>
    <w:p w:rsidR="002F22EC" w:rsidRPr="00D1224F" w:rsidRDefault="002F22EC" w:rsidP="002F22EC">
      <w:pPr>
        <w:autoSpaceDE w:val="0"/>
        <w:autoSpaceDN w:val="0"/>
        <w:adjustRightInd w:val="0"/>
        <w:rPr>
          <w:rFonts w:ascii="Arial" w:hAnsi="Arial" w:cs="Arial"/>
          <w:iCs/>
        </w:rPr>
      </w:pPr>
    </w:p>
    <w:p w:rsidR="002F22EC" w:rsidRPr="00D1224F" w:rsidRDefault="002F22EC" w:rsidP="002F22EC">
      <w:pPr>
        <w:autoSpaceDE w:val="0"/>
        <w:autoSpaceDN w:val="0"/>
        <w:adjustRightInd w:val="0"/>
        <w:rPr>
          <w:rFonts w:ascii="Arial" w:hAnsi="Arial" w:cs="Arial"/>
          <w:iCs/>
        </w:rPr>
      </w:pPr>
      <w:r w:rsidRPr="00D1224F">
        <w:rPr>
          <w:rFonts w:ascii="Arial" w:hAnsi="Arial" w:cs="Arial"/>
          <w:iCs/>
        </w:rPr>
        <w:t>V soboto zvečer po 9. uri je precej močan sunek razburil prebivalstvo mesta Kranja. Škode ni napravil posebne, le omet v sobah je na nekaterih krajih odletel. — Tudi iz drugih krajev smo dobili poročila, tako z Bleda, iz Dvorjan pri Cerkljah, z Dobrave pri Podnartu, kjer so čutili močan podzemeljski sunek, ki je trajal približno tri sekunde. Smer mu je bila jugovzhodna. (</w:t>
      </w:r>
      <w:r w:rsidRPr="00D1224F">
        <w:rPr>
          <w:rFonts w:ascii="Arial" w:hAnsi="Arial" w:cs="Arial"/>
          <w:b/>
          <w:iCs/>
        </w:rPr>
        <w:t>Gorenjec 23. 2. 1901</w:t>
      </w:r>
      <w:r w:rsidRPr="00D1224F">
        <w:rPr>
          <w:rFonts w:ascii="Arial" w:hAnsi="Arial" w:cs="Arial"/>
          <w:iCs/>
        </w:rPr>
        <w:t>)</w:t>
      </w:r>
    </w:p>
    <w:p w:rsidR="002F22EC" w:rsidRPr="00D1224F" w:rsidRDefault="002F22EC" w:rsidP="002F22EC">
      <w:pPr>
        <w:autoSpaceDE w:val="0"/>
        <w:autoSpaceDN w:val="0"/>
        <w:adjustRightInd w:val="0"/>
        <w:jc w:val="center"/>
        <w:rPr>
          <w:rFonts w:ascii="Arial" w:hAnsi="Arial" w:cs="Arial"/>
          <w:iCs/>
        </w:rPr>
      </w:pPr>
    </w:p>
    <w:p w:rsidR="004E6F8E" w:rsidRPr="00D1224F" w:rsidRDefault="004E6F8E" w:rsidP="00304DDB">
      <w:pPr>
        <w:autoSpaceDE w:val="0"/>
        <w:autoSpaceDN w:val="0"/>
        <w:adjustRightInd w:val="0"/>
        <w:rPr>
          <w:rFonts w:ascii="Arial" w:eastAsiaTheme="minorHAnsi" w:hAnsi="Arial" w:cs="Arial"/>
          <w:b/>
          <w:lang w:eastAsia="en-US"/>
        </w:rPr>
      </w:pPr>
      <w:r w:rsidRPr="00D1224F">
        <w:rPr>
          <w:rFonts w:ascii="Arial" w:eastAsiaTheme="minorHAnsi" w:hAnsi="Arial" w:cs="Arial"/>
          <w:b/>
          <w:bCs/>
          <w:lang w:eastAsia="en-US"/>
        </w:rPr>
        <w:t xml:space="preserve">Vlom </w:t>
      </w:r>
      <w:r w:rsidRPr="00D1224F">
        <w:rPr>
          <w:rFonts w:ascii="Arial" w:eastAsiaTheme="minorHAnsi" w:hAnsi="Arial" w:cs="Arial"/>
          <w:b/>
          <w:lang w:eastAsia="en-US"/>
        </w:rPr>
        <w:t>v župnišče na Dobravi</w:t>
      </w:r>
      <w:r w:rsidRPr="00D1224F">
        <w:rPr>
          <w:rFonts w:ascii="Arial" w:eastAsiaTheme="minorHAnsi" w:hAnsi="Arial" w:cs="Arial"/>
          <w:lang w:eastAsia="en-US"/>
        </w:rPr>
        <w:t xml:space="preserve"> pri Podnartu se je zgodil v nedeljo zjutraj med prvo mašo, ko so vsi zapustili župnišče ter šli k maši. Vlomila sta v kuhinjo dva tuja potepuha, katera so nekateri videli že pred mašo postopati okrog župnišča. V kuhinji sta se najedla mleka in smetane, pobrala nekaj kuharičnega denarja in obleke, potem pa vdrla tudi v zgornje prostore. Ker pa tu nista mogla hitro priti do denarja, sta odšla v strahu, da bi jih kdo ne zasačil. Zdaj, ko se dela bohinjska železnica, se klati po naših krajih vedno dosti brezposelnih delavcev in raznih zločincev. Naši ljudje naj bodo previdni in naj ne zapuščajo svojih domov brez varuhov</w:t>
      </w:r>
      <w:r w:rsidR="00304DDB">
        <w:rPr>
          <w:rFonts w:ascii="Arial" w:eastAsiaTheme="minorHAnsi" w:hAnsi="Arial" w:cs="Arial"/>
          <w:lang w:eastAsia="en-US"/>
        </w:rPr>
        <w:t xml:space="preserve">. </w:t>
      </w:r>
      <w:r w:rsidRPr="00D1224F">
        <w:rPr>
          <w:rFonts w:ascii="Arial" w:eastAsiaTheme="minorHAnsi" w:hAnsi="Arial" w:cs="Arial"/>
          <w:b/>
          <w:lang w:eastAsia="en-US"/>
        </w:rPr>
        <w:t xml:space="preserve">Vir: Gorenjec, 14. </w:t>
      </w:r>
      <w:r w:rsidR="00B8328F" w:rsidRPr="00D1224F">
        <w:rPr>
          <w:rFonts w:ascii="Arial" w:eastAsiaTheme="minorHAnsi" w:hAnsi="Arial" w:cs="Arial"/>
          <w:b/>
          <w:lang w:eastAsia="en-US"/>
        </w:rPr>
        <w:t>3.</w:t>
      </w:r>
      <w:r w:rsidRPr="00D1224F">
        <w:rPr>
          <w:rFonts w:ascii="Arial" w:eastAsiaTheme="minorHAnsi" w:hAnsi="Arial" w:cs="Arial"/>
          <w:b/>
          <w:lang w:eastAsia="en-US"/>
        </w:rPr>
        <w:t xml:space="preserve"> 1903</w:t>
      </w:r>
    </w:p>
    <w:p w:rsidR="004E6F8E" w:rsidRPr="00D1224F" w:rsidRDefault="004E6F8E" w:rsidP="004E6F8E">
      <w:pPr>
        <w:jc w:val="both"/>
        <w:rPr>
          <w:rFonts w:ascii="Arial" w:eastAsiaTheme="minorHAnsi" w:hAnsi="Arial" w:cs="Arial"/>
          <w:b/>
          <w:lang w:eastAsia="en-US"/>
        </w:rPr>
      </w:pPr>
    </w:p>
    <w:p w:rsidR="004E6F8E" w:rsidRPr="00D1224F" w:rsidRDefault="004E6F8E" w:rsidP="00304DDB">
      <w:pPr>
        <w:jc w:val="both"/>
        <w:rPr>
          <w:rFonts w:ascii="Arial" w:eastAsiaTheme="minorHAnsi" w:hAnsi="Arial" w:cs="Arial"/>
          <w:b/>
          <w:bCs/>
          <w:lang w:eastAsia="en-US"/>
        </w:rPr>
      </w:pPr>
      <w:r w:rsidRPr="00D1224F">
        <w:rPr>
          <w:rFonts w:ascii="Arial" w:hAnsi="Arial" w:cs="Arial"/>
        </w:rPr>
        <w:t>Kamnagorica. Pred deželnim sodiščem sta bila te dni obsojena Florijan Posavec in Anton Šolar, rojena tu. Prvi je delavec v Ljubljani, a drugi čevljar na Glincah. Oba sta znana tata in že večkrat kaznovana. Kradla sta meseca februarja pri župniku g. Trpinu v Mošnjah, potem v Srednji Dobravi in Ratečah. Obsojena sta oba in sicer Posavec na 15 mesecev in Šolar na 5 mesecev težke ječe.</w:t>
      </w:r>
      <w:r w:rsidR="00304DDB">
        <w:rPr>
          <w:rFonts w:ascii="Arial" w:hAnsi="Arial" w:cs="Arial"/>
        </w:rPr>
        <w:t xml:space="preserve"> </w:t>
      </w:r>
      <w:r w:rsidRPr="00D1224F">
        <w:rPr>
          <w:rFonts w:ascii="Arial" w:hAnsi="Arial" w:cs="Arial"/>
          <w:b/>
        </w:rPr>
        <w:t>Domoljub 7. 1. 1904</w:t>
      </w:r>
    </w:p>
    <w:p w:rsidR="002F22EC" w:rsidRPr="00D1224F" w:rsidRDefault="002F22EC" w:rsidP="002F22EC">
      <w:pPr>
        <w:rPr>
          <w:rFonts w:ascii="Arial" w:hAnsi="Arial" w:cs="Arial"/>
        </w:rPr>
      </w:pPr>
    </w:p>
    <w:p w:rsidR="000F0599" w:rsidRPr="00D1224F" w:rsidRDefault="000F0599" w:rsidP="00304DDB">
      <w:pPr>
        <w:rPr>
          <w:rFonts w:ascii="Arial" w:hAnsi="Arial" w:cs="Arial"/>
          <w:b/>
        </w:rPr>
      </w:pPr>
      <w:r w:rsidRPr="00D1224F">
        <w:rPr>
          <w:rFonts w:ascii="Arial" w:hAnsi="Arial" w:cs="Arial"/>
        </w:rPr>
        <w:lastRenderedPageBreak/>
        <w:t>Po radovljiškem okraju je zadnji čas prodajal kmetom razne kmetijske stroje neki agent, ki čuje na ime Ludovik Perko in je baje že znana oseba kmetom po Dolenjskem kakor tudi sodniji. Na Dobravi pri Kropi je par kmetov kupilo nekaj slamoreznic in drugih strojev, a dočim bi imeli stroji že davno priti z Dunaja. jih ni še danes, čeprav je agent prejel že nekaj denarja na račun, za ostalo vsoto pa dal podpisati kmetom menice. Svarimo naše kmete pred takim nakupovanjem, da bi se podpisovali na nemške naročilne liste, katerih ne razumejo. Še bolj pa jih svarimo pred podpisovanjem menic. kar je silno nevarno za vsakega, ki ne pozna teh papirjev in strogih meničnih postav.</w:t>
      </w:r>
      <w:r w:rsidR="00304DDB">
        <w:rPr>
          <w:rFonts w:ascii="Arial" w:hAnsi="Arial" w:cs="Arial"/>
        </w:rPr>
        <w:t xml:space="preserve"> </w:t>
      </w:r>
      <w:r w:rsidRPr="00D1224F">
        <w:rPr>
          <w:rFonts w:ascii="Arial" w:hAnsi="Arial" w:cs="Arial"/>
          <w:b/>
        </w:rPr>
        <w:t>Domoljub 24. 12. 1907</w:t>
      </w:r>
    </w:p>
    <w:p w:rsidR="000F0599" w:rsidRPr="00D1224F" w:rsidRDefault="000F0599" w:rsidP="000F0599">
      <w:pPr>
        <w:jc w:val="both"/>
        <w:rPr>
          <w:rFonts w:ascii="Arial" w:hAnsi="Arial" w:cs="Arial"/>
        </w:rPr>
      </w:pPr>
    </w:p>
    <w:p w:rsidR="00EA70B5" w:rsidRPr="00D1224F" w:rsidRDefault="00EA70B5" w:rsidP="00EA70B5">
      <w:pPr>
        <w:rPr>
          <w:rFonts w:ascii="Arial" w:hAnsi="Arial" w:cs="Arial"/>
          <w:b/>
        </w:rPr>
      </w:pPr>
      <w:r w:rsidRPr="00D1224F">
        <w:rPr>
          <w:rFonts w:ascii="Arial" w:hAnsi="Arial" w:cs="Arial"/>
          <w:b/>
        </w:rPr>
        <w:t>Nesreča na triglavskem pogorju.</w:t>
      </w:r>
    </w:p>
    <w:p w:rsidR="00EA70B5" w:rsidRPr="00D1224F" w:rsidRDefault="00EA70B5" w:rsidP="00EA70B5">
      <w:pPr>
        <w:rPr>
          <w:rFonts w:ascii="Arial" w:hAnsi="Arial" w:cs="Arial"/>
          <w:b/>
        </w:rPr>
      </w:pPr>
      <w:r w:rsidRPr="00D1224F">
        <w:rPr>
          <w:rFonts w:ascii="Arial" w:hAnsi="Arial" w:cs="Arial"/>
          <w:b/>
        </w:rPr>
        <w:t>Poročilo iz »Aljaževega doma«.</w:t>
      </w:r>
    </w:p>
    <w:p w:rsidR="00EA70B5" w:rsidRPr="00D1224F" w:rsidRDefault="00EA70B5" w:rsidP="00EA70B5">
      <w:pPr>
        <w:rPr>
          <w:rFonts w:ascii="Arial" w:hAnsi="Arial" w:cs="Arial"/>
        </w:rPr>
      </w:pPr>
      <w:r w:rsidRPr="00D1224F">
        <w:rPr>
          <w:rFonts w:ascii="Arial" w:hAnsi="Arial" w:cs="Arial"/>
        </w:rPr>
        <w:t xml:space="preserve">Komaj se je poleglo prvo razburjenje, ki se je polastila ljudi vsled nesreče na Kamniških planinah, kjer je našel grob nadebudni mladenič, že prihaja druga vest o veliki nesreči, ki se je dogodila v triglavskem pogorju v nedeljo 3. t. m. </w:t>
      </w:r>
    </w:p>
    <w:p w:rsidR="00EA70B5" w:rsidRPr="00D1224F" w:rsidRDefault="00EA70B5" w:rsidP="00EA70B5">
      <w:pPr>
        <w:rPr>
          <w:rFonts w:ascii="Arial" w:hAnsi="Arial" w:cs="Arial"/>
        </w:rPr>
      </w:pPr>
      <w:r w:rsidRPr="00D1224F">
        <w:rPr>
          <w:rFonts w:ascii="Arial" w:hAnsi="Arial" w:cs="Arial"/>
          <w:b/>
        </w:rPr>
        <w:t>Prihod veselih delavcev.</w:t>
      </w:r>
      <w:r w:rsidRPr="00D1224F">
        <w:rPr>
          <w:rFonts w:ascii="Arial" w:hAnsi="Arial" w:cs="Arial"/>
        </w:rPr>
        <w:t xml:space="preserve"> V nedeljo, dne 3. t m. so prišli 3 delavci, uslužbeni pri g. Jožefu Zupanu iz Dovjega, okolo 8. uri zjutraj v Aljažev dom v Vratih. Bili so prav dobre volje, ki so jo hoteli povečati še s tem, da so zahtevali v hotelu žganja. Oskrbnici Dobišek se je pa zdelo, da ga imajo že dosti, zato je odgovorila, da jim ga ne da. </w:t>
      </w:r>
    </w:p>
    <w:p w:rsidR="00EA70B5" w:rsidRPr="00D1224F" w:rsidRDefault="00EA70B5" w:rsidP="00EA70B5">
      <w:pPr>
        <w:rPr>
          <w:rFonts w:ascii="Arial" w:hAnsi="Arial" w:cs="Arial"/>
        </w:rPr>
      </w:pPr>
      <w:r w:rsidRPr="00D1224F">
        <w:rPr>
          <w:rFonts w:ascii="Arial" w:hAnsi="Arial" w:cs="Arial"/>
          <w:b/>
        </w:rPr>
        <w:t>Odidejo po planinke</w:t>
      </w:r>
      <w:r w:rsidRPr="00D1224F">
        <w:rPr>
          <w:rFonts w:ascii="Arial" w:hAnsi="Arial" w:cs="Arial"/>
        </w:rPr>
        <w:t>. Delavci si iz tega niso ničesar delali. Lepo so se poslovili in oskrbnici obljubili, da ji prinesejo planink. Oskrbnica jim je pa obljubila, da jim bo dala juho, ko se vrnejo. Oskrbnik o vsem tem ni ničesar vedel. Ker je bil celo noč po konci in je spal po dnevi.</w:t>
      </w:r>
    </w:p>
    <w:p w:rsidR="00EA70B5" w:rsidRPr="00D1224F" w:rsidRDefault="00EA70B5" w:rsidP="00EA70B5">
      <w:pPr>
        <w:rPr>
          <w:rFonts w:ascii="Arial" w:hAnsi="Arial" w:cs="Arial"/>
        </w:rPr>
      </w:pPr>
      <w:r w:rsidRPr="00D1224F">
        <w:rPr>
          <w:rFonts w:ascii="Arial" w:hAnsi="Arial" w:cs="Arial"/>
          <w:b/>
        </w:rPr>
        <w:t>Skale se rušijo, sliši se upitje in petje</w:t>
      </w:r>
      <w:r w:rsidRPr="00D1224F">
        <w:rPr>
          <w:rFonts w:ascii="Arial" w:hAnsi="Arial" w:cs="Arial"/>
        </w:rPr>
        <w:t>. Proti drugi uri popoldne je prišel v Aljažev dom voznik »Slov. Planinskega društva«, gospod Zima iz Mojstrane s svojim sinom Lojzetom. Pripeljala sta v hotel pivo in vse vrste potrebščin in provijanta. Ko so vse pospravili in dali v red so se vsedli in se pogovarjali. Oskrbnik Dobišek, Lojze in njegov oče. Naenkrat se zasliši otlo bobnenje skal, velikansko upitje in veselo petje. Oskrbnik se Je vsled tega jezil, češ, kaj so to za eni ljudje, ki rušijo skale in jih valijo. Čez nekaj časa je vse to utihnilo.</w:t>
      </w:r>
    </w:p>
    <w:p w:rsidR="00EA70B5" w:rsidRPr="00D1224F" w:rsidRDefault="00EA70B5" w:rsidP="00EA70B5">
      <w:pPr>
        <w:rPr>
          <w:rFonts w:ascii="Arial" w:hAnsi="Arial" w:cs="Arial"/>
        </w:rPr>
      </w:pPr>
      <w:r w:rsidRPr="00D1224F">
        <w:rPr>
          <w:rFonts w:ascii="Arial" w:hAnsi="Arial" w:cs="Arial"/>
          <w:b/>
        </w:rPr>
        <w:t>Eden od njih pride.</w:t>
      </w:r>
      <w:r w:rsidRPr="00D1224F">
        <w:rPr>
          <w:rFonts w:ascii="Arial" w:hAnsi="Arial" w:cs="Arial"/>
        </w:rPr>
        <w:t xml:space="preserve"> Čez nekaj časa na to pride k Aljaževem domu eden od preje omenjenih delavcev. Usedel se je pod smreko in malo južinal. Dal si je malo kruha in žganja. Oskrbnik in voznik iz Mojstrane sta ga vprašala od kod prihaja in kje je dobil tako lep šopek. Odgovoril jima je, da na skalovju in da sta šla njegova prijatelja nabirat na Stenar encijan in planinke. Dogovorili so se, da se snidejo pri Aljaževem domu.</w:t>
      </w:r>
    </w:p>
    <w:p w:rsidR="00EA70B5" w:rsidRPr="00D1224F" w:rsidRDefault="00EA70B5" w:rsidP="00EA70B5">
      <w:pPr>
        <w:rPr>
          <w:rFonts w:ascii="Arial" w:hAnsi="Arial" w:cs="Arial"/>
        </w:rPr>
      </w:pPr>
      <w:r w:rsidRPr="00D1224F">
        <w:rPr>
          <w:rFonts w:ascii="Arial" w:hAnsi="Arial" w:cs="Arial"/>
          <w:b/>
        </w:rPr>
        <w:t xml:space="preserve">Prijateljev ni. </w:t>
      </w:r>
      <w:r w:rsidRPr="00D1224F">
        <w:rPr>
          <w:rFonts w:ascii="Arial" w:hAnsi="Arial" w:cs="Arial"/>
        </w:rPr>
        <w:t>Tovariš jih je čakal in čakal, toda zamanj. Čas je potekal, ne da bi se bila ona dva z Stenarja vrnila. Čakal jih je do petih popoldne, nakar je odšel domov proti Mojstrani. Nihče ni ničesar hudega slutil, ker smo mislili, da so se vrnili po drugi poti domov.</w:t>
      </w:r>
    </w:p>
    <w:p w:rsidR="00EA70B5" w:rsidRPr="00D1224F" w:rsidRDefault="00EA70B5" w:rsidP="00EA70B5">
      <w:pPr>
        <w:rPr>
          <w:rFonts w:ascii="Arial" w:hAnsi="Arial" w:cs="Arial"/>
        </w:rPr>
      </w:pPr>
      <w:r w:rsidRPr="00D1224F">
        <w:rPr>
          <w:rFonts w:ascii="Arial" w:hAnsi="Arial" w:cs="Arial"/>
          <w:b/>
        </w:rPr>
        <w:t xml:space="preserve">Slutnja. </w:t>
      </w:r>
      <w:r w:rsidRPr="00D1224F">
        <w:rPr>
          <w:rFonts w:ascii="Arial" w:hAnsi="Arial" w:cs="Arial"/>
        </w:rPr>
        <w:t xml:space="preserve">Drugi dan se je zvedelo, da se nista vrnila domov. Ker jih ni bilo od nikoder se je zaslutila nesreča. K oskrbniku se je prišel informirati stražmojster Vilfan in vodnika slov. planinskega društva g. Brtoncelj in Vrehovnik. Vsi so se podali pod Stenar, da bi našli kako sled. Med tem je prišel k »Domu« še vodnik Urbas, katerem u je oskrbnik vse razložil. Nista se dolgo obotavljala, tem več sta se hitro oba napotila na Stenar. </w:t>
      </w:r>
    </w:p>
    <w:p w:rsidR="00EA70B5" w:rsidRPr="00D1224F" w:rsidRDefault="00EA70B5" w:rsidP="00EA70B5">
      <w:pPr>
        <w:rPr>
          <w:rFonts w:ascii="Arial" w:hAnsi="Arial" w:cs="Arial"/>
        </w:rPr>
      </w:pPr>
      <w:r w:rsidRPr="00D1224F">
        <w:rPr>
          <w:rFonts w:ascii="Arial" w:hAnsi="Arial" w:cs="Arial"/>
          <w:b/>
        </w:rPr>
        <w:t xml:space="preserve">Trupli najdeni. </w:t>
      </w:r>
      <w:r w:rsidRPr="00D1224F">
        <w:rPr>
          <w:rFonts w:ascii="Arial" w:hAnsi="Arial" w:cs="Arial"/>
        </w:rPr>
        <w:t xml:space="preserve">In res. kmalu sta bili trupli najdeni. V groznem stanju. Prepeljavanje je bilo jako nevarno; skoraj da ni to prepeljavanje zahtevalo življenje vodnikov, ki so le z največjo težavo pripeljali ponesrečenca k Aljaževem domu. Tu zbrana družba </w:t>
      </w:r>
      <w:r w:rsidRPr="00D1224F">
        <w:rPr>
          <w:rFonts w:ascii="Arial" w:hAnsi="Arial" w:cs="Arial"/>
        </w:rPr>
        <w:lastRenderedPageBreak/>
        <w:t>turistov se je zgrozila, ko je videla razmesarjeni trupli. Takoj se je poskrbelo za vse, da se pripravi spodoben oder in luč, za kar vse je poskrbela oskrbnica. Edino cvetje, ki je ležalo na truplih so bile planinke. Ko je minila noč je odpeljal trupli v Mojstrano voznik Lavtižar. Pogreb nesrečnih izletnikov, ki sta bila Janez Jerše iz Stahovce pri Kamniku in Anton Bertoncelj iz Dobrave pri Podnartu se je vršil včeraj 6. t. m. v Mojstrani. (Dan 7. 8. 1913)</w:t>
      </w:r>
    </w:p>
    <w:p w:rsidR="00EA70B5" w:rsidRPr="00D1224F" w:rsidRDefault="00EA70B5" w:rsidP="00EA70B5">
      <w:pPr>
        <w:rPr>
          <w:rFonts w:ascii="Arial" w:hAnsi="Arial" w:cs="Arial"/>
        </w:rPr>
      </w:pPr>
    </w:p>
    <w:p w:rsidR="00EA70B5" w:rsidRPr="00D1224F" w:rsidRDefault="00EA70B5" w:rsidP="00EA70B5">
      <w:pPr>
        <w:rPr>
          <w:rFonts w:ascii="Arial" w:hAnsi="Arial" w:cs="Arial"/>
        </w:rPr>
      </w:pPr>
      <w:r w:rsidRPr="00D1224F">
        <w:rPr>
          <w:rFonts w:ascii="Arial" w:hAnsi="Arial" w:cs="Arial"/>
          <w:b/>
        </w:rPr>
        <w:t xml:space="preserve">Nesreča v gorah. </w:t>
      </w:r>
      <w:r w:rsidRPr="00D1224F">
        <w:rPr>
          <w:rFonts w:ascii="Arial" w:hAnsi="Arial" w:cs="Arial"/>
        </w:rPr>
        <w:t>V Mojstrani uslužbena delavca Janez Jerše iz Stahovice pri Kamniku in Ant. Bertoncelj iz Dobrave pri Podnartu sta šla v nedeljo v pečine Stenarja nabirat planinke, kjer sta oba smrtno ponesrečila. Ponesrečenca so pripeljali na Dovje, kjer bosta pokopana. (Zarja 6. 8. 1913, S 6. 8. 1913, Domačin 9. avg. 1913: ... kjer sta bila pokopana., Prosveta 29. 8. 1913, Glas svobode 29. 8. 1913)</w:t>
      </w:r>
    </w:p>
    <w:p w:rsidR="000F0599" w:rsidRPr="00D1224F" w:rsidRDefault="000F0599" w:rsidP="002F22EC">
      <w:pPr>
        <w:rPr>
          <w:rFonts w:ascii="Arial" w:hAnsi="Arial" w:cs="Arial"/>
        </w:rPr>
      </w:pPr>
    </w:p>
    <w:p w:rsidR="00EA70B5" w:rsidRPr="00D1224F" w:rsidRDefault="00EA70B5" w:rsidP="00EA70B5">
      <w:pPr>
        <w:rPr>
          <w:rFonts w:ascii="Arial" w:hAnsi="Arial" w:cs="Arial"/>
          <w:bCs/>
        </w:rPr>
      </w:pPr>
      <w:r w:rsidRPr="00D1224F">
        <w:rPr>
          <w:rFonts w:ascii="Arial" w:hAnsi="Arial" w:cs="Arial"/>
          <w:b/>
          <w:bCs/>
        </w:rPr>
        <w:t xml:space="preserve">Nesreča. </w:t>
      </w:r>
      <w:r w:rsidRPr="00D1224F">
        <w:rPr>
          <w:rFonts w:ascii="Arial" w:hAnsi="Arial" w:cs="Arial"/>
          <w:bCs/>
        </w:rPr>
        <w:t>Dvanajstletni gostilničarjev sin Ignacij Perdacher iz Dobrave pri Radovljici je imel opravka z acetilinom. Deček je imel pri tem gorečo svečo, s katero je prišel preblizo karbida, ki je eksplodiral. Fant je zadobil znatne opekline po obrazu. (</w:t>
      </w:r>
      <w:hyperlink r:id="rId197" w:history="1">
        <w:r w:rsidRPr="00D1224F">
          <w:rPr>
            <w:rStyle w:val="Hiperpovezava"/>
            <w:rFonts w:ascii="Arial" w:hAnsi="Arial" w:cs="Arial"/>
            <w:b/>
            <w:bCs/>
          </w:rPr>
          <w:t>Dan 10. 9. 1913 (2/616)</w:t>
        </w:r>
      </w:hyperlink>
      <w:r w:rsidRPr="00D1224F">
        <w:rPr>
          <w:rFonts w:ascii="Arial" w:hAnsi="Arial" w:cs="Arial"/>
          <w:bCs/>
        </w:rPr>
        <w:t>)</w:t>
      </w:r>
    </w:p>
    <w:p w:rsidR="00EA70B5" w:rsidRPr="00D1224F" w:rsidRDefault="00EA70B5" w:rsidP="002F22EC">
      <w:pPr>
        <w:rPr>
          <w:rFonts w:ascii="Arial" w:hAnsi="Arial" w:cs="Arial"/>
        </w:rPr>
      </w:pPr>
    </w:p>
    <w:p w:rsidR="00FA69F7" w:rsidRPr="00D1224F" w:rsidRDefault="00FA69F7" w:rsidP="00FA69F7">
      <w:pPr>
        <w:rPr>
          <w:rFonts w:ascii="Arial" w:hAnsi="Arial" w:cs="Arial"/>
          <w:bCs/>
        </w:rPr>
      </w:pPr>
      <w:r w:rsidRPr="00D1224F">
        <w:rPr>
          <w:rFonts w:ascii="Arial" w:hAnsi="Arial" w:cs="Arial"/>
          <w:b/>
          <w:bCs/>
        </w:rPr>
        <w:t>Ljubljanska državna policija oživila »mrtvega«</w:t>
      </w:r>
      <w:r w:rsidRPr="00D1224F">
        <w:rPr>
          <w:rFonts w:ascii="Arial" w:hAnsi="Arial" w:cs="Arial"/>
          <w:bCs/>
        </w:rPr>
        <w:t>. V ponedeljek 4. t. m. sta »Slovenec« in »Narod« priobčila velik mrtvaški list, v katerem je bilo čitati, da je »v O Palanki na Ogrskem umrl četovodja Ninče Kuštrin« in da bo pogreb v torek 5. junija. Dotični, ki je prinesel v upravništva mrtvaški oglas, je oglas tudi plačal. Dan po tej osmrtnici pa je policijski agent Močnik aretiral mladega moža, ki je hodil okolu beguncev ter jih sleparil, da jim bo preskrbel živeža. Slepar je za to prejemal denar in kazal beguncem prazne žaklje, katerih je imel okolu 50, češ, da jih napolni z živili. V zaporu si je policijski agent Gruden tega moža natančnejše ogledal in spoznal, da je to — Ninče Kuštrin, ki je imel svoj »pogreb« v listih napovedan na Ogrskem. Ninče Kuštrin je sam dal in plačal naznanila o svoji »smrti« v liste, da bi s tem ustavil policijsko zasledovanje za seboj, misleč, da bo policija verjela mrtvaškemu oglasu in mrtvega ne bo zasledovala. Da bi policija naznanilu o njegovi smrti še bolj verjela, je podpisal Kuštrin pod parte tudi »žalujočo soprogo«, katere niti nima. Ninče Kuštrin mora imeti na vesti še marsikaj drugih pregreh, ker se mu je tako mudilo »umreti«. Ninče se je sedaj res ločil od sveta, a drugače kakor je on računal. »Zahvale« za tako slovo od življenja pa menda ljubljanski državni policiji ne bo poslal. — Ninče Kuštrin je rodom iz Gorice ter je nekaj časa bival tudi na Dobravi pri Radovljici. Oni, katere je Ninče Kuštrin oškodoval, naj se oglase pri ljubljanski državni policiji. (</w:t>
      </w:r>
      <w:hyperlink r:id="rId198" w:history="1">
        <w:r w:rsidRPr="00D1224F">
          <w:rPr>
            <w:rStyle w:val="Hiperpovezava"/>
            <w:rFonts w:ascii="Arial" w:hAnsi="Arial" w:cs="Arial"/>
            <w:b/>
            <w:bCs/>
          </w:rPr>
          <w:t>Slovenec 8. 6. 1917 (45/129)</w:t>
        </w:r>
      </w:hyperlink>
      <w:r w:rsidRPr="00D1224F">
        <w:rPr>
          <w:rFonts w:ascii="Arial" w:hAnsi="Arial" w:cs="Arial"/>
          <w:bCs/>
        </w:rPr>
        <w:t>, 5)</w:t>
      </w:r>
    </w:p>
    <w:p w:rsidR="00FA69F7" w:rsidRPr="00D1224F" w:rsidRDefault="00FA69F7" w:rsidP="002F22EC">
      <w:pPr>
        <w:rPr>
          <w:rFonts w:ascii="Arial" w:hAnsi="Arial" w:cs="Arial"/>
        </w:rPr>
      </w:pPr>
    </w:p>
    <w:p w:rsidR="00DA57B7" w:rsidRPr="00D1224F" w:rsidRDefault="00DA57B7" w:rsidP="00DA57B7">
      <w:pPr>
        <w:pStyle w:val="Naslov2"/>
        <w:rPr>
          <w:rFonts w:ascii="Arial" w:hAnsi="Arial" w:cs="Arial"/>
        </w:rPr>
      </w:pPr>
      <w:bookmarkStart w:id="42" w:name="_Toc481870523"/>
      <w:r w:rsidRPr="00D1224F">
        <w:rPr>
          <w:rFonts w:ascii="Arial" w:hAnsi="Arial" w:cs="Arial"/>
        </w:rPr>
        <w:t>Osebno</w:t>
      </w:r>
      <w:bookmarkEnd w:id="42"/>
    </w:p>
    <w:p w:rsidR="002F22EC" w:rsidRPr="00D1224F" w:rsidRDefault="002F22EC" w:rsidP="002F22EC">
      <w:pPr>
        <w:jc w:val="both"/>
        <w:rPr>
          <w:rFonts w:ascii="Arial" w:hAnsi="Arial" w:cs="Arial"/>
          <w:iCs/>
        </w:rPr>
      </w:pPr>
      <w:r w:rsidRPr="00D1224F">
        <w:rPr>
          <w:rFonts w:ascii="Arial" w:hAnsi="Arial" w:cs="Arial"/>
        </w:rPr>
        <w:t xml:space="preserve">Glavo je odtrgal vlak bratu dobravškega cerkovnika, ko je šel 12. maja po noči iz Radovljice po železni cesti domov na Dobravo. </w:t>
      </w:r>
      <w:r w:rsidRPr="00D1224F">
        <w:rPr>
          <w:rFonts w:ascii="Arial" w:hAnsi="Arial" w:cs="Arial"/>
          <w:b/>
        </w:rPr>
        <w:t>Domoljub 16. 5. 1901</w:t>
      </w:r>
    </w:p>
    <w:p w:rsidR="002F22EC" w:rsidRPr="00D1224F" w:rsidRDefault="002F22EC" w:rsidP="002F22EC">
      <w:pPr>
        <w:autoSpaceDE w:val="0"/>
        <w:autoSpaceDN w:val="0"/>
        <w:adjustRightInd w:val="0"/>
        <w:jc w:val="center"/>
        <w:rPr>
          <w:rFonts w:ascii="Arial" w:hAnsi="Arial" w:cs="Arial"/>
          <w:iCs/>
        </w:rPr>
      </w:pPr>
    </w:p>
    <w:p w:rsidR="004E6F8E" w:rsidRPr="00D1224F" w:rsidRDefault="004E6F8E" w:rsidP="004E6F8E">
      <w:pPr>
        <w:jc w:val="center"/>
        <w:rPr>
          <w:rFonts w:ascii="Arial" w:hAnsi="Arial" w:cs="Arial"/>
        </w:rPr>
      </w:pPr>
      <w:r w:rsidRPr="00D1224F">
        <w:rPr>
          <w:rFonts w:ascii="Arial" w:hAnsi="Arial" w:cs="Arial"/>
          <w:noProof/>
        </w:rPr>
        <w:lastRenderedPageBreak/>
        <w:drawing>
          <wp:inline distT="0" distB="0" distL="0" distR="0" wp14:anchorId="54D6B0E4" wp14:editId="4B4CF6C4">
            <wp:extent cx="4270099" cy="2160000"/>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cstate="screen">
                      <a:extLst>
                        <a:ext uri="{28A0092B-C50C-407E-A947-70E740481C1C}">
                          <a14:useLocalDpi xmlns:a14="http://schemas.microsoft.com/office/drawing/2010/main" val="0"/>
                        </a:ext>
                      </a:extLst>
                    </a:blip>
                    <a:srcRect/>
                    <a:stretch>
                      <a:fillRect/>
                    </a:stretch>
                  </pic:blipFill>
                  <pic:spPr bwMode="auto">
                    <a:xfrm>
                      <a:off x="0" y="0"/>
                      <a:ext cx="4270099" cy="2160000"/>
                    </a:xfrm>
                    <a:prstGeom prst="rect">
                      <a:avLst/>
                    </a:prstGeom>
                    <a:noFill/>
                    <a:ln>
                      <a:noFill/>
                    </a:ln>
                  </pic:spPr>
                </pic:pic>
              </a:graphicData>
            </a:graphic>
          </wp:inline>
        </w:drawing>
      </w:r>
    </w:p>
    <w:p w:rsidR="004E6F8E" w:rsidRPr="00D1224F" w:rsidRDefault="004E6F8E" w:rsidP="004E6F8E">
      <w:pPr>
        <w:jc w:val="center"/>
        <w:rPr>
          <w:rFonts w:ascii="Arial" w:hAnsi="Arial" w:cs="Arial"/>
          <w:b/>
        </w:rPr>
      </w:pPr>
      <w:r w:rsidRPr="00D1224F">
        <w:rPr>
          <w:rFonts w:ascii="Arial" w:hAnsi="Arial" w:cs="Arial"/>
          <w:b/>
        </w:rPr>
        <w:t xml:space="preserve">Gorenjec 31. </w:t>
      </w:r>
      <w:r w:rsidR="00B8328F" w:rsidRPr="00D1224F">
        <w:rPr>
          <w:rFonts w:ascii="Arial" w:hAnsi="Arial" w:cs="Arial"/>
          <w:b/>
        </w:rPr>
        <w:t>8.</w:t>
      </w:r>
      <w:r w:rsidRPr="00D1224F">
        <w:rPr>
          <w:rFonts w:ascii="Arial" w:hAnsi="Arial" w:cs="Arial"/>
          <w:b/>
        </w:rPr>
        <w:t xml:space="preserve"> 1901</w:t>
      </w:r>
    </w:p>
    <w:p w:rsidR="002F22EC" w:rsidRPr="00D1224F" w:rsidRDefault="002F22EC" w:rsidP="002F22EC">
      <w:pPr>
        <w:rPr>
          <w:rFonts w:ascii="Arial" w:hAnsi="Arial" w:cs="Arial"/>
        </w:rPr>
      </w:pPr>
    </w:p>
    <w:p w:rsidR="004E6F8E" w:rsidRPr="00D1224F" w:rsidRDefault="004E6F8E" w:rsidP="004E6F8E">
      <w:pPr>
        <w:autoSpaceDE w:val="0"/>
        <w:autoSpaceDN w:val="0"/>
        <w:adjustRightInd w:val="0"/>
        <w:rPr>
          <w:rFonts w:ascii="Arial" w:hAnsi="Arial" w:cs="Arial"/>
          <w:b/>
          <w:iCs/>
        </w:rPr>
      </w:pPr>
      <w:r w:rsidRPr="00D1224F">
        <w:rPr>
          <w:rFonts w:ascii="Arial" w:hAnsi="Arial" w:cs="Arial"/>
          <w:b/>
          <w:bCs/>
          <w:iCs/>
        </w:rPr>
        <w:t>Za lovce</w:t>
      </w:r>
      <w:r w:rsidRPr="00D1224F">
        <w:rPr>
          <w:rFonts w:ascii="Arial" w:hAnsi="Arial" w:cs="Arial"/>
          <w:b/>
          <w:iCs/>
        </w:rPr>
        <w:t xml:space="preserve">. </w:t>
      </w:r>
      <w:r w:rsidRPr="00D1224F">
        <w:rPr>
          <w:rFonts w:ascii="Arial" w:hAnsi="Arial" w:cs="Arial"/>
          <w:iCs/>
        </w:rPr>
        <w:t>Na Dobravi pri Kropi je tamošnji trgovec in posestnik g. Filip Pogačnik vjel v gospodarskem poslopju krasnega divjega mačka, katerega je najbrž zadnji veliki sneg tja zanesel. Gotovo se je mislil nenavadni gost mastili s kuretnino, kar mu je pa seveda izpodletelo, ker zagrabile so ga ostre jazbečarske klešče skozi čeljusti in zadnji del glave. Toda močna žival se je vkljub hudim zobem jazbečarskih klešč iztrgala in pobegnila urno nazaj v gozd.</w:t>
      </w:r>
      <w:r w:rsidR="00304DDB">
        <w:rPr>
          <w:rFonts w:ascii="Arial" w:hAnsi="Arial" w:cs="Arial"/>
          <w:iCs/>
        </w:rPr>
        <w:t xml:space="preserve"> </w:t>
      </w:r>
      <w:r w:rsidRPr="00D1224F">
        <w:rPr>
          <w:rFonts w:ascii="Arial" w:hAnsi="Arial" w:cs="Arial"/>
          <w:b/>
          <w:iCs/>
        </w:rPr>
        <w:t>Vir: Gorenjec, 1. 3. 1902</w:t>
      </w:r>
    </w:p>
    <w:p w:rsidR="004E6F8E" w:rsidRPr="00D1224F" w:rsidRDefault="004E6F8E" w:rsidP="004E6F8E">
      <w:pPr>
        <w:autoSpaceDE w:val="0"/>
        <w:autoSpaceDN w:val="0"/>
        <w:adjustRightInd w:val="0"/>
        <w:rPr>
          <w:rFonts w:ascii="Arial" w:hAnsi="Arial" w:cs="Arial"/>
          <w:b/>
          <w:iCs/>
        </w:rPr>
      </w:pPr>
    </w:p>
    <w:p w:rsidR="00422DB9" w:rsidRPr="00D1224F" w:rsidRDefault="00422DB9" w:rsidP="00422DB9">
      <w:pPr>
        <w:autoSpaceDE w:val="0"/>
        <w:autoSpaceDN w:val="0"/>
        <w:adjustRightInd w:val="0"/>
        <w:rPr>
          <w:rFonts w:ascii="Arial" w:hAnsi="Arial" w:cs="Arial"/>
          <w:iCs/>
        </w:rPr>
      </w:pPr>
      <w:r w:rsidRPr="00D1224F">
        <w:rPr>
          <w:rFonts w:ascii="Arial" w:hAnsi="Arial" w:cs="Arial"/>
          <w:b/>
          <w:iCs/>
        </w:rPr>
        <w:t>Umrla je ponoči</w:t>
      </w:r>
      <w:r w:rsidRPr="00D1224F">
        <w:rPr>
          <w:rFonts w:ascii="Arial" w:hAnsi="Arial" w:cs="Arial"/>
          <w:iCs/>
        </w:rPr>
        <w:t xml:space="preserve"> dne 12. nov. gospa Marija Pogačnik, mati znane rodbine na Dobravi pri Podnartu, v 73. letu svoje starosti. Pogreb bode jutri popoldan ob 4. uri. N. v m. p.! (S 13. 11. 1905; Amerikanski Slovenec 8. 12. 1905)</w:t>
      </w:r>
    </w:p>
    <w:p w:rsidR="00422DB9" w:rsidRPr="00D1224F" w:rsidRDefault="00422DB9" w:rsidP="00422DB9">
      <w:pPr>
        <w:autoSpaceDE w:val="0"/>
        <w:autoSpaceDN w:val="0"/>
        <w:adjustRightInd w:val="0"/>
        <w:rPr>
          <w:rFonts w:ascii="Arial" w:hAnsi="Arial" w:cs="Arial"/>
          <w:iCs/>
        </w:rPr>
      </w:pPr>
    </w:p>
    <w:p w:rsidR="00422DB9" w:rsidRPr="00D1224F" w:rsidRDefault="00422DB9" w:rsidP="00422DB9">
      <w:pPr>
        <w:autoSpaceDE w:val="0"/>
        <w:autoSpaceDN w:val="0"/>
        <w:adjustRightInd w:val="0"/>
        <w:jc w:val="center"/>
        <w:rPr>
          <w:rFonts w:ascii="Arial" w:hAnsi="Arial" w:cs="Arial"/>
          <w:iCs/>
        </w:rPr>
      </w:pPr>
      <w:r w:rsidRPr="00D1224F">
        <w:rPr>
          <w:rFonts w:ascii="Arial" w:hAnsi="Arial" w:cs="Arial"/>
          <w:iCs/>
          <w:noProof/>
        </w:rPr>
        <w:drawing>
          <wp:inline distT="0" distB="0" distL="0" distR="0" wp14:anchorId="24A507A0" wp14:editId="6A223C32">
            <wp:extent cx="2724162" cy="4073239"/>
            <wp:effectExtent l="19050" t="0" r="0" b="0"/>
            <wp:docPr id="8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cstate="screen"/>
                    <a:srcRect/>
                    <a:stretch>
                      <a:fillRect/>
                    </a:stretch>
                  </pic:blipFill>
                  <pic:spPr bwMode="auto">
                    <a:xfrm>
                      <a:off x="0" y="0"/>
                      <a:ext cx="2726641" cy="4076946"/>
                    </a:xfrm>
                    <a:prstGeom prst="rect">
                      <a:avLst/>
                    </a:prstGeom>
                    <a:noFill/>
                    <a:ln w="9525">
                      <a:noFill/>
                      <a:miter lim="800000"/>
                      <a:headEnd/>
                      <a:tailEnd/>
                    </a:ln>
                  </pic:spPr>
                </pic:pic>
              </a:graphicData>
            </a:graphic>
          </wp:inline>
        </w:drawing>
      </w:r>
    </w:p>
    <w:p w:rsidR="00304DDB" w:rsidRDefault="00304DDB" w:rsidP="00313223">
      <w:pPr>
        <w:jc w:val="both"/>
        <w:rPr>
          <w:rFonts w:ascii="Arial" w:hAnsi="Arial" w:cs="Arial"/>
        </w:rPr>
      </w:pPr>
    </w:p>
    <w:p w:rsidR="00313223" w:rsidRPr="00D1224F" w:rsidRDefault="00313223" w:rsidP="00313223">
      <w:pPr>
        <w:jc w:val="both"/>
        <w:rPr>
          <w:rFonts w:ascii="Arial" w:hAnsi="Arial" w:cs="Arial"/>
        </w:rPr>
      </w:pPr>
      <w:r w:rsidRPr="00D1224F">
        <w:rPr>
          <w:rFonts w:ascii="Arial" w:hAnsi="Arial" w:cs="Arial"/>
        </w:rPr>
        <w:lastRenderedPageBreak/>
        <w:t>Naprodaj je lepo arondirano posestvo na Stočji tik Kropa na Gorenjskem. Posestvo obstoji iz njiv, travnikov in dobro zaraščenih gozdov; redi se lahko 6—7 glav goveje živine. Poslopja so v dobrem stanu. Kupnina 10.000 kron se lahko plača v obrokih.  Natančnejša pojasnila daje lastnik Florijan Pretnar, Zg. Dobrava, p. Podnart.</w:t>
      </w:r>
    </w:p>
    <w:p w:rsidR="00313223" w:rsidRPr="00D1224F" w:rsidRDefault="00313223" w:rsidP="00313223">
      <w:pPr>
        <w:jc w:val="both"/>
        <w:rPr>
          <w:rFonts w:ascii="Arial" w:hAnsi="Arial" w:cs="Arial"/>
        </w:rPr>
      </w:pPr>
      <w:r w:rsidRPr="00D1224F">
        <w:rPr>
          <w:rFonts w:ascii="Arial" w:hAnsi="Arial" w:cs="Arial"/>
          <w:b/>
        </w:rPr>
        <w:t>Domoljub 10. 10. 1907</w:t>
      </w:r>
    </w:p>
    <w:p w:rsidR="00313223" w:rsidRPr="00D1224F" w:rsidRDefault="00313223" w:rsidP="00313223">
      <w:pPr>
        <w:jc w:val="both"/>
        <w:rPr>
          <w:rFonts w:ascii="Arial" w:hAnsi="Arial" w:cs="Arial"/>
        </w:rPr>
      </w:pPr>
    </w:p>
    <w:p w:rsidR="000F0599" w:rsidRPr="00D1224F" w:rsidRDefault="000F0599" w:rsidP="00304DDB">
      <w:pPr>
        <w:tabs>
          <w:tab w:val="left" w:pos="2610"/>
        </w:tabs>
        <w:jc w:val="both"/>
        <w:rPr>
          <w:rFonts w:ascii="Arial" w:hAnsi="Arial" w:cs="Arial"/>
          <w:b/>
        </w:rPr>
      </w:pPr>
      <w:r w:rsidRPr="00D1224F">
        <w:rPr>
          <w:rFonts w:ascii="Arial" w:hAnsi="Arial" w:cs="Arial"/>
        </w:rPr>
        <w:t>Z Dobrave pri Kropi se nam piše: Srce nam je zadrhtelo, ko je zagrnil grob telesne ostanke dne 9. t. m. v Otočah umrlega učiteljskega pripravnika Ignacija Grobovšek. Solza nam je kanila na grob, kamor je tirala tako mlado žrtev božja dekla, bleda smrt. Umrli Grobovšek, ki je ravnokar izpolnil 19. leto, je bil tihega značaja, ponižen in tako ljubeznjiv, da se je vsakemu prikupil, kdor ga je poznal. Vestno se je pripravljal za težavni učiteljski stan in večkrat je potožil piscu teh vrstic, da bo radi bolezni izgubil leto ... In zdaj je izvršil vse nauke za dolgo večnost in upamo, da prav dobro. Nedolžen, kakor je bil, je tolažil do smrti bolan, svojo žalostno mater: Ne bodite žalostni, mama; kaj bi pa bilo, če bi bil postal hudoben. Tako more govoriti in tolažiti le — angeli. Trdno upamo zato, da so se nebeščani veselili ob njegovem veličastnem pogrebu, katerega so poveličali rajnika sošolci gg. pripravniki, do 30 na številu, s prelepim petjem pred hišo in na pokopališču. Zato proč žalost, kadar se nebesa odpro.</w:t>
      </w:r>
      <w:r w:rsidR="00304DDB">
        <w:rPr>
          <w:rFonts w:ascii="Arial" w:hAnsi="Arial" w:cs="Arial"/>
        </w:rPr>
        <w:t xml:space="preserve"> </w:t>
      </w:r>
      <w:r w:rsidRPr="00D1224F">
        <w:rPr>
          <w:rFonts w:ascii="Arial" w:hAnsi="Arial" w:cs="Arial"/>
          <w:b/>
        </w:rPr>
        <w:t>Domoljub 19. 3. 1908</w:t>
      </w:r>
    </w:p>
    <w:p w:rsidR="000F0599" w:rsidRPr="00D1224F" w:rsidRDefault="000F0599" w:rsidP="000F0599">
      <w:pPr>
        <w:jc w:val="both"/>
        <w:rPr>
          <w:rFonts w:ascii="Arial" w:hAnsi="Arial" w:cs="Arial"/>
        </w:rPr>
      </w:pPr>
    </w:p>
    <w:p w:rsidR="000F0599" w:rsidRPr="00D1224F" w:rsidRDefault="000F0599" w:rsidP="00304DDB">
      <w:pPr>
        <w:widowControl w:val="0"/>
        <w:autoSpaceDE w:val="0"/>
        <w:autoSpaceDN w:val="0"/>
        <w:adjustRightInd w:val="0"/>
        <w:rPr>
          <w:rFonts w:ascii="Arial" w:hAnsi="Arial" w:cs="Arial"/>
          <w:lang w:val="en-US"/>
        </w:rPr>
      </w:pPr>
      <w:r w:rsidRPr="00D1224F">
        <w:rPr>
          <w:rFonts w:ascii="Arial" w:hAnsi="Arial" w:cs="Arial"/>
          <w:b/>
        </w:rPr>
        <w:t xml:space="preserve">Izgubljen denar. </w:t>
      </w:r>
      <w:r w:rsidRPr="00D1224F">
        <w:rPr>
          <w:rFonts w:ascii="Arial" w:hAnsi="Arial" w:cs="Arial"/>
        </w:rPr>
        <w:t>Pozor. Od Mišač do Zgornje Dobrave pri Kropi je bilo izgubljenih okrog 125 goldinarjev denarja. Kdor je to našel, naj pošlje isto na župni urad Dobrava pri Kropi.</w:t>
      </w:r>
      <w:r w:rsidR="00304DDB">
        <w:rPr>
          <w:rFonts w:ascii="Arial" w:hAnsi="Arial" w:cs="Arial"/>
        </w:rPr>
        <w:t xml:space="preserve"> </w:t>
      </w:r>
      <w:r w:rsidRPr="00D1224F">
        <w:rPr>
          <w:rFonts w:ascii="Arial" w:hAnsi="Arial" w:cs="Arial"/>
          <w:b/>
          <w:bCs/>
        </w:rPr>
        <w:t>Domoljub 11. 6. 1908</w:t>
      </w:r>
    </w:p>
    <w:p w:rsidR="004E6F8E" w:rsidRPr="00D1224F" w:rsidRDefault="004E6F8E" w:rsidP="002F22EC">
      <w:pPr>
        <w:rPr>
          <w:rFonts w:ascii="Arial" w:hAnsi="Arial" w:cs="Arial"/>
        </w:rPr>
      </w:pPr>
    </w:p>
    <w:p w:rsidR="000F0599" w:rsidRPr="00D1224F" w:rsidRDefault="000F0599" w:rsidP="000F0599">
      <w:pPr>
        <w:rPr>
          <w:rFonts w:ascii="Arial" w:hAnsi="Arial" w:cs="Arial"/>
        </w:rPr>
      </w:pPr>
      <w:r w:rsidRPr="00D1224F">
        <w:rPr>
          <w:rFonts w:ascii="Arial" w:hAnsi="Arial" w:cs="Arial"/>
          <w:b/>
          <w:bCs/>
        </w:rPr>
        <w:t>Orjaške buče</w:t>
      </w:r>
      <w:r w:rsidRPr="00D1224F">
        <w:rPr>
          <w:rFonts w:ascii="Arial" w:hAnsi="Arial" w:cs="Arial"/>
          <w:bCs/>
        </w:rPr>
        <w:t xml:space="preserve"> </w:t>
      </w:r>
      <w:r w:rsidRPr="00D1224F">
        <w:rPr>
          <w:rFonts w:ascii="Arial" w:hAnsi="Arial" w:cs="Arial"/>
        </w:rPr>
        <w:t xml:space="preserve">je pridelal letos g. Filip Pogačnik, posestnik na Dobravi pri Podnartu. Dasi še niso dosedaj vse popolnoma dozorele, tehta najtežja </w:t>
      </w:r>
      <w:r w:rsidRPr="00D1224F">
        <w:rPr>
          <w:rFonts w:ascii="Arial" w:hAnsi="Arial" w:cs="Arial"/>
          <w:bCs/>
        </w:rPr>
        <w:t xml:space="preserve">47 </w:t>
      </w:r>
      <w:r w:rsidRPr="00D1224F">
        <w:rPr>
          <w:rFonts w:ascii="Arial" w:hAnsi="Arial" w:cs="Arial"/>
        </w:rPr>
        <w:t xml:space="preserve">kilogramov. Kakor lastnik trdi, bodo tehtale največje tudi po </w:t>
      </w:r>
      <w:r w:rsidRPr="00D1224F">
        <w:rPr>
          <w:rFonts w:ascii="Arial" w:hAnsi="Arial" w:cs="Arial"/>
          <w:bCs/>
        </w:rPr>
        <w:t xml:space="preserve">60 </w:t>
      </w:r>
      <w:r w:rsidRPr="00D1224F">
        <w:rPr>
          <w:rFonts w:ascii="Arial" w:hAnsi="Arial" w:cs="Arial"/>
        </w:rPr>
        <w:t>kg. (G 16. 10. 1909, Soča 19. 10. 1909)</w:t>
      </w:r>
    </w:p>
    <w:p w:rsidR="000F0599" w:rsidRPr="00D1224F" w:rsidRDefault="000F0599" w:rsidP="000F0599">
      <w:pPr>
        <w:rPr>
          <w:rFonts w:ascii="Arial" w:hAnsi="Arial" w:cs="Arial"/>
        </w:rPr>
      </w:pPr>
    </w:p>
    <w:p w:rsidR="000F0599" w:rsidRPr="00D1224F" w:rsidRDefault="000F0599" w:rsidP="000F0599">
      <w:pPr>
        <w:rPr>
          <w:rFonts w:ascii="Arial" w:hAnsi="Arial" w:cs="Arial"/>
        </w:rPr>
      </w:pPr>
      <w:r w:rsidRPr="00D1224F">
        <w:rPr>
          <w:rFonts w:ascii="Arial" w:hAnsi="Arial" w:cs="Arial"/>
          <w:b/>
          <w:bCs/>
        </w:rPr>
        <w:t>Letoviščniki pozor!</w:t>
      </w:r>
      <w:r w:rsidRPr="00D1224F">
        <w:rPr>
          <w:rFonts w:ascii="Arial" w:hAnsi="Arial" w:cs="Arial"/>
          <w:bCs/>
        </w:rPr>
        <w:t xml:space="preserve"> </w:t>
      </w:r>
      <w:r w:rsidRPr="00D1224F">
        <w:rPr>
          <w:rFonts w:ascii="Arial" w:hAnsi="Arial" w:cs="Arial"/>
        </w:rPr>
        <w:t>V najem se odda 3 lepo opremljene sobe na Dobravi pri Podnartu. V bližini železniške postaje Podnart. Krasna lega in lepi izprehodi po gozdu in planjavi. Natančneje se izve pri lastniku Filipu Pogačniku istotam. (Soča 31. 7. 1909)</w:t>
      </w:r>
    </w:p>
    <w:p w:rsidR="000F0599" w:rsidRPr="00D1224F" w:rsidRDefault="000F0599" w:rsidP="000F0599">
      <w:pPr>
        <w:rPr>
          <w:rFonts w:ascii="Arial" w:hAnsi="Arial" w:cs="Arial"/>
        </w:rPr>
      </w:pPr>
    </w:p>
    <w:p w:rsidR="000F0599" w:rsidRPr="00D1224F" w:rsidRDefault="000F0599" w:rsidP="000F0599">
      <w:pPr>
        <w:jc w:val="center"/>
        <w:rPr>
          <w:rFonts w:ascii="Arial" w:hAnsi="Arial" w:cs="Arial"/>
        </w:rPr>
      </w:pPr>
      <w:r w:rsidRPr="00D1224F">
        <w:rPr>
          <w:rFonts w:ascii="Arial" w:hAnsi="Arial" w:cs="Arial"/>
          <w:noProof/>
        </w:rPr>
        <w:lastRenderedPageBreak/>
        <w:drawing>
          <wp:inline distT="0" distB="0" distL="0" distR="0" wp14:anchorId="35ED2421" wp14:editId="658FC873">
            <wp:extent cx="3036881" cy="3749006"/>
            <wp:effectExtent l="19050" t="0" r="0" b="0"/>
            <wp:docPr id="86"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1" cstate="screen"/>
                    <a:srcRect/>
                    <a:stretch>
                      <a:fillRect/>
                    </a:stretch>
                  </pic:blipFill>
                  <pic:spPr bwMode="auto">
                    <a:xfrm>
                      <a:off x="0" y="0"/>
                      <a:ext cx="3039098" cy="3751743"/>
                    </a:xfrm>
                    <a:prstGeom prst="rect">
                      <a:avLst/>
                    </a:prstGeom>
                    <a:noFill/>
                    <a:ln w="9525">
                      <a:noFill/>
                      <a:miter lim="800000"/>
                      <a:headEnd/>
                      <a:tailEnd/>
                    </a:ln>
                  </pic:spPr>
                </pic:pic>
              </a:graphicData>
            </a:graphic>
          </wp:inline>
        </w:drawing>
      </w:r>
    </w:p>
    <w:p w:rsidR="000F0599" w:rsidRPr="00D1224F" w:rsidRDefault="000F0599" w:rsidP="002F22EC">
      <w:pPr>
        <w:rPr>
          <w:rFonts w:ascii="Arial" w:hAnsi="Arial" w:cs="Arial"/>
        </w:rPr>
      </w:pPr>
    </w:p>
    <w:p w:rsidR="00D12CC8" w:rsidRPr="00D1224F" w:rsidRDefault="00D12CC8" w:rsidP="00D12CC8">
      <w:pPr>
        <w:autoSpaceDE w:val="0"/>
        <w:autoSpaceDN w:val="0"/>
        <w:adjustRightInd w:val="0"/>
        <w:rPr>
          <w:rFonts w:ascii="Arial" w:eastAsiaTheme="minorHAnsi" w:hAnsi="Arial" w:cs="Arial"/>
          <w:lang w:eastAsia="en-US"/>
        </w:rPr>
      </w:pPr>
      <w:r w:rsidRPr="00D1224F">
        <w:rPr>
          <w:rFonts w:ascii="Arial" w:eastAsiaTheme="minorHAnsi" w:hAnsi="Arial" w:cs="Arial"/>
          <w:b/>
          <w:lang w:eastAsia="en-US"/>
        </w:rPr>
        <w:t xml:space="preserve">Iz Dobrave pri Podnartu. </w:t>
      </w:r>
      <w:r w:rsidRPr="00D1224F">
        <w:rPr>
          <w:rFonts w:ascii="Arial" w:eastAsiaTheme="minorHAnsi" w:hAnsi="Arial" w:cs="Arial"/>
          <w:lang w:eastAsia="en-US"/>
        </w:rPr>
        <w:t>Dne 20. t. m. je preminil tukajšnji prvi naprednjak, g. Matevž Šolar, oče dr. Franca Šolarja, odvetnika v Trstu. Ranjki je bil navdušen naprednjak, zelo miroljuben in splošno priljubljen človek. N. v m. p! (Jutro 22. 3. 1911)</w:t>
      </w:r>
    </w:p>
    <w:p w:rsidR="00D12CC8" w:rsidRPr="00D1224F" w:rsidRDefault="00D12CC8" w:rsidP="00D12CC8">
      <w:pPr>
        <w:autoSpaceDE w:val="0"/>
        <w:autoSpaceDN w:val="0"/>
        <w:adjustRightInd w:val="0"/>
        <w:rPr>
          <w:rFonts w:ascii="Arial" w:eastAsiaTheme="minorHAnsi" w:hAnsi="Arial" w:cs="Arial"/>
          <w:lang w:eastAsia="en-US"/>
        </w:rPr>
      </w:pPr>
    </w:p>
    <w:p w:rsidR="00D12CC8" w:rsidRPr="00D1224F" w:rsidRDefault="00D12CC8" w:rsidP="00D12CC8">
      <w:pPr>
        <w:autoSpaceDE w:val="0"/>
        <w:autoSpaceDN w:val="0"/>
        <w:adjustRightInd w:val="0"/>
        <w:rPr>
          <w:rFonts w:ascii="Arial" w:eastAsiaTheme="minorHAnsi" w:hAnsi="Arial" w:cs="Arial"/>
          <w:lang w:eastAsia="en-US"/>
        </w:rPr>
      </w:pPr>
      <w:r w:rsidRPr="00D1224F">
        <w:rPr>
          <w:rFonts w:ascii="Arial" w:eastAsiaTheme="minorHAnsi" w:hAnsi="Arial" w:cs="Arial"/>
          <w:b/>
          <w:lang w:eastAsia="en-US"/>
        </w:rPr>
        <w:t>g Dobrava pri Podnartu.</w:t>
      </w:r>
      <w:r w:rsidRPr="00D1224F">
        <w:rPr>
          <w:rFonts w:ascii="Arial" w:eastAsiaTheme="minorHAnsi" w:hAnsi="Arial" w:cs="Arial"/>
          <w:lang w:eastAsia="en-US"/>
        </w:rPr>
        <w:t xml:space="preserve"> Tu je po kratki bolezni umrl posestnik gosp. Matevž Šolar v starosti 67 let. Pokojnik je bil odločen in zvest naprednjak, kakršni so redko sejani. Bodi mu blag spomin! (Slovenski dom 1. 4. 1911. Celevelandska Amerika 7. 4. 1911, SN 24. 3. 1911)</w:t>
      </w:r>
    </w:p>
    <w:p w:rsidR="00D12CC8" w:rsidRPr="00D1224F" w:rsidRDefault="00D12CC8" w:rsidP="00D12CC8">
      <w:pPr>
        <w:autoSpaceDE w:val="0"/>
        <w:autoSpaceDN w:val="0"/>
        <w:adjustRightInd w:val="0"/>
        <w:rPr>
          <w:rFonts w:ascii="Arial" w:eastAsiaTheme="minorHAnsi" w:hAnsi="Arial" w:cs="Arial"/>
          <w:lang w:eastAsia="en-US"/>
        </w:rPr>
      </w:pPr>
    </w:p>
    <w:p w:rsidR="00D12CC8" w:rsidRPr="00D1224F" w:rsidRDefault="00D12CC8" w:rsidP="008A4838">
      <w:pPr>
        <w:jc w:val="both"/>
        <w:rPr>
          <w:rFonts w:ascii="Arial" w:hAnsi="Arial" w:cs="Arial"/>
          <w:b/>
        </w:rPr>
      </w:pPr>
      <w:r w:rsidRPr="00D1224F">
        <w:rPr>
          <w:rFonts w:ascii="Arial" w:hAnsi="Arial" w:cs="Arial"/>
        </w:rPr>
        <w:t>Posestvo obstoječe iz 50 mernikov posetve, več oralov gozda in travnikov z vso pritiklino, dalje živina, orodje, se proda iz proste roke skupno ali posamezno. Na željo kupca se proda, kakor želi. Več se izve pri Mariji Pristavc, Mišače, pošta Podnart, Gorenjsko.</w:t>
      </w:r>
      <w:r w:rsidR="008A4838" w:rsidRPr="00D1224F">
        <w:rPr>
          <w:rFonts w:ascii="Arial" w:hAnsi="Arial" w:cs="Arial"/>
        </w:rPr>
        <w:t xml:space="preserve"> </w:t>
      </w:r>
      <w:r w:rsidRPr="00D1224F">
        <w:rPr>
          <w:rFonts w:ascii="Arial" w:hAnsi="Arial" w:cs="Arial"/>
          <w:b/>
        </w:rPr>
        <w:t>Domoljub, 25. 5. 1911</w:t>
      </w:r>
    </w:p>
    <w:p w:rsidR="00D12CC8" w:rsidRPr="00D1224F" w:rsidRDefault="00D12CC8" w:rsidP="00D12CC8">
      <w:pPr>
        <w:autoSpaceDE w:val="0"/>
        <w:autoSpaceDN w:val="0"/>
        <w:adjustRightInd w:val="0"/>
        <w:rPr>
          <w:rFonts w:ascii="Arial" w:eastAsiaTheme="minorHAnsi" w:hAnsi="Arial" w:cs="Arial"/>
          <w:lang w:eastAsia="en-US"/>
        </w:rPr>
      </w:pPr>
    </w:p>
    <w:p w:rsidR="00D12CC8" w:rsidRPr="00D1224F" w:rsidRDefault="00D12CC8" w:rsidP="008A4838">
      <w:pPr>
        <w:jc w:val="both"/>
        <w:rPr>
          <w:rFonts w:ascii="Arial" w:hAnsi="Arial" w:cs="Arial"/>
          <w:b/>
        </w:rPr>
      </w:pPr>
      <w:r w:rsidRPr="00D1224F">
        <w:rPr>
          <w:rFonts w:ascii="Arial" w:hAnsi="Arial" w:cs="Arial"/>
        </w:rPr>
        <w:t>Na Gorenjskem pri Podnartu, vas Mišače, se proda prostovoljno vsled preselitve lepo posestvo, gozd, travniki za 50 mernikov žetve, mrve za 12 glav živine, zemljišče v ravnini. Pri hiši je tudi voda. Kupci naj se oglase pri M. Pristavcu, Mišače 4, p. Podnart.</w:t>
      </w:r>
      <w:r w:rsidR="008A4838" w:rsidRPr="00D1224F">
        <w:rPr>
          <w:rFonts w:ascii="Arial" w:hAnsi="Arial" w:cs="Arial"/>
        </w:rPr>
        <w:t xml:space="preserve"> </w:t>
      </w:r>
      <w:r w:rsidRPr="00D1224F">
        <w:rPr>
          <w:rFonts w:ascii="Arial" w:hAnsi="Arial" w:cs="Arial"/>
          <w:b/>
        </w:rPr>
        <w:t>Domoljub, 3. 8. 1911</w:t>
      </w:r>
    </w:p>
    <w:p w:rsidR="00D12CC8" w:rsidRPr="00D1224F" w:rsidRDefault="00D12CC8" w:rsidP="00D12CC8">
      <w:pPr>
        <w:autoSpaceDE w:val="0"/>
        <w:autoSpaceDN w:val="0"/>
        <w:adjustRightInd w:val="0"/>
        <w:rPr>
          <w:rFonts w:ascii="Arial" w:eastAsiaTheme="minorHAnsi" w:hAnsi="Arial" w:cs="Arial"/>
          <w:lang w:eastAsia="en-US"/>
        </w:rPr>
      </w:pPr>
    </w:p>
    <w:p w:rsidR="00D12CC8" w:rsidRPr="00D1224F" w:rsidRDefault="00D12CC8" w:rsidP="00D12CC8">
      <w:pPr>
        <w:jc w:val="both"/>
        <w:rPr>
          <w:rFonts w:ascii="Arial" w:hAnsi="Arial" w:cs="Arial"/>
          <w:b/>
        </w:rPr>
      </w:pPr>
      <w:r w:rsidRPr="00D1224F">
        <w:rPr>
          <w:rFonts w:ascii="Arial" w:hAnsi="Arial" w:cs="Arial"/>
        </w:rPr>
        <w:t>Na prodaj je malo posestvo v lepem kraju na Gorenjskem. Poslopja so v najboljšem stanju, oddaljena od cerkve in šole 4 minute, od postaje Otoče 20 minut. Več pove lastnik J. Rakovec, Zg. Dobrava 7, p. Podnart.</w:t>
      </w:r>
      <w:r w:rsidR="008A4838" w:rsidRPr="00D1224F">
        <w:rPr>
          <w:rFonts w:ascii="Arial" w:hAnsi="Arial" w:cs="Arial"/>
        </w:rPr>
        <w:t xml:space="preserve"> </w:t>
      </w:r>
      <w:r w:rsidRPr="00D1224F">
        <w:rPr>
          <w:rFonts w:ascii="Arial" w:hAnsi="Arial" w:cs="Arial"/>
          <w:b/>
        </w:rPr>
        <w:t>Domoljub 2. 11. 1911</w:t>
      </w:r>
    </w:p>
    <w:p w:rsidR="00D12CC8" w:rsidRPr="00D1224F" w:rsidRDefault="00D12CC8" w:rsidP="00D12CC8">
      <w:pPr>
        <w:jc w:val="both"/>
        <w:rPr>
          <w:rFonts w:ascii="Arial" w:hAnsi="Arial" w:cs="Arial"/>
          <w:b/>
        </w:rPr>
      </w:pPr>
    </w:p>
    <w:p w:rsidR="00D12CC8" w:rsidRPr="00D1224F" w:rsidRDefault="00D12CC8" w:rsidP="00D12CC8">
      <w:pPr>
        <w:jc w:val="both"/>
        <w:rPr>
          <w:rFonts w:ascii="Arial" w:hAnsi="Arial" w:cs="Arial"/>
          <w:b/>
        </w:rPr>
      </w:pPr>
      <w:r w:rsidRPr="00D1224F">
        <w:rPr>
          <w:rFonts w:ascii="Arial" w:hAnsi="Arial" w:cs="Arial"/>
        </w:rPr>
        <w:t xml:space="preserve">Kupci pozor! Naprodaj Je 20 minut od postaje Otoče, manjše posestvo v lepem in rodovitnem kraju, v vasi blizu farne cerkve. Novo zidana hiša z več sobami, novi svinjaki, nova drvarnica, vodnjak, kozolec, hlev za tri govedi, vse v najboljšem stanju. Pri hiši je velik sadni vrt. Nadalje je travnik, njive in gozd. Cena vsemu posestvu je </w:t>
      </w:r>
      <w:r w:rsidRPr="00D1224F">
        <w:rPr>
          <w:rFonts w:ascii="Arial" w:hAnsi="Arial" w:cs="Arial"/>
        </w:rPr>
        <w:lastRenderedPageBreak/>
        <w:t>10.500 K. Prodajo se pa tudi na željo kupca vse premičnine, živina, mrva, oprava in vse orodje ter poljski pridelki. Proda se zaradi odpotovonja. Več pove lastnik Jožef Rakovec, Zg. Dobrava št 7, pošta Podnart, Gorenjsko.</w:t>
      </w:r>
      <w:r w:rsidR="008A4838" w:rsidRPr="00D1224F">
        <w:rPr>
          <w:rFonts w:ascii="Arial" w:hAnsi="Arial" w:cs="Arial"/>
        </w:rPr>
        <w:t xml:space="preserve"> </w:t>
      </w:r>
      <w:r w:rsidRPr="00D1224F">
        <w:rPr>
          <w:rFonts w:ascii="Arial" w:hAnsi="Arial" w:cs="Arial"/>
          <w:b/>
        </w:rPr>
        <w:t>Domoljub 1. 8. 1912</w:t>
      </w:r>
    </w:p>
    <w:p w:rsidR="00D12CC8" w:rsidRPr="00D1224F" w:rsidRDefault="00D12CC8" w:rsidP="00D12CC8">
      <w:pPr>
        <w:autoSpaceDE w:val="0"/>
        <w:autoSpaceDN w:val="0"/>
        <w:adjustRightInd w:val="0"/>
        <w:rPr>
          <w:rFonts w:ascii="Arial" w:eastAsiaTheme="minorHAnsi" w:hAnsi="Arial" w:cs="Arial"/>
          <w:lang w:eastAsia="en-US"/>
        </w:rPr>
      </w:pPr>
    </w:p>
    <w:p w:rsidR="00EA70B5" w:rsidRPr="00D1224F" w:rsidRDefault="00EA70B5" w:rsidP="00EA70B5">
      <w:pPr>
        <w:rPr>
          <w:rFonts w:ascii="Arial" w:hAnsi="Arial" w:cs="Arial"/>
          <w:iCs/>
        </w:rPr>
      </w:pPr>
      <w:r w:rsidRPr="00D1224F">
        <w:rPr>
          <w:rFonts w:ascii="Arial" w:hAnsi="Arial" w:cs="Arial"/>
          <w:b/>
          <w:iCs/>
        </w:rPr>
        <w:t xml:space="preserve">Ugodna prilika! </w:t>
      </w:r>
      <w:r w:rsidRPr="00D1224F">
        <w:rPr>
          <w:rFonts w:ascii="Arial" w:hAnsi="Arial" w:cs="Arial"/>
          <w:iCs/>
        </w:rPr>
        <w:t>Proda, ozir. v najem se da […] lepo arondirano posestvo na Zgornji Dobravi pri Podnartu, obstoječe iz hiše s hlevom in drugimi gospodarskimi poslopji, dobro zaraščenih gozdnih parcel, travnikov in njiv za 30 mernikov posetve, vse v najboljšem stanu. - Na račun kupnine bi bilo šteti le 8.000 K, ostanek bi se vknjižil. Več pri lastniku Florijanu Pretnarju na Zgor. Dobravi 1, pošta Podnart. 2961 (</w:t>
      </w:r>
      <w:r w:rsidRPr="00D1224F">
        <w:rPr>
          <w:rFonts w:ascii="Arial" w:hAnsi="Arial" w:cs="Arial"/>
          <w:b/>
          <w:iCs/>
        </w:rPr>
        <w:t>Domoljub 3. okt. 1912</w:t>
      </w:r>
      <w:r w:rsidRPr="00D1224F">
        <w:rPr>
          <w:rFonts w:ascii="Arial" w:hAnsi="Arial" w:cs="Arial"/>
          <w:iCs/>
        </w:rPr>
        <w:t>)</w:t>
      </w:r>
    </w:p>
    <w:p w:rsidR="00EA70B5" w:rsidRPr="00D1224F" w:rsidRDefault="00EA70B5" w:rsidP="00EA70B5">
      <w:pPr>
        <w:autoSpaceDE w:val="0"/>
        <w:autoSpaceDN w:val="0"/>
        <w:adjustRightInd w:val="0"/>
        <w:rPr>
          <w:rFonts w:ascii="Arial" w:hAnsi="Arial" w:cs="Arial"/>
          <w:iCs/>
        </w:rPr>
      </w:pPr>
    </w:p>
    <w:p w:rsidR="00EA70B5" w:rsidRPr="00D1224F" w:rsidRDefault="00EA70B5" w:rsidP="00EA70B5">
      <w:pPr>
        <w:autoSpaceDE w:val="0"/>
        <w:autoSpaceDN w:val="0"/>
        <w:adjustRightInd w:val="0"/>
        <w:jc w:val="center"/>
        <w:rPr>
          <w:rFonts w:ascii="Arial" w:hAnsi="Arial" w:cs="Arial"/>
          <w:iCs/>
        </w:rPr>
      </w:pPr>
      <w:r w:rsidRPr="00D1224F">
        <w:rPr>
          <w:rFonts w:ascii="Arial" w:hAnsi="Arial" w:cs="Arial"/>
          <w:iCs/>
          <w:noProof/>
        </w:rPr>
        <w:drawing>
          <wp:inline distT="0" distB="0" distL="0" distR="0" wp14:anchorId="2CF7CCC6" wp14:editId="3977A391">
            <wp:extent cx="4308903" cy="5287617"/>
            <wp:effectExtent l="19050" t="0" r="0" b="0"/>
            <wp:docPr id="2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cstate="screen"/>
                    <a:srcRect/>
                    <a:stretch>
                      <a:fillRect/>
                    </a:stretch>
                  </pic:blipFill>
                  <pic:spPr bwMode="auto">
                    <a:xfrm>
                      <a:off x="0" y="0"/>
                      <a:ext cx="4309200" cy="5287981"/>
                    </a:xfrm>
                    <a:prstGeom prst="rect">
                      <a:avLst/>
                    </a:prstGeom>
                    <a:noFill/>
                    <a:ln w="9525">
                      <a:noFill/>
                      <a:miter lim="800000"/>
                      <a:headEnd/>
                      <a:tailEnd/>
                    </a:ln>
                  </pic:spPr>
                </pic:pic>
              </a:graphicData>
            </a:graphic>
          </wp:inline>
        </w:drawing>
      </w:r>
    </w:p>
    <w:p w:rsidR="00EA70B5" w:rsidRPr="00D1224F" w:rsidRDefault="00EA70B5" w:rsidP="00EA70B5">
      <w:pPr>
        <w:autoSpaceDE w:val="0"/>
        <w:autoSpaceDN w:val="0"/>
        <w:adjustRightInd w:val="0"/>
        <w:rPr>
          <w:rFonts w:ascii="Arial" w:hAnsi="Arial" w:cs="Arial"/>
          <w:iCs/>
        </w:rPr>
      </w:pPr>
      <w:r w:rsidRPr="00D1224F">
        <w:rPr>
          <w:rFonts w:ascii="Arial" w:hAnsi="Arial" w:cs="Arial"/>
          <w:iCs/>
        </w:rPr>
        <w:t xml:space="preserve">Gozdnega delavca Martina Pezdiča (Pesdizh), roj. 10. nov. 1866 na Dobravi pri Kropi (sina Andreja Pediča z Dobrave in Marije, roj. Finžgar), je pot zanesla v St. Gilgen na Salzburškem, kjer se je 18. nov. 1912 (pri 46 letih) poročil z domačinko. Zanj smo izvedeli od potomcev, ki sta se 19. avgusta 2016 pojavila na Dobravi na sledi svojega prednika. Ob robu potrdila o poroki je uradnik dvakrat razlagal razliko med zapisoma priimka Pesdizh in Pesdič. </w:t>
      </w:r>
    </w:p>
    <w:p w:rsidR="00EA70B5" w:rsidRPr="00D1224F" w:rsidRDefault="00EA70B5" w:rsidP="00EA70B5">
      <w:pPr>
        <w:autoSpaceDE w:val="0"/>
        <w:autoSpaceDN w:val="0"/>
        <w:adjustRightInd w:val="0"/>
        <w:jc w:val="center"/>
        <w:rPr>
          <w:rFonts w:ascii="Arial" w:hAnsi="Arial" w:cs="Arial"/>
          <w:iCs/>
        </w:rPr>
      </w:pPr>
      <w:r w:rsidRPr="00D1224F">
        <w:rPr>
          <w:rFonts w:ascii="Arial" w:hAnsi="Arial" w:cs="Arial"/>
          <w:iCs/>
          <w:noProof/>
        </w:rPr>
        <w:lastRenderedPageBreak/>
        <w:drawing>
          <wp:inline distT="0" distB="0" distL="0" distR="0" wp14:anchorId="3DCAD123" wp14:editId="28C5EEED">
            <wp:extent cx="5025225" cy="3208451"/>
            <wp:effectExtent l="19050" t="0" r="3975" b="0"/>
            <wp:docPr id="37"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cstate="screen"/>
                    <a:srcRect/>
                    <a:stretch>
                      <a:fillRect/>
                    </a:stretch>
                  </pic:blipFill>
                  <pic:spPr bwMode="auto">
                    <a:xfrm>
                      <a:off x="0" y="0"/>
                      <a:ext cx="5024502" cy="3207989"/>
                    </a:xfrm>
                    <a:prstGeom prst="rect">
                      <a:avLst/>
                    </a:prstGeom>
                    <a:noFill/>
                    <a:ln w="9525">
                      <a:noFill/>
                      <a:miter lim="800000"/>
                      <a:headEnd/>
                      <a:tailEnd/>
                    </a:ln>
                  </pic:spPr>
                </pic:pic>
              </a:graphicData>
            </a:graphic>
          </wp:inline>
        </w:drawing>
      </w:r>
    </w:p>
    <w:p w:rsidR="00EA70B5" w:rsidRPr="00D1224F" w:rsidRDefault="00EA70B5" w:rsidP="00EA70B5">
      <w:pPr>
        <w:autoSpaceDE w:val="0"/>
        <w:autoSpaceDN w:val="0"/>
        <w:adjustRightInd w:val="0"/>
        <w:jc w:val="center"/>
        <w:rPr>
          <w:rFonts w:ascii="Arial" w:hAnsi="Arial" w:cs="Arial"/>
          <w:iCs/>
        </w:rPr>
      </w:pPr>
      <w:r w:rsidRPr="00D1224F">
        <w:rPr>
          <w:rFonts w:ascii="Arial" w:hAnsi="Arial" w:cs="Arial"/>
          <w:iCs/>
        </w:rPr>
        <w:t xml:space="preserve">Martin Pesdič (levo spodaj) na veselici v St. Gilgnu. </w:t>
      </w:r>
      <w:r w:rsidRPr="00D1224F">
        <w:rPr>
          <w:rFonts w:ascii="Arial" w:hAnsi="Arial" w:cs="Arial"/>
          <w:b/>
          <w:iCs/>
        </w:rPr>
        <w:t>Vir: Erwin Geiger.</w:t>
      </w:r>
    </w:p>
    <w:p w:rsidR="00D12CC8" w:rsidRPr="00D1224F" w:rsidRDefault="00D12CC8" w:rsidP="002F22EC">
      <w:pPr>
        <w:rPr>
          <w:rFonts w:ascii="Arial" w:hAnsi="Arial" w:cs="Arial"/>
        </w:rPr>
      </w:pPr>
    </w:p>
    <w:p w:rsidR="00EA70B5" w:rsidRPr="00D1224F" w:rsidRDefault="00EA70B5" w:rsidP="00EA70B5">
      <w:pPr>
        <w:rPr>
          <w:rFonts w:ascii="Arial" w:hAnsi="Arial" w:cs="Arial"/>
          <w:bCs/>
        </w:rPr>
      </w:pPr>
      <w:r w:rsidRPr="00D1224F">
        <w:rPr>
          <w:rFonts w:ascii="Arial" w:hAnsi="Arial" w:cs="Arial"/>
          <w:b/>
          <w:bCs/>
        </w:rPr>
        <w:t xml:space="preserve">Poročil se je </w:t>
      </w:r>
      <w:r w:rsidRPr="00D1224F">
        <w:rPr>
          <w:rFonts w:ascii="Arial" w:hAnsi="Arial" w:cs="Arial"/>
          <w:bCs/>
        </w:rPr>
        <w:t>dne 3. t. m. gospod Anton Vrtačnik, stražmojster v Škocijanu, z gdčno. Josipino Korenčanovo iz Naklega, sestro gospe Pogačnikove iz Podnarta in Dobrave pri Radovljici. Bilo srečno! (</w:t>
      </w:r>
      <w:hyperlink r:id="rId204" w:history="1">
        <w:r w:rsidRPr="00D1224F">
          <w:rPr>
            <w:rStyle w:val="Hiperpovezava"/>
            <w:rFonts w:ascii="Arial" w:hAnsi="Arial" w:cs="Arial"/>
            <w:b/>
            <w:bCs/>
          </w:rPr>
          <w:t>Slovenski narod 5. 2. 1913 (46/29), 3)</w:t>
        </w:r>
      </w:hyperlink>
      <w:r w:rsidRPr="00D1224F">
        <w:rPr>
          <w:rFonts w:ascii="Arial" w:hAnsi="Arial" w:cs="Arial"/>
          <w:bCs/>
        </w:rPr>
        <w:t>)</w:t>
      </w:r>
    </w:p>
    <w:p w:rsidR="00EA70B5" w:rsidRPr="00D1224F" w:rsidRDefault="00EA70B5" w:rsidP="00EA70B5">
      <w:pPr>
        <w:rPr>
          <w:rFonts w:ascii="Arial" w:hAnsi="Arial" w:cs="Arial"/>
          <w:bCs/>
        </w:rPr>
      </w:pPr>
    </w:p>
    <w:p w:rsidR="00EA70B5" w:rsidRPr="00D1224F" w:rsidRDefault="00EA70B5" w:rsidP="00EA70B5">
      <w:pPr>
        <w:jc w:val="both"/>
        <w:rPr>
          <w:rFonts w:ascii="Arial" w:hAnsi="Arial" w:cs="Arial"/>
        </w:rPr>
      </w:pPr>
      <w:r w:rsidRPr="00D1224F">
        <w:rPr>
          <w:rFonts w:ascii="Arial" w:hAnsi="Arial" w:cs="Arial"/>
        </w:rPr>
        <w:t>Lepo posestvo se proda po zmerni ceni zaradi družinskih razmer, na Mišačih hišna štev. 9, od postaje Otoče 20 minut, od Marije pomagaj 10 minut in od farne cerkve 10 minut. Posestvo ima vse orodje in živino. Hiša zidana in hlev obokan, vodovod v kuhinji in v hlevu, okrog Hiše velik sadni vrl. Kupcu je na razpolago kupiti več ali manj posestva. Ponudbe na Ivan Šlibar, posestnik št. 3 in 9. Mišače, p. Podnart.</w:t>
      </w:r>
    </w:p>
    <w:p w:rsidR="00EA70B5" w:rsidRPr="00D1224F" w:rsidRDefault="00EA70B5" w:rsidP="00EA70B5">
      <w:pPr>
        <w:rPr>
          <w:rFonts w:ascii="Arial" w:hAnsi="Arial" w:cs="Arial"/>
          <w:b/>
        </w:rPr>
      </w:pPr>
      <w:r w:rsidRPr="00D1224F">
        <w:rPr>
          <w:rFonts w:ascii="Arial" w:hAnsi="Arial" w:cs="Arial"/>
          <w:b/>
        </w:rPr>
        <w:t>Domoljub, 26. 2. 1914</w:t>
      </w:r>
    </w:p>
    <w:p w:rsidR="00FA69F7" w:rsidRPr="00D1224F" w:rsidRDefault="00FA69F7" w:rsidP="00EA70B5">
      <w:pPr>
        <w:rPr>
          <w:rFonts w:ascii="Arial" w:hAnsi="Arial" w:cs="Arial"/>
          <w:b/>
        </w:rPr>
      </w:pPr>
    </w:p>
    <w:p w:rsidR="00063C80" w:rsidRPr="00D1224F" w:rsidRDefault="00063C80" w:rsidP="00063C80">
      <w:pPr>
        <w:spacing w:after="200" w:line="276" w:lineRule="auto"/>
        <w:rPr>
          <w:rFonts w:ascii="Arial" w:eastAsiaTheme="majorEastAsia" w:hAnsi="Arial" w:cs="Arial"/>
          <w:b/>
          <w:bCs/>
          <w:color w:val="365F91" w:themeColor="accent1" w:themeShade="BF"/>
          <w:sz w:val="40"/>
          <w:szCs w:val="40"/>
        </w:rPr>
      </w:pPr>
      <w:r w:rsidRPr="00D1224F">
        <w:rPr>
          <w:rFonts w:ascii="Arial" w:hAnsi="Arial" w:cs="Arial"/>
          <w:sz w:val="40"/>
          <w:szCs w:val="40"/>
        </w:rPr>
        <w:br w:type="page"/>
      </w:r>
    </w:p>
    <w:p w:rsidR="002401F4" w:rsidRPr="00D1224F" w:rsidRDefault="00906ECF" w:rsidP="00FA69F7">
      <w:pPr>
        <w:pStyle w:val="Naslov2"/>
        <w:rPr>
          <w:rFonts w:ascii="Arial" w:hAnsi="Arial" w:cs="Arial"/>
        </w:rPr>
      </w:pPr>
      <w:bookmarkStart w:id="43" w:name="_Toc481870524"/>
      <w:r w:rsidRPr="00D1224F">
        <w:rPr>
          <w:rFonts w:ascii="Arial" w:hAnsi="Arial" w:cs="Arial"/>
        </w:rPr>
        <w:lastRenderedPageBreak/>
        <w:t>Prva svetovna vojna</w:t>
      </w:r>
      <w:bookmarkEnd w:id="43"/>
    </w:p>
    <w:p w:rsidR="002401F4" w:rsidRPr="00D1224F" w:rsidRDefault="002401F4" w:rsidP="009F308D">
      <w:pPr>
        <w:rPr>
          <w:rFonts w:ascii="Arial" w:hAnsi="Arial" w:cs="Arial"/>
        </w:rPr>
      </w:pPr>
    </w:p>
    <w:p w:rsidR="002401F4" w:rsidRPr="00D1224F" w:rsidRDefault="00906ECF" w:rsidP="009F308D">
      <w:pPr>
        <w:rPr>
          <w:rFonts w:ascii="Arial" w:hAnsi="Arial" w:cs="Arial"/>
        </w:rPr>
      </w:pPr>
      <w:r w:rsidRPr="00D1224F">
        <w:rPr>
          <w:rFonts w:ascii="Arial" w:hAnsi="Arial" w:cs="Arial"/>
        </w:rPr>
        <w:t>Evropske zaveznice so se odločile, da bodo oslabile avstro-ogrsko monarhijo. V triletnih bojih je na soški fronti padlo preko en milijon vojakov. V prvi svetovni vojni so bili naši kraji zaledje fronte v Posočju. Iz naših vasi je bilo vpoklicanih veliko mož in fantov. Na fronti je padlo ali umrlo v ujetništvu 35 vojakov iz krajev med Lipnico in Savo. Padlo ali izginilo je osem mišaških vojakov, in sicer Anton Bohinc, št. 15, Andrej Boštjančič, št. 4, Martin Mohorič, št. 11, Anton Pegam, št. 2, Janez Šoberl, št. 14, Simon Šoberl, št. 8, Anton Vidic, št. 12 in Filip Volk, št. 7. Iz dobravske fare je padlo ali bilo pogrešanih skupaj 26 mož. Spominsko ploščo, ki je na južni fasadi cerkve na Dobravi, so jim župljani postavili leta 1926.</w:t>
      </w:r>
    </w:p>
    <w:p w:rsidR="002401F4" w:rsidRPr="00D1224F" w:rsidRDefault="002401F4" w:rsidP="002401F4">
      <w:pPr>
        <w:jc w:val="both"/>
        <w:rPr>
          <w:rFonts w:ascii="Arial" w:hAnsi="Arial" w:cs="Arial"/>
        </w:rPr>
      </w:pPr>
    </w:p>
    <w:p w:rsidR="002401F4" w:rsidRPr="00D1224F" w:rsidRDefault="00906ECF" w:rsidP="009F308D">
      <w:pPr>
        <w:rPr>
          <w:rFonts w:ascii="Arial" w:hAnsi="Arial" w:cs="Arial"/>
        </w:rPr>
      </w:pPr>
      <w:r w:rsidRPr="00D1224F">
        <w:rPr>
          <w:rFonts w:ascii="Arial" w:hAnsi="Arial" w:cs="Arial"/>
        </w:rPr>
        <w:t>Življenje je bilo med vojno težko. Za potrebe vojske in glede na relativno bližino fronte je vojska kmetom pobirala živino, predvsem konje in vole. Pobirali so tudi seno in žita za krmo vlečne živine. Obvezna je bila oddaja dela živil, predvsem sta vojna in civilna oblast zahtevali mast. Kmetje bi v tistem času lahko za drag denar prodajali hrano zaposlenim v tovarni v Kropi, ker so delavci zaradi vojnih naročil, ki jih je imela tovarna, dobro zaslužili in so imeli denar. Vendar kmetje živil še zase niso imeli dovolj ali pa so se bali razkriti skrite zaloge, ki bi jih oblast takoj zasegla, če bi zanje izvedela. Kroparji so iskali hrano daleč naokrog, a z malo uspeha. Pred zadnjimi odločilnimi ofenzivami jeseni leta 1917 so se v zaledju zbirale velike avstrijske in nemške vojaške sile. Nemci so prišli v pomoč Avstrijcem; brez njih ne bi bilo preboja italjanske fronte pri Kobaridu. V septembru in v začetku oktobra 1917 je bilo v Podnartu, Otočah, Rovtah in okolici vsaj 5000 vojakov. Tudi ti so kmetom ponujali vse mogoče, da bi dobili kaj krompirja ali jajc za priboljšek.</w:t>
      </w:r>
    </w:p>
    <w:p w:rsidR="002401F4" w:rsidRPr="00D1224F" w:rsidRDefault="002401F4" w:rsidP="002401F4">
      <w:pPr>
        <w:jc w:val="both"/>
        <w:rPr>
          <w:rFonts w:ascii="Arial" w:hAnsi="Arial" w:cs="Arial"/>
        </w:rPr>
      </w:pPr>
    </w:p>
    <w:p w:rsidR="002401F4" w:rsidRPr="00D1224F" w:rsidRDefault="00906ECF" w:rsidP="005D63DB">
      <w:pPr>
        <w:rPr>
          <w:rFonts w:ascii="Arial" w:hAnsi="Arial" w:cs="Arial"/>
          <w:b/>
        </w:rPr>
      </w:pPr>
      <w:r w:rsidRPr="00D1224F">
        <w:rPr>
          <w:rFonts w:ascii="Arial" w:hAnsi="Arial" w:cs="Arial"/>
        </w:rPr>
        <w:t xml:space="preserve">Vojna se je končala 28. oktobra 1918 s podpisom kapitulacije avstrijskih in nemških sil. Po propadu Avstro-Ogrske so Italijani zajete vojake s tirolskega bojišča odpeljali v vojaška taborišča v južni Italiji. Tam so jih zadrževali še celo leto 1919, saj se za njihovo rešitev ni nihče potegoval – monarhije ni bilo več, nove države pa se temu problemu niso kaj dosti posvečale. Torej so bili vojni ujetniki še enkrat žrtve, tokrat zaradi razpada svoje države. Nova država Kraljevina SHS je šele leta 1919 začela urejati odprte zadeve. Še pred združitvijo v kraljevino je bila konec oktobra 1918 ustanovljena Država SHS in predsednik Narodne vlade za Slovenijo v njenem okviru je postal Josip vitez Pogačnik, doma iz Podnarta. Čez en mesec se je država preimenovala v Kraljevino SHS. Za prvega veleposlanika Kraljevine SHS v Avstriji je bil marca 1919 imenovan Josip Pogačnik. V tej vlogi je Pogačnik izpeljal repatriacijo slovenskih vojakov iz ujetništva in pospešil likvidacijo nekdanjih skupnih zadev z Avstrijo. </w:t>
      </w:r>
      <w:r w:rsidR="009F308D" w:rsidRPr="00D1224F">
        <w:rPr>
          <w:rFonts w:ascii="Arial" w:hAnsi="Arial" w:cs="Arial"/>
          <w:b/>
        </w:rPr>
        <w:t xml:space="preserve">Rok Gašperšič: </w:t>
      </w:r>
      <w:r w:rsidRPr="00D1224F">
        <w:rPr>
          <w:rFonts w:ascii="Arial" w:hAnsi="Arial" w:cs="Arial"/>
          <w:b/>
        </w:rPr>
        <w:t xml:space="preserve">Mišače in rodbina Pegam </w:t>
      </w:r>
      <w:r w:rsidR="00082943" w:rsidRPr="00D1224F">
        <w:rPr>
          <w:rFonts w:ascii="Arial" w:hAnsi="Arial" w:cs="Arial"/>
          <w:b/>
        </w:rPr>
        <w:t>–</w:t>
      </w:r>
      <w:r w:rsidRPr="00D1224F">
        <w:rPr>
          <w:rFonts w:ascii="Arial" w:hAnsi="Arial" w:cs="Arial"/>
          <w:b/>
        </w:rPr>
        <w:t xml:space="preserve"> Monografija vasi</w:t>
      </w:r>
    </w:p>
    <w:p w:rsidR="002401F4" w:rsidRPr="00D1224F" w:rsidRDefault="002401F4" w:rsidP="002401F4">
      <w:pPr>
        <w:jc w:val="both"/>
        <w:rPr>
          <w:rFonts w:ascii="Arial" w:hAnsi="Arial" w:cs="Arial"/>
          <w:b/>
        </w:rPr>
      </w:pPr>
    </w:p>
    <w:p w:rsidR="002401F4" w:rsidRPr="00D1224F" w:rsidRDefault="00A81785" w:rsidP="002401F4">
      <w:pPr>
        <w:jc w:val="center"/>
        <w:rPr>
          <w:rFonts w:ascii="Arial" w:hAnsi="Arial" w:cs="Arial"/>
          <w:b/>
        </w:rPr>
      </w:pPr>
      <w:r w:rsidRPr="00D1224F">
        <w:rPr>
          <w:rFonts w:ascii="Arial" w:eastAsia="Calibri" w:hAnsi="Arial" w:cs="Arial"/>
          <w:noProof/>
          <w:sz w:val="22"/>
          <w:szCs w:val="22"/>
        </w:rPr>
        <w:lastRenderedPageBreak/>
        <w:drawing>
          <wp:inline distT="0" distB="0" distL="0" distR="0">
            <wp:extent cx="4286250" cy="3224609"/>
            <wp:effectExtent l="19050" t="0" r="0" b="0"/>
            <wp:docPr id="40" name="Slika 40" descr="K:\2014_12_25\1-P1360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2014_12_25\1-P1360473.JPG"/>
                    <pic:cNvPicPr>
                      <a:picLocks noChangeAspect="1" noChangeArrowheads="1"/>
                    </pic:cNvPicPr>
                  </pic:nvPicPr>
                  <pic:blipFill>
                    <a:blip r:embed="rId205" cstate="screen"/>
                    <a:srcRect/>
                    <a:stretch>
                      <a:fillRect/>
                    </a:stretch>
                  </pic:blipFill>
                  <pic:spPr bwMode="auto">
                    <a:xfrm>
                      <a:off x="0" y="0"/>
                      <a:ext cx="4290566" cy="3227856"/>
                    </a:xfrm>
                    <a:prstGeom prst="rect">
                      <a:avLst/>
                    </a:prstGeom>
                    <a:noFill/>
                    <a:ln w="9525">
                      <a:noFill/>
                      <a:miter lim="800000"/>
                      <a:headEnd/>
                      <a:tailEnd/>
                    </a:ln>
                  </pic:spPr>
                </pic:pic>
              </a:graphicData>
            </a:graphic>
          </wp:inline>
        </w:drawing>
      </w:r>
    </w:p>
    <w:p w:rsidR="009F308D" w:rsidRPr="00D1224F" w:rsidRDefault="00A81785" w:rsidP="002401F4">
      <w:pPr>
        <w:jc w:val="center"/>
        <w:rPr>
          <w:rFonts w:ascii="Arial" w:hAnsi="Arial" w:cs="Arial"/>
          <w:b/>
        </w:rPr>
      </w:pPr>
      <w:r w:rsidRPr="00D1224F">
        <w:rPr>
          <w:rFonts w:ascii="Arial" w:hAnsi="Arial" w:cs="Arial"/>
          <w:b/>
        </w:rPr>
        <w:t>V spomin dobravskim župljanom, žrtvam svetovne vojne 1914</w:t>
      </w:r>
      <w:r w:rsidR="00082943" w:rsidRPr="00D1224F">
        <w:rPr>
          <w:rFonts w:ascii="Arial" w:hAnsi="Arial" w:cs="Arial"/>
          <w:b/>
        </w:rPr>
        <w:t>–</w:t>
      </w:r>
      <w:r w:rsidRPr="00D1224F">
        <w:rPr>
          <w:rFonts w:ascii="Arial" w:hAnsi="Arial" w:cs="Arial"/>
          <w:b/>
        </w:rPr>
        <w:t>1918</w:t>
      </w:r>
    </w:p>
    <w:p w:rsidR="002401F4" w:rsidRPr="00D1224F" w:rsidRDefault="00E47041" w:rsidP="002401F4">
      <w:pPr>
        <w:jc w:val="center"/>
        <w:rPr>
          <w:rFonts w:ascii="Arial" w:hAnsi="Arial" w:cs="Arial"/>
          <w:b/>
        </w:rPr>
      </w:pPr>
      <w:r w:rsidRPr="00D1224F">
        <w:rPr>
          <w:rFonts w:ascii="Arial" w:hAnsi="Arial" w:cs="Arial"/>
          <w:b/>
        </w:rPr>
        <w:t>Vir</w:t>
      </w:r>
      <w:r w:rsidR="003738E2" w:rsidRPr="00D1224F">
        <w:rPr>
          <w:rFonts w:ascii="Arial" w:hAnsi="Arial" w:cs="Arial"/>
          <w:b/>
        </w:rPr>
        <w:t>: foto Miran Hladnik</w:t>
      </w:r>
    </w:p>
    <w:p w:rsidR="002401F4" w:rsidRPr="00D1224F" w:rsidRDefault="002401F4" w:rsidP="002401F4">
      <w:pPr>
        <w:jc w:val="center"/>
        <w:rPr>
          <w:rFonts w:ascii="Arial" w:hAnsi="Arial" w:cs="Arial"/>
          <w:b/>
        </w:rPr>
      </w:pPr>
    </w:p>
    <w:p w:rsidR="002401F4" w:rsidRPr="00D1224F" w:rsidRDefault="00A81785" w:rsidP="002401F4">
      <w:pPr>
        <w:jc w:val="center"/>
        <w:rPr>
          <w:rFonts w:ascii="Arial" w:hAnsi="Arial" w:cs="Arial"/>
        </w:rPr>
      </w:pPr>
      <w:r w:rsidRPr="00D1224F">
        <w:rPr>
          <w:rFonts w:ascii="Arial" w:hAnsi="Arial" w:cs="Arial"/>
        </w:rPr>
        <w:t>Lotrič Janez</w:t>
      </w:r>
      <w:r w:rsidRPr="00D1224F">
        <w:rPr>
          <w:rFonts w:ascii="Arial" w:hAnsi="Arial" w:cs="Arial"/>
        </w:rPr>
        <w:tab/>
      </w:r>
      <w:r w:rsidRPr="00D1224F">
        <w:rPr>
          <w:rFonts w:ascii="Arial" w:hAnsi="Arial" w:cs="Arial"/>
        </w:rPr>
        <w:tab/>
      </w:r>
      <w:r w:rsidRPr="00D1224F">
        <w:rPr>
          <w:rFonts w:ascii="Arial" w:hAnsi="Arial" w:cs="Arial"/>
        </w:rPr>
        <w:tab/>
        <w:t>Lipnica št. 1</w:t>
      </w:r>
      <w:r w:rsidR="00AF40A1" w:rsidRPr="00D1224F">
        <w:rPr>
          <w:rStyle w:val="Sprotnaopomba-sklic"/>
          <w:rFonts w:ascii="Arial" w:hAnsi="Arial" w:cs="Arial"/>
        </w:rPr>
        <w:footnoteReference w:id="7"/>
      </w:r>
    </w:p>
    <w:p w:rsidR="002401F4" w:rsidRPr="00D1224F" w:rsidRDefault="00A81785" w:rsidP="002401F4">
      <w:pPr>
        <w:jc w:val="center"/>
        <w:rPr>
          <w:rFonts w:ascii="Arial" w:hAnsi="Arial" w:cs="Arial"/>
        </w:rPr>
      </w:pPr>
      <w:r w:rsidRPr="00D1224F">
        <w:rPr>
          <w:rFonts w:ascii="Arial" w:hAnsi="Arial" w:cs="Arial"/>
        </w:rPr>
        <w:t>Papler Viktor</w:t>
      </w:r>
      <w:r w:rsidRPr="00D1224F">
        <w:rPr>
          <w:rFonts w:ascii="Arial" w:hAnsi="Arial" w:cs="Arial"/>
        </w:rPr>
        <w:tab/>
      </w:r>
      <w:r w:rsidRPr="00D1224F">
        <w:rPr>
          <w:rFonts w:ascii="Arial" w:hAnsi="Arial" w:cs="Arial"/>
        </w:rPr>
        <w:tab/>
      </w:r>
      <w:r w:rsidRPr="00D1224F">
        <w:rPr>
          <w:rFonts w:ascii="Arial" w:hAnsi="Arial" w:cs="Arial"/>
        </w:rPr>
        <w:tab/>
        <w:t>Lipnica št. 1</w:t>
      </w:r>
    </w:p>
    <w:p w:rsidR="002401F4" w:rsidRPr="00D1224F" w:rsidRDefault="00A81785" w:rsidP="002401F4">
      <w:pPr>
        <w:jc w:val="center"/>
        <w:rPr>
          <w:rFonts w:ascii="Arial" w:hAnsi="Arial" w:cs="Arial"/>
        </w:rPr>
      </w:pPr>
      <w:r w:rsidRPr="00D1224F">
        <w:rPr>
          <w:rFonts w:ascii="Arial" w:hAnsi="Arial" w:cs="Arial"/>
        </w:rPr>
        <w:t>Bohinc Anton</w:t>
      </w:r>
      <w:r w:rsidRPr="00D1224F">
        <w:rPr>
          <w:rFonts w:ascii="Arial" w:hAnsi="Arial" w:cs="Arial"/>
        </w:rPr>
        <w:tab/>
      </w:r>
      <w:r w:rsidRPr="00D1224F">
        <w:rPr>
          <w:rFonts w:ascii="Arial" w:hAnsi="Arial" w:cs="Arial"/>
        </w:rPr>
        <w:tab/>
        <w:t>Mišače št. 15</w:t>
      </w:r>
    </w:p>
    <w:p w:rsidR="002401F4" w:rsidRPr="00D1224F" w:rsidRDefault="00A81785" w:rsidP="002401F4">
      <w:pPr>
        <w:jc w:val="center"/>
        <w:rPr>
          <w:rFonts w:ascii="Arial" w:hAnsi="Arial" w:cs="Arial"/>
        </w:rPr>
      </w:pPr>
      <w:r w:rsidRPr="00D1224F">
        <w:rPr>
          <w:rFonts w:ascii="Arial" w:hAnsi="Arial" w:cs="Arial"/>
        </w:rPr>
        <w:t>Boštjančič Andrej</w:t>
      </w:r>
      <w:r w:rsidRPr="00D1224F">
        <w:rPr>
          <w:rFonts w:ascii="Arial" w:hAnsi="Arial" w:cs="Arial"/>
        </w:rPr>
        <w:tab/>
      </w:r>
      <w:r w:rsidRPr="00D1224F">
        <w:rPr>
          <w:rFonts w:ascii="Arial" w:hAnsi="Arial" w:cs="Arial"/>
        </w:rPr>
        <w:tab/>
        <w:t>Mišače št. 14</w:t>
      </w:r>
    </w:p>
    <w:p w:rsidR="002401F4" w:rsidRPr="00D1224F" w:rsidRDefault="00A81785" w:rsidP="002401F4">
      <w:pPr>
        <w:jc w:val="center"/>
        <w:rPr>
          <w:rFonts w:ascii="Arial" w:hAnsi="Arial" w:cs="Arial"/>
        </w:rPr>
      </w:pPr>
      <w:r w:rsidRPr="00D1224F">
        <w:rPr>
          <w:rFonts w:ascii="Arial" w:hAnsi="Arial" w:cs="Arial"/>
        </w:rPr>
        <w:t>Mohorič Martin</w:t>
      </w:r>
      <w:r w:rsidRPr="00D1224F">
        <w:rPr>
          <w:rFonts w:ascii="Arial" w:hAnsi="Arial" w:cs="Arial"/>
        </w:rPr>
        <w:tab/>
      </w:r>
      <w:r w:rsidRPr="00D1224F">
        <w:rPr>
          <w:rFonts w:ascii="Arial" w:hAnsi="Arial" w:cs="Arial"/>
        </w:rPr>
        <w:tab/>
        <w:t>Mišače št. 11</w:t>
      </w:r>
    </w:p>
    <w:p w:rsidR="002401F4" w:rsidRPr="00D1224F" w:rsidRDefault="00A81785" w:rsidP="002401F4">
      <w:pPr>
        <w:jc w:val="center"/>
        <w:rPr>
          <w:rFonts w:ascii="Arial" w:hAnsi="Arial" w:cs="Arial"/>
        </w:rPr>
      </w:pPr>
      <w:r w:rsidRPr="00D1224F">
        <w:rPr>
          <w:rFonts w:ascii="Arial" w:hAnsi="Arial" w:cs="Arial"/>
        </w:rPr>
        <w:t>Pegam Anton</w:t>
      </w:r>
      <w:r w:rsidRPr="00D1224F">
        <w:rPr>
          <w:rFonts w:ascii="Arial" w:hAnsi="Arial" w:cs="Arial"/>
        </w:rPr>
        <w:tab/>
      </w:r>
      <w:r w:rsidRPr="00D1224F">
        <w:rPr>
          <w:rFonts w:ascii="Arial" w:hAnsi="Arial" w:cs="Arial"/>
        </w:rPr>
        <w:tab/>
        <w:t>Mišače št. 2</w:t>
      </w:r>
      <w:r w:rsidR="00AF40A1" w:rsidRPr="00D1224F">
        <w:rPr>
          <w:rStyle w:val="Sprotnaopomba-sklic"/>
          <w:rFonts w:ascii="Arial" w:hAnsi="Arial" w:cs="Arial"/>
        </w:rPr>
        <w:footnoteReference w:id="8"/>
      </w:r>
    </w:p>
    <w:p w:rsidR="002401F4" w:rsidRPr="00D1224F" w:rsidRDefault="00A81785" w:rsidP="002401F4">
      <w:pPr>
        <w:jc w:val="center"/>
        <w:rPr>
          <w:rFonts w:ascii="Arial" w:hAnsi="Arial" w:cs="Arial"/>
        </w:rPr>
      </w:pPr>
      <w:r w:rsidRPr="00D1224F">
        <w:rPr>
          <w:rFonts w:ascii="Arial" w:hAnsi="Arial" w:cs="Arial"/>
        </w:rPr>
        <w:t>Šoberl  Janez</w:t>
      </w:r>
      <w:r w:rsidRPr="00D1224F">
        <w:rPr>
          <w:rFonts w:ascii="Arial" w:hAnsi="Arial" w:cs="Arial"/>
        </w:rPr>
        <w:tab/>
      </w:r>
      <w:r w:rsidRPr="00D1224F">
        <w:rPr>
          <w:rFonts w:ascii="Arial" w:hAnsi="Arial" w:cs="Arial"/>
        </w:rPr>
        <w:tab/>
        <w:t>Mišače št. 14</w:t>
      </w:r>
    </w:p>
    <w:p w:rsidR="002401F4" w:rsidRPr="00D1224F" w:rsidRDefault="00A81785" w:rsidP="002401F4">
      <w:pPr>
        <w:jc w:val="center"/>
        <w:rPr>
          <w:rFonts w:ascii="Arial" w:hAnsi="Arial" w:cs="Arial"/>
        </w:rPr>
      </w:pPr>
      <w:r w:rsidRPr="00D1224F">
        <w:rPr>
          <w:rFonts w:ascii="Arial" w:hAnsi="Arial" w:cs="Arial"/>
        </w:rPr>
        <w:t>Šoberl Simon</w:t>
      </w:r>
      <w:r w:rsidRPr="00D1224F">
        <w:rPr>
          <w:rFonts w:ascii="Arial" w:hAnsi="Arial" w:cs="Arial"/>
        </w:rPr>
        <w:tab/>
      </w:r>
      <w:r w:rsidRPr="00D1224F">
        <w:rPr>
          <w:rFonts w:ascii="Arial" w:hAnsi="Arial" w:cs="Arial"/>
        </w:rPr>
        <w:tab/>
        <w:t>Mišače št. 8</w:t>
      </w:r>
    </w:p>
    <w:p w:rsidR="002401F4" w:rsidRPr="00D1224F" w:rsidRDefault="00A81785" w:rsidP="002401F4">
      <w:pPr>
        <w:jc w:val="center"/>
        <w:rPr>
          <w:rFonts w:ascii="Arial" w:hAnsi="Arial" w:cs="Arial"/>
        </w:rPr>
      </w:pPr>
      <w:r w:rsidRPr="00D1224F">
        <w:rPr>
          <w:rFonts w:ascii="Arial" w:hAnsi="Arial" w:cs="Arial"/>
        </w:rPr>
        <w:t>Vidic Anton</w:t>
      </w:r>
      <w:r w:rsidRPr="00D1224F">
        <w:rPr>
          <w:rFonts w:ascii="Arial" w:hAnsi="Arial" w:cs="Arial"/>
        </w:rPr>
        <w:tab/>
      </w:r>
      <w:r w:rsidRPr="00D1224F">
        <w:rPr>
          <w:rFonts w:ascii="Arial" w:hAnsi="Arial" w:cs="Arial"/>
        </w:rPr>
        <w:tab/>
      </w:r>
      <w:r w:rsidRPr="00D1224F">
        <w:rPr>
          <w:rFonts w:ascii="Arial" w:hAnsi="Arial" w:cs="Arial"/>
        </w:rPr>
        <w:tab/>
        <w:t>Mišače št. 12</w:t>
      </w:r>
    </w:p>
    <w:p w:rsidR="002401F4" w:rsidRPr="00D1224F" w:rsidRDefault="00A81785" w:rsidP="002401F4">
      <w:pPr>
        <w:jc w:val="center"/>
        <w:rPr>
          <w:rFonts w:ascii="Arial" w:hAnsi="Arial" w:cs="Arial"/>
        </w:rPr>
      </w:pPr>
      <w:r w:rsidRPr="00D1224F">
        <w:rPr>
          <w:rFonts w:ascii="Arial" w:hAnsi="Arial" w:cs="Arial"/>
        </w:rPr>
        <w:t>Volk Filip</w:t>
      </w:r>
      <w:r w:rsidRPr="00D1224F">
        <w:rPr>
          <w:rFonts w:ascii="Arial" w:hAnsi="Arial" w:cs="Arial"/>
        </w:rPr>
        <w:tab/>
      </w:r>
      <w:r w:rsidRPr="00D1224F">
        <w:rPr>
          <w:rFonts w:ascii="Arial" w:hAnsi="Arial" w:cs="Arial"/>
        </w:rPr>
        <w:tab/>
      </w:r>
      <w:r w:rsidRPr="00D1224F">
        <w:rPr>
          <w:rFonts w:ascii="Arial" w:hAnsi="Arial" w:cs="Arial"/>
        </w:rPr>
        <w:tab/>
        <w:t>Mišače št. 7</w:t>
      </w:r>
      <w:r w:rsidR="00AF40A1" w:rsidRPr="00D1224F">
        <w:rPr>
          <w:rStyle w:val="Sprotnaopomba-sklic"/>
          <w:rFonts w:ascii="Arial" w:hAnsi="Arial" w:cs="Arial"/>
        </w:rPr>
        <w:footnoteReference w:id="9"/>
      </w:r>
    </w:p>
    <w:p w:rsidR="002401F4" w:rsidRPr="00D1224F" w:rsidRDefault="00A81785" w:rsidP="002401F4">
      <w:pPr>
        <w:jc w:val="center"/>
        <w:rPr>
          <w:rFonts w:ascii="Arial" w:hAnsi="Arial" w:cs="Arial"/>
        </w:rPr>
      </w:pPr>
      <w:r w:rsidRPr="00D1224F">
        <w:rPr>
          <w:rFonts w:ascii="Arial" w:hAnsi="Arial" w:cs="Arial"/>
        </w:rPr>
        <w:t>Ješe Franc</w:t>
      </w:r>
      <w:r w:rsidRPr="00D1224F">
        <w:rPr>
          <w:rFonts w:ascii="Arial" w:hAnsi="Arial" w:cs="Arial"/>
        </w:rPr>
        <w:tab/>
      </w:r>
      <w:r w:rsidRPr="00D1224F">
        <w:rPr>
          <w:rFonts w:ascii="Arial" w:hAnsi="Arial" w:cs="Arial"/>
        </w:rPr>
        <w:tab/>
      </w:r>
      <w:r w:rsidRPr="00D1224F">
        <w:rPr>
          <w:rFonts w:ascii="Arial" w:hAnsi="Arial" w:cs="Arial"/>
        </w:rPr>
        <w:tab/>
        <w:t>Spodnja Dobrava št. 7</w:t>
      </w:r>
      <w:r w:rsidR="00AF40A1" w:rsidRPr="00D1224F">
        <w:rPr>
          <w:rStyle w:val="Sprotnaopomba-sklic"/>
          <w:rFonts w:ascii="Arial" w:hAnsi="Arial" w:cs="Arial"/>
        </w:rPr>
        <w:footnoteReference w:id="10"/>
      </w:r>
    </w:p>
    <w:p w:rsidR="002401F4" w:rsidRPr="00D1224F" w:rsidRDefault="00A81785" w:rsidP="002401F4">
      <w:pPr>
        <w:jc w:val="center"/>
        <w:rPr>
          <w:rFonts w:ascii="Arial" w:hAnsi="Arial" w:cs="Arial"/>
        </w:rPr>
      </w:pPr>
      <w:r w:rsidRPr="00D1224F">
        <w:rPr>
          <w:rFonts w:ascii="Arial" w:hAnsi="Arial" w:cs="Arial"/>
        </w:rPr>
        <w:t>Debelak Anton</w:t>
      </w:r>
      <w:r w:rsidRPr="00D1224F">
        <w:rPr>
          <w:rFonts w:ascii="Arial" w:hAnsi="Arial" w:cs="Arial"/>
        </w:rPr>
        <w:tab/>
      </w:r>
      <w:r w:rsidRPr="00D1224F">
        <w:rPr>
          <w:rFonts w:ascii="Arial" w:hAnsi="Arial" w:cs="Arial"/>
        </w:rPr>
        <w:tab/>
        <w:t>Srednja Dobrava št. 5</w:t>
      </w:r>
      <w:r w:rsidR="00AF40A1" w:rsidRPr="00D1224F">
        <w:rPr>
          <w:rStyle w:val="Sprotnaopomba-sklic"/>
          <w:rFonts w:ascii="Arial" w:hAnsi="Arial" w:cs="Arial"/>
        </w:rPr>
        <w:footnoteReference w:id="11"/>
      </w:r>
    </w:p>
    <w:p w:rsidR="002401F4" w:rsidRPr="00D1224F" w:rsidRDefault="00A81785" w:rsidP="002401F4">
      <w:pPr>
        <w:jc w:val="center"/>
        <w:rPr>
          <w:rFonts w:ascii="Arial" w:hAnsi="Arial" w:cs="Arial"/>
        </w:rPr>
      </w:pPr>
      <w:r w:rsidRPr="00D1224F">
        <w:rPr>
          <w:rFonts w:ascii="Arial" w:hAnsi="Arial" w:cs="Arial"/>
        </w:rPr>
        <w:t>Mihelič Mihael</w:t>
      </w:r>
      <w:r w:rsidRPr="00D1224F">
        <w:rPr>
          <w:rFonts w:ascii="Arial" w:hAnsi="Arial" w:cs="Arial"/>
        </w:rPr>
        <w:tab/>
      </w:r>
      <w:r w:rsidRPr="00D1224F">
        <w:rPr>
          <w:rFonts w:ascii="Arial" w:hAnsi="Arial" w:cs="Arial"/>
        </w:rPr>
        <w:tab/>
        <w:t>Srednja Dobrava št. 3</w:t>
      </w:r>
    </w:p>
    <w:p w:rsidR="002401F4" w:rsidRPr="00D1224F" w:rsidRDefault="00A81785" w:rsidP="002401F4">
      <w:pPr>
        <w:jc w:val="center"/>
        <w:rPr>
          <w:rFonts w:ascii="Arial" w:hAnsi="Arial" w:cs="Arial"/>
        </w:rPr>
      </w:pPr>
      <w:r w:rsidRPr="00D1224F">
        <w:rPr>
          <w:rFonts w:ascii="Arial" w:hAnsi="Arial" w:cs="Arial"/>
        </w:rPr>
        <w:t>Pogačnik Janez</w:t>
      </w:r>
      <w:r w:rsidRPr="00D1224F">
        <w:rPr>
          <w:rFonts w:ascii="Arial" w:hAnsi="Arial" w:cs="Arial"/>
        </w:rPr>
        <w:tab/>
      </w:r>
      <w:r w:rsidRPr="00D1224F">
        <w:rPr>
          <w:rFonts w:ascii="Arial" w:hAnsi="Arial" w:cs="Arial"/>
        </w:rPr>
        <w:tab/>
        <w:t>Srednja Dobrava št. 14</w:t>
      </w:r>
      <w:r w:rsidR="00CF7570" w:rsidRPr="00D1224F">
        <w:rPr>
          <w:rStyle w:val="Sprotnaopomba-sklic"/>
          <w:rFonts w:ascii="Arial" w:hAnsi="Arial" w:cs="Arial"/>
        </w:rPr>
        <w:footnoteReference w:id="12"/>
      </w:r>
    </w:p>
    <w:p w:rsidR="002401F4" w:rsidRPr="00D1224F" w:rsidRDefault="00A81785" w:rsidP="002401F4">
      <w:pPr>
        <w:jc w:val="center"/>
        <w:rPr>
          <w:rFonts w:ascii="Arial" w:hAnsi="Arial" w:cs="Arial"/>
        </w:rPr>
      </w:pPr>
      <w:r w:rsidRPr="00D1224F">
        <w:rPr>
          <w:rFonts w:ascii="Arial" w:hAnsi="Arial" w:cs="Arial"/>
        </w:rPr>
        <w:t>Šolar Janez</w:t>
      </w:r>
      <w:r w:rsidRPr="00D1224F">
        <w:rPr>
          <w:rFonts w:ascii="Arial" w:hAnsi="Arial" w:cs="Arial"/>
        </w:rPr>
        <w:tab/>
      </w:r>
      <w:r w:rsidRPr="00D1224F">
        <w:rPr>
          <w:rFonts w:ascii="Arial" w:hAnsi="Arial" w:cs="Arial"/>
        </w:rPr>
        <w:tab/>
      </w:r>
      <w:r w:rsidRPr="00D1224F">
        <w:rPr>
          <w:rFonts w:ascii="Arial" w:hAnsi="Arial" w:cs="Arial"/>
        </w:rPr>
        <w:tab/>
        <w:t>Srednja Dobrava št. 6</w:t>
      </w:r>
    </w:p>
    <w:p w:rsidR="002401F4" w:rsidRPr="00D1224F" w:rsidRDefault="00A81785" w:rsidP="002401F4">
      <w:pPr>
        <w:jc w:val="center"/>
        <w:rPr>
          <w:rFonts w:ascii="Arial" w:hAnsi="Arial" w:cs="Arial"/>
        </w:rPr>
      </w:pPr>
      <w:r w:rsidRPr="00D1224F">
        <w:rPr>
          <w:rFonts w:ascii="Arial" w:hAnsi="Arial" w:cs="Arial"/>
        </w:rPr>
        <w:t>Šolar Franc</w:t>
      </w:r>
      <w:r w:rsidRPr="00D1224F">
        <w:rPr>
          <w:rFonts w:ascii="Arial" w:hAnsi="Arial" w:cs="Arial"/>
        </w:rPr>
        <w:tab/>
      </w:r>
      <w:r w:rsidRPr="00D1224F">
        <w:rPr>
          <w:rFonts w:ascii="Arial" w:hAnsi="Arial" w:cs="Arial"/>
        </w:rPr>
        <w:tab/>
      </w:r>
      <w:r w:rsidRPr="00D1224F">
        <w:rPr>
          <w:rFonts w:ascii="Arial" w:hAnsi="Arial" w:cs="Arial"/>
        </w:rPr>
        <w:tab/>
        <w:t>Srednja Dobrava št. 6</w:t>
      </w:r>
    </w:p>
    <w:p w:rsidR="002401F4" w:rsidRPr="00D1224F" w:rsidRDefault="00A81785" w:rsidP="002401F4">
      <w:pPr>
        <w:jc w:val="center"/>
        <w:rPr>
          <w:rFonts w:ascii="Arial" w:hAnsi="Arial" w:cs="Arial"/>
        </w:rPr>
      </w:pPr>
      <w:r w:rsidRPr="00D1224F">
        <w:rPr>
          <w:rFonts w:ascii="Arial" w:hAnsi="Arial" w:cs="Arial"/>
        </w:rPr>
        <w:t>Špendov Anton</w:t>
      </w:r>
      <w:r w:rsidRPr="00D1224F">
        <w:rPr>
          <w:rFonts w:ascii="Arial" w:hAnsi="Arial" w:cs="Arial"/>
        </w:rPr>
        <w:tab/>
      </w:r>
      <w:r w:rsidRPr="00D1224F">
        <w:rPr>
          <w:rFonts w:ascii="Arial" w:hAnsi="Arial" w:cs="Arial"/>
        </w:rPr>
        <w:tab/>
        <w:t>Srednja Dobrava št. 16</w:t>
      </w:r>
    </w:p>
    <w:p w:rsidR="002401F4" w:rsidRPr="00D1224F" w:rsidRDefault="00A81785" w:rsidP="002401F4">
      <w:pPr>
        <w:jc w:val="center"/>
        <w:rPr>
          <w:rFonts w:ascii="Arial" w:hAnsi="Arial" w:cs="Arial"/>
        </w:rPr>
      </w:pPr>
      <w:r w:rsidRPr="00D1224F">
        <w:rPr>
          <w:rFonts w:ascii="Arial" w:hAnsi="Arial" w:cs="Arial"/>
        </w:rPr>
        <w:t>Benedičič Anton</w:t>
      </w:r>
      <w:r w:rsidRPr="00D1224F">
        <w:rPr>
          <w:rFonts w:ascii="Arial" w:hAnsi="Arial" w:cs="Arial"/>
        </w:rPr>
        <w:tab/>
      </w:r>
      <w:r w:rsidRPr="00D1224F">
        <w:rPr>
          <w:rFonts w:ascii="Arial" w:hAnsi="Arial" w:cs="Arial"/>
        </w:rPr>
        <w:tab/>
        <w:t>Zgornja Dobrava št. 13</w:t>
      </w:r>
      <w:r w:rsidR="00AF40A1" w:rsidRPr="00D1224F">
        <w:rPr>
          <w:rStyle w:val="Sprotnaopomba-sklic"/>
          <w:rFonts w:ascii="Arial" w:hAnsi="Arial" w:cs="Arial"/>
        </w:rPr>
        <w:footnoteReference w:id="13"/>
      </w:r>
    </w:p>
    <w:p w:rsidR="002401F4" w:rsidRPr="00D1224F" w:rsidRDefault="00A81785" w:rsidP="002401F4">
      <w:pPr>
        <w:jc w:val="center"/>
        <w:rPr>
          <w:rFonts w:ascii="Arial" w:hAnsi="Arial" w:cs="Arial"/>
        </w:rPr>
      </w:pPr>
      <w:r w:rsidRPr="00D1224F">
        <w:rPr>
          <w:rFonts w:ascii="Arial" w:hAnsi="Arial" w:cs="Arial"/>
        </w:rPr>
        <w:t>Benedičič Janez</w:t>
      </w:r>
      <w:r w:rsidRPr="00D1224F">
        <w:rPr>
          <w:rFonts w:ascii="Arial" w:hAnsi="Arial" w:cs="Arial"/>
        </w:rPr>
        <w:tab/>
      </w:r>
      <w:r w:rsidRPr="00D1224F">
        <w:rPr>
          <w:rFonts w:ascii="Arial" w:hAnsi="Arial" w:cs="Arial"/>
        </w:rPr>
        <w:tab/>
        <w:t>Zgornja Dobrava št. 2</w:t>
      </w:r>
    </w:p>
    <w:p w:rsidR="002401F4" w:rsidRPr="00D1224F" w:rsidRDefault="00A81785" w:rsidP="002401F4">
      <w:pPr>
        <w:jc w:val="center"/>
        <w:rPr>
          <w:rFonts w:ascii="Arial" w:hAnsi="Arial" w:cs="Arial"/>
        </w:rPr>
      </w:pPr>
      <w:r w:rsidRPr="00D1224F">
        <w:rPr>
          <w:rFonts w:ascii="Arial" w:hAnsi="Arial" w:cs="Arial"/>
        </w:rPr>
        <w:lastRenderedPageBreak/>
        <w:t>Bertoncelj Filip</w:t>
      </w:r>
      <w:r w:rsidRPr="00D1224F">
        <w:rPr>
          <w:rFonts w:ascii="Arial" w:hAnsi="Arial" w:cs="Arial"/>
        </w:rPr>
        <w:tab/>
      </w:r>
      <w:r w:rsidRPr="00D1224F">
        <w:rPr>
          <w:rFonts w:ascii="Arial" w:hAnsi="Arial" w:cs="Arial"/>
        </w:rPr>
        <w:tab/>
        <w:t>Zgornja Dobrava št. 21</w:t>
      </w:r>
    </w:p>
    <w:p w:rsidR="002401F4" w:rsidRPr="00D1224F" w:rsidRDefault="00A81785" w:rsidP="002401F4">
      <w:pPr>
        <w:jc w:val="center"/>
        <w:rPr>
          <w:rFonts w:ascii="Arial" w:hAnsi="Arial" w:cs="Arial"/>
        </w:rPr>
      </w:pPr>
      <w:r w:rsidRPr="00D1224F">
        <w:rPr>
          <w:rFonts w:ascii="Arial" w:hAnsi="Arial" w:cs="Arial"/>
        </w:rPr>
        <w:t>Bohinec Janez</w:t>
      </w:r>
      <w:r w:rsidRPr="00D1224F">
        <w:rPr>
          <w:rFonts w:ascii="Arial" w:hAnsi="Arial" w:cs="Arial"/>
        </w:rPr>
        <w:tab/>
      </w:r>
      <w:r w:rsidRPr="00D1224F">
        <w:rPr>
          <w:rFonts w:ascii="Arial" w:hAnsi="Arial" w:cs="Arial"/>
        </w:rPr>
        <w:tab/>
        <w:t>Zgornja Dobrava št. 26</w:t>
      </w:r>
    </w:p>
    <w:p w:rsidR="002401F4" w:rsidRPr="00D1224F" w:rsidRDefault="00A81785" w:rsidP="002401F4">
      <w:pPr>
        <w:jc w:val="center"/>
        <w:rPr>
          <w:rFonts w:ascii="Arial" w:hAnsi="Arial" w:cs="Arial"/>
        </w:rPr>
      </w:pPr>
      <w:r w:rsidRPr="00D1224F">
        <w:rPr>
          <w:rFonts w:ascii="Arial" w:hAnsi="Arial" w:cs="Arial"/>
        </w:rPr>
        <w:t>Praprotnik Jakob</w:t>
      </w:r>
      <w:r w:rsidRPr="00D1224F">
        <w:rPr>
          <w:rFonts w:ascii="Arial" w:hAnsi="Arial" w:cs="Arial"/>
        </w:rPr>
        <w:tab/>
      </w:r>
      <w:r w:rsidRPr="00D1224F">
        <w:rPr>
          <w:rFonts w:ascii="Arial" w:hAnsi="Arial" w:cs="Arial"/>
        </w:rPr>
        <w:tab/>
        <w:t>Zgornja Dobrava št. 14</w:t>
      </w:r>
    </w:p>
    <w:p w:rsidR="002401F4" w:rsidRPr="00D1224F" w:rsidRDefault="00A81785" w:rsidP="002401F4">
      <w:pPr>
        <w:jc w:val="center"/>
        <w:rPr>
          <w:rFonts w:ascii="Arial" w:hAnsi="Arial" w:cs="Arial"/>
        </w:rPr>
      </w:pPr>
      <w:r w:rsidRPr="00D1224F">
        <w:rPr>
          <w:rFonts w:ascii="Arial" w:hAnsi="Arial" w:cs="Arial"/>
        </w:rPr>
        <w:t>Postavili župljani l. 1926.</w:t>
      </w:r>
    </w:p>
    <w:p w:rsidR="00CF7570" w:rsidRPr="00D1224F" w:rsidRDefault="00CF7570" w:rsidP="002401F4">
      <w:pPr>
        <w:jc w:val="both"/>
        <w:rPr>
          <w:rFonts w:ascii="Arial" w:hAnsi="Arial" w:cs="Arial"/>
        </w:rPr>
      </w:pPr>
    </w:p>
    <w:p w:rsidR="00902FDC" w:rsidRPr="00D1224F" w:rsidRDefault="00902FDC" w:rsidP="00902FDC">
      <w:pPr>
        <w:spacing w:line="225" w:lineRule="atLeast"/>
        <w:jc w:val="center"/>
        <w:rPr>
          <w:rFonts w:ascii="Arial" w:hAnsi="Arial" w:cs="Arial"/>
        </w:rPr>
      </w:pPr>
      <w:r w:rsidRPr="00D1224F">
        <w:rPr>
          <w:rFonts w:ascii="Arial" w:hAnsi="Arial" w:cs="Arial"/>
          <w:noProof/>
        </w:rPr>
        <w:drawing>
          <wp:inline distT="0" distB="0" distL="0" distR="0">
            <wp:extent cx="4634699" cy="3425947"/>
            <wp:effectExtent l="19050" t="0" r="0" b="0"/>
            <wp:docPr id="82" name="Slika 10" descr="D:\Dobrave\za dobravsko zgodovino\3-21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brave\za dobravsko zgodovino\3-215b.jpg"/>
                    <pic:cNvPicPr>
                      <a:picLocks noChangeAspect="1" noChangeArrowheads="1"/>
                    </pic:cNvPicPr>
                  </pic:nvPicPr>
                  <pic:blipFill>
                    <a:blip r:embed="rId206" cstate="screen"/>
                    <a:srcRect/>
                    <a:stretch>
                      <a:fillRect/>
                    </a:stretch>
                  </pic:blipFill>
                  <pic:spPr bwMode="auto">
                    <a:xfrm>
                      <a:off x="0" y="0"/>
                      <a:ext cx="4639834" cy="3429743"/>
                    </a:xfrm>
                    <a:prstGeom prst="rect">
                      <a:avLst/>
                    </a:prstGeom>
                    <a:noFill/>
                    <a:ln w="9525">
                      <a:noFill/>
                      <a:miter lim="800000"/>
                      <a:headEnd/>
                      <a:tailEnd/>
                    </a:ln>
                  </pic:spPr>
                </pic:pic>
              </a:graphicData>
            </a:graphic>
          </wp:inline>
        </w:drawing>
      </w:r>
    </w:p>
    <w:p w:rsidR="00902FDC" w:rsidRPr="00D1224F" w:rsidRDefault="00902FDC" w:rsidP="00902FDC">
      <w:pPr>
        <w:spacing w:line="225" w:lineRule="atLeast"/>
        <w:jc w:val="center"/>
        <w:rPr>
          <w:rFonts w:ascii="Arial" w:hAnsi="Arial" w:cs="Arial"/>
        </w:rPr>
      </w:pPr>
      <w:r w:rsidRPr="00D1224F">
        <w:rPr>
          <w:rFonts w:ascii="Arial" w:hAnsi="Arial" w:cs="Arial"/>
        </w:rPr>
        <w:t>Na Zgornji Dobravi</w:t>
      </w:r>
      <w:r w:rsidR="005C7C7D" w:rsidRPr="00D1224F">
        <w:rPr>
          <w:rFonts w:ascii="Arial" w:hAnsi="Arial" w:cs="Arial"/>
        </w:rPr>
        <w:t xml:space="preserve"> 1918? Arhiv Mirana Hladnika</w:t>
      </w:r>
    </w:p>
    <w:p w:rsidR="005C7C7D" w:rsidRPr="00D1224F" w:rsidRDefault="005C7C7D" w:rsidP="00902FDC">
      <w:pPr>
        <w:spacing w:line="225" w:lineRule="atLeast"/>
        <w:jc w:val="center"/>
        <w:rPr>
          <w:rFonts w:ascii="Arial" w:hAnsi="Arial" w:cs="Arial"/>
        </w:rPr>
      </w:pPr>
    </w:p>
    <w:p w:rsidR="003B09DA" w:rsidRPr="00D1224F" w:rsidRDefault="003B09DA" w:rsidP="00902FDC">
      <w:pPr>
        <w:spacing w:line="225" w:lineRule="atLeast"/>
        <w:jc w:val="center"/>
        <w:rPr>
          <w:rFonts w:ascii="Arial" w:hAnsi="Arial" w:cs="Arial"/>
        </w:rPr>
      </w:pPr>
    </w:p>
    <w:p w:rsidR="00E2410A" w:rsidRPr="00D1224F" w:rsidRDefault="00E2410A" w:rsidP="00DC76F2">
      <w:pPr>
        <w:spacing w:line="225" w:lineRule="atLeast"/>
        <w:jc w:val="both"/>
        <w:rPr>
          <w:rFonts w:ascii="Arial" w:hAnsi="Arial" w:cs="Arial"/>
        </w:rPr>
      </w:pPr>
      <w:r w:rsidRPr="00D1224F">
        <w:rPr>
          <w:rFonts w:ascii="Arial" w:hAnsi="Arial" w:cs="Arial"/>
        </w:rPr>
        <w:br w:type="page"/>
      </w:r>
    </w:p>
    <w:p w:rsidR="002401F4" w:rsidRPr="00D1224F" w:rsidRDefault="005D63DB" w:rsidP="00FA69F7">
      <w:pPr>
        <w:pStyle w:val="Naslov1"/>
        <w:rPr>
          <w:rFonts w:ascii="Arial" w:hAnsi="Arial" w:cs="Arial"/>
        </w:rPr>
      </w:pPr>
      <w:bookmarkStart w:id="44" w:name="_Toc481870525"/>
      <w:r w:rsidRPr="00D1224F">
        <w:rPr>
          <w:rFonts w:ascii="Arial" w:hAnsi="Arial" w:cs="Arial"/>
        </w:rPr>
        <w:lastRenderedPageBreak/>
        <w:t>Med</w:t>
      </w:r>
      <w:r w:rsidR="00906ECF" w:rsidRPr="00D1224F">
        <w:rPr>
          <w:rFonts w:ascii="Arial" w:hAnsi="Arial" w:cs="Arial"/>
        </w:rPr>
        <w:t xml:space="preserve"> svetovnima vojnama</w:t>
      </w:r>
      <w:bookmarkEnd w:id="44"/>
    </w:p>
    <w:p w:rsidR="002401F4" w:rsidRPr="00D1224F" w:rsidRDefault="002401F4" w:rsidP="009F308D">
      <w:pPr>
        <w:rPr>
          <w:rFonts w:ascii="Arial" w:hAnsi="Arial" w:cs="Arial"/>
        </w:rPr>
      </w:pPr>
    </w:p>
    <w:p w:rsidR="00D03115" w:rsidRPr="00D1224F" w:rsidRDefault="00D03115" w:rsidP="00D03115">
      <w:pPr>
        <w:pStyle w:val="Naslov2"/>
        <w:rPr>
          <w:rFonts w:ascii="Arial" w:hAnsi="Arial" w:cs="Arial"/>
        </w:rPr>
      </w:pPr>
      <w:bookmarkStart w:id="45" w:name="_Toc481870526"/>
      <w:r w:rsidRPr="00D1224F">
        <w:rPr>
          <w:rFonts w:ascii="Arial" w:hAnsi="Arial" w:cs="Arial"/>
        </w:rPr>
        <w:t>Dobrave in Tomo Zupan</w:t>
      </w:r>
      <w:bookmarkEnd w:id="45"/>
    </w:p>
    <w:p w:rsidR="00D03115" w:rsidRPr="00D1224F" w:rsidRDefault="00D03115" w:rsidP="00D03115">
      <w:pPr>
        <w:rPr>
          <w:rFonts w:ascii="Arial" w:hAnsi="Arial" w:cs="Arial"/>
        </w:rPr>
      </w:pPr>
    </w:p>
    <w:p w:rsidR="00D03115" w:rsidRPr="00D1224F" w:rsidRDefault="00D03115" w:rsidP="00D03115">
      <w:pPr>
        <w:rPr>
          <w:rFonts w:ascii="Arial" w:hAnsi="Arial" w:cs="Arial"/>
        </w:rPr>
      </w:pPr>
      <w:r w:rsidRPr="00D1224F">
        <w:rPr>
          <w:rFonts w:ascii="Arial" w:hAnsi="Arial" w:cs="Arial"/>
        </w:rPr>
        <w:t>V kazalu zapuščine prešernoslovca Toma Zupana (NUK Ms 1392) se pojavljata imeni Zg. Dobrava in Mišače v zvezi s pohištvom in sodobniki Franceta Prešerna. Za Zg. Dobravo, kjer je Zupan od Prešernove nečakinje odkupil pesnikovo mizo, predalnik in kavni mlinček, se je izkazalo, da ni naša, ampak Blejska Dobrava, kamor se je po Prešernovi smrti preselila njegova sestra in gospodinja Katra, in da je Zupan pomotoma ali samovoljno narobe zapisoval ime vasi. Dobravski župnik Ivan Klavžar je 1922 in 1923 na njegovo prošnjo kar med vrstice Zupanove dopisnice izpisal podatke o rodbini župnika Gregorja Šlibarja (Koničarjevega) z Mišač.</w:t>
      </w:r>
    </w:p>
    <w:p w:rsidR="00D03115" w:rsidRPr="00D1224F" w:rsidRDefault="00D03115" w:rsidP="00D03115">
      <w:pPr>
        <w:rPr>
          <w:rFonts w:ascii="Arial" w:hAnsi="Arial" w:cs="Arial"/>
        </w:rPr>
      </w:pPr>
    </w:p>
    <w:p w:rsidR="00D03115" w:rsidRPr="00D1224F" w:rsidRDefault="00D03115" w:rsidP="00D03115">
      <w:pPr>
        <w:jc w:val="center"/>
        <w:rPr>
          <w:rFonts w:ascii="Arial" w:hAnsi="Arial" w:cs="Arial"/>
        </w:rPr>
      </w:pPr>
      <w:r w:rsidRPr="00D1224F">
        <w:rPr>
          <w:rFonts w:ascii="Arial" w:hAnsi="Arial" w:cs="Arial"/>
          <w:noProof/>
        </w:rPr>
        <w:drawing>
          <wp:inline distT="0" distB="0" distL="0" distR="0" wp14:anchorId="17EEFF4B" wp14:editId="46C49D2A">
            <wp:extent cx="4428451" cy="3000446"/>
            <wp:effectExtent l="19050" t="0" r="0" b="0"/>
            <wp:docPr id="17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cstate="screen"/>
                    <a:srcRect/>
                    <a:stretch>
                      <a:fillRect/>
                    </a:stretch>
                  </pic:blipFill>
                  <pic:spPr bwMode="auto">
                    <a:xfrm>
                      <a:off x="0" y="0"/>
                      <a:ext cx="4431146" cy="3002272"/>
                    </a:xfrm>
                    <a:prstGeom prst="rect">
                      <a:avLst/>
                    </a:prstGeom>
                    <a:noFill/>
                    <a:ln w="9525">
                      <a:noFill/>
                      <a:miter lim="800000"/>
                      <a:headEnd/>
                      <a:tailEnd/>
                    </a:ln>
                  </pic:spPr>
                </pic:pic>
              </a:graphicData>
            </a:graphic>
          </wp:inline>
        </w:drawing>
      </w:r>
    </w:p>
    <w:p w:rsidR="00D03115" w:rsidRPr="00D1224F" w:rsidRDefault="00D03115" w:rsidP="00D03115">
      <w:pPr>
        <w:jc w:val="center"/>
        <w:rPr>
          <w:rFonts w:ascii="Arial" w:hAnsi="Arial" w:cs="Arial"/>
        </w:rPr>
      </w:pPr>
      <w:r w:rsidRPr="00D1224F">
        <w:rPr>
          <w:rFonts w:ascii="Arial" w:hAnsi="Arial" w:cs="Arial"/>
        </w:rPr>
        <w:t xml:space="preserve">Tomo Zupan Ivanu Klavžarju 25. VIII. 1923. Vir: NUK Ms 1392, </w:t>
      </w:r>
      <w:r w:rsidRPr="00D1224F">
        <w:rPr>
          <w:rFonts w:ascii="Arial" w:hAnsi="Arial" w:cs="Arial"/>
          <w:lang w:val="en-US"/>
        </w:rPr>
        <w:t xml:space="preserve">II. 2. 4. 5. Prešerniana: </w:t>
      </w:r>
      <w:r w:rsidRPr="00D1224F">
        <w:rPr>
          <w:rFonts w:ascii="Arial" w:hAnsi="Arial" w:cs="Arial"/>
        </w:rPr>
        <w:t>Prešerniana XXII</w:t>
      </w:r>
    </w:p>
    <w:p w:rsidR="00D03115" w:rsidRPr="00D1224F" w:rsidRDefault="00D03115" w:rsidP="00D03115">
      <w:pPr>
        <w:rPr>
          <w:rFonts w:ascii="Arial" w:hAnsi="Arial" w:cs="Arial"/>
        </w:rPr>
      </w:pPr>
    </w:p>
    <w:p w:rsidR="00D03115" w:rsidRPr="00D1224F" w:rsidRDefault="00D03115" w:rsidP="00D03115">
      <w:pPr>
        <w:rPr>
          <w:rFonts w:ascii="Arial" w:hAnsi="Arial" w:cs="Arial"/>
        </w:rPr>
      </w:pPr>
      <w:r w:rsidRPr="00D1224F">
        <w:rPr>
          <w:rFonts w:ascii="Arial" w:hAnsi="Arial" w:cs="Arial"/>
        </w:rPr>
        <w:t>Velečastiti gospod župnik!</w:t>
      </w:r>
    </w:p>
    <w:p w:rsidR="00D03115" w:rsidRPr="00D1224F" w:rsidRDefault="00D03115" w:rsidP="00D03115">
      <w:pPr>
        <w:rPr>
          <w:rFonts w:ascii="Arial" w:hAnsi="Arial" w:cs="Arial"/>
        </w:rPr>
      </w:pPr>
      <w:r w:rsidRPr="00D1224F">
        <w:rPr>
          <w:rFonts w:ascii="Arial" w:hAnsi="Arial" w:cs="Arial"/>
        </w:rPr>
        <w:t>Prosim Vas naslednjih poročnih dat. Ali dneva in leta poroke – kraja poroke – poročiteljevega imena? Enkrat tudi nevestinega imena. Samoumevno, kjer nimam tega tu znamovanega.</w:t>
      </w:r>
    </w:p>
    <w:p w:rsidR="00D03115" w:rsidRPr="00D1224F" w:rsidRDefault="00D03115" w:rsidP="00D03115">
      <w:pPr>
        <w:rPr>
          <w:rFonts w:ascii="Arial" w:hAnsi="Arial" w:cs="Arial"/>
        </w:rPr>
      </w:pPr>
    </w:p>
    <w:p w:rsidR="00D03115" w:rsidRPr="00D1224F" w:rsidRDefault="00D03115" w:rsidP="00D03115">
      <w:pPr>
        <w:rPr>
          <w:rFonts w:ascii="Arial" w:hAnsi="Arial" w:cs="Arial"/>
        </w:rPr>
      </w:pPr>
      <w:r w:rsidRPr="00D1224F">
        <w:rPr>
          <w:rFonts w:ascii="Arial" w:hAnsi="Arial" w:cs="Arial"/>
        </w:rPr>
        <w:t>1. Katra Valantova (Walland) * 1/5 1797 Poročena z Miho Šlibarjem, »Konjičarjevim« na Mišačah. Dan? Leto? Kraj? Poročiteljevo ime?</w:t>
      </w:r>
    </w:p>
    <w:p w:rsidR="00D03115" w:rsidRPr="00D1224F" w:rsidRDefault="00D03115" w:rsidP="00D03115">
      <w:pPr>
        <w:rPr>
          <w:rFonts w:ascii="Arial" w:hAnsi="Arial" w:cs="Arial"/>
        </w:rPr>
      </w:pPr>
      <w:r w:rsidRPr="00D1224F">
        <w:rPr>
          <w:rFonts w:ascii="Arial" w:hAnsi="Arial" w:cs="Arial"/>
        </w:rPr>
        <w:t>2. Lenka Šlibarjeva * 5/4 1834 Poročena z Martinom Čibaškom, posestnikom v Kranju. Poročitve dan? Leto? Kraj? Poročiteljevo ime?</w:t>
      </w:r>
    </w:p>
    <w:p w:rsidR="00D03115" w:rsidRPr="00D1224F" w:rsidRDefault="00D03115" w:rsidP="00D03115">
      <w:pPr>
        <w:rPr>
          <w:rFonts w:ascii="Arial" w:hAnsi="Arial" w:cs="Arial"/>
        </w:rPr>
      </w:pPr>
      <w:r w:rsidRPr="00D1224F">
        <w:rPr>
          <w:rFonts w:ascii="Arial" w:hAnsi="Arial" w:cs="Arial"/>
        </w:rPr>
        <w:t>27. avg. 1862 na Dobrávi. Jakob Poličar, lok. kaplan!</w:t>
      </w:r>
    </w:p>
    <w:p w:rsidR="00D03115" w:rsidRPr="00D1224F" w:rsidRDefault="00D03115" w:rsidP="00D03115">
      <w:pPr>
        <w:rPr>
          <w:rFonts w:ascii="Arial" w:hAnsi="Arial" w:cs="Arial"/>
        </w:rPr>
      </w:pPr>
      <w:r w:rsidRPr="00D1224F">
        <w:rPr>
          <w:rFonts w:ascii="Arial" w:hAnsi="Arial" w:cs="Arial"/>
        </w:rPr>
        <w:t>N</w:t>
      </w:r>
      <w:r w:rsidRPr="00D1224F">
        <w:rPr>
          <w:rFonts w:ascii="Arial" w:hAnsi="Arial" w:cs="Arial"/>
          <w:vertAlign w:val="superscript"/>
        </w:rPr>
        <w:t>o</w:t>
      </w:r>
      <w:r w:rsidRPr="00D1224F">
        <w:rPr>
          <w:rFonts w:ascii="Arial" w:hAnsi="Arial" w:cs="Arial"/>
        </w:rPr>
        <w:t xml:space="preserve"> 3. Joža Šlibar * 1/4 1838 »Konjičar« na Mišačah. Poročen 22. nov. 1869 z Marijano Pogačnik, na Dobravi! Kdo je bil poročitelj? Jakob Poličar, lok. kaplan!</w:t>
      </w:r>
    </w:p>
    <w:p w:rsidR="00D03115" w:rsidRPr="00D1224F" w:rsidRDefault="00D03115" w:rsidP="00D03115">
      <w:pPr>
        <w:rPr>
          <w:rFonts w:ascii="Arial" w:hAnsi="Arial" w:cs="Arial"/>
        </w:rPr>
      </w:pPr>
      <w:r w:rsidRPr="00D1224F">
        <w:rPr>
          <w:rFonts w:ascii="Arial" w:hAnsi="Arial" w:cs="Arial"/>
        </w:rPr>
        <w:t>N</w:t>
      </w:r>
      <w:r w:rsidRPr="00D1224F">
        <w:rPr>
          <w:rFonts w:ascii="Arial" w:hAnsi="Arial" w:cs="Arial"/>
          <w:vertAlign w:val="superscript"/>
        </w:rPr>
        <w:t xml:space="preserve">o </w:t>
      </w:r>
      <w:r w:rsidRPr="00D1224F">
        <w:rPr>
          <w:rFonts w:ascii="Arial" w:hAnsi="Arial" w:cs="Arial"/>
        </w:rPr>
        <w:t>4. Marijana Šlibarjeva * 3/8 1871 Poročena 26. nov. 1894 z Jakobom Praprotnikom. Na Dobrávi. Kdo je bil poročitelj? Valentin Aljančič, župnik.</w:t>
      </w:r>
    </w:p>
    <w:p w:rsidR="00D03115" w:rsidRPr="00D1224F" w:rsidRDefault="00D03115" w:rsidP="00D03115">
      <w:pPr>
        <w:rPr>
          <w:rFonts w:ascii="Arial" w:hAnsi="Arial" w:cs="Arial"/>
        </w:rPr>
      </w:pPr>
      <w:r w:rsidRPr="00D1224F">
        <w:rPr>
          <w:rFonts w:ascii="Arial" w:hAnsi="Arial" w:cs="Arial"/>
        </w:rPr>
        <w:lastRenderedPageBreak/>
        <w:t>N</w:t>
      </w:r>
      <w:r w:rsidRPr="00D1224F">
        <w:rPr>
          <w:rFonts w:ascii="Arial" w:hAnsi="Arial" w:cs="Arial"/>
          <w:vertAlign w:val="superscript"/>
        </w:rPr>
        <w:t xml:space="preserve">o </w:t>
      </w:r>
      <w:r w:rsidRPr="00D1224F">
        <w:rPr>
          <w:rFonts w:ascii="Arial" w:hAnsi="Arial" w:cs="Arial"/>
        </w:rPr>
        <w:t>5. Ivan Šlibar * 14/5 1881 »Konjičar« na Mišačah, poročen 15/1 1910 z Ivanko Bohinjčevo. Kje? Kdo je poročitelj? V Rudniku po župniku Gregor Šlibar (akti so v Rudniku!)</w:t>
      </w:r>
    </w:p>
    <w:p w:rsidR="00D03115" w:rsidRPr="00D1224F" w:rsidRDefault="00D03115" w:rsidP="00D03115">
      <w:pPr>
        <w:rPr>
          <w:rFonts w:ascii="Arial" w:hAnsi="Arial" w:cs="Arial"/>
        </w:rPr>
      </w:pPr>
    </w:p>
    <w:p w:rsidR="00D03115" w:rsidRPr="00D1224F" w:rsidRDefault="00D03115" w:rsidP="00D03115">
      <w:pPr>
        <w:rPr>
          <w:rFonts w:ascii="Arial" w:hAnsi="Arial" w:cs="Arial"/>
        </w:rPr>
      </w:pPr>
      <w:r w:rsidRPr="00D1224F">
        <w:rPr>
          <w:rFonts w:ascii="Arial" w:hAnsi="Arial" w:cs="Arial"/>
        </w:rPr>
        <w:t>Velečastiti!</w:t>
      </w:r>
    </w:p>
    <w:p w:rsidR="00D03115" w:rsidRPr="00D1224F" w:rsidRDefault="00D03115" w:rsidP="00D03115">
      <w:pPr>
        <w:rPr>
          <w:rFonts w:ascii="Arial" w:hAnsi="Arial" w:cs="Arial"/>
        </w:rPr>
      </w:pPr>
      <w:r w:rsidRPr="00D1224F">
        <w:rPr>
          <w:rFonts w:ascii="Arial" w:hAnsi="Arial" w:cs="Arial"/>
        </w:rPr>
        <w:t>Za Katarino Šlibar, roj. Valand v Radovljici, tu ni bilo podatkov, ker je bila najbržeje poroka v Radovljici, na nevestinem roj. kraju. – Oklicna knjiga pa se tu prične šele z 7. sept. 1823 na ukaz ljub. ord. od 28/11 1822 Št. 1291.</w:t>
      </w:r>
    </w:p>
    <w:p w:rsidR="00D03115" w:rsidRPr="00D1224F" w:rsidRDefault="00D03115" w:rsidP="00D03115">
      <w:pPr>
        <w:rPr>
          <w:rFonts w:ascii="Arial" w:hAnsi="Arial" w:cs="Arial"/>
        </w:rPr>
      </w:pPr>
      <w:r w:rsidRPr="00D1224F">
        <w:rPr>
          <w:rFonts w:ascii="Arial" w:hAnsi="Arial" w:cs="Arial"/>
        </w:rPr>
        <w:t>Velespoštovanjem!</w:t>
      </w:r>
    </w:p>
    <w:p w:rsidR="00D03115" w:rsidRPr="00D1224F" w:rsidRDefault="00D03115" w:rsidP="00D03115">
      <w:pPr>
        <w:rPr>
          <w:rFonts w:ascii="Arial" w:hAnsi="Arial" w:cs="Arial"/>
        </w:rPr>
      </w:pPr>
      <w:r w:rsidRPr="00D1224F">
        <w:rPr>
          <w:rFonts w:ascii="Arial" w:hAnsi="Arial" w:cs="Arial"/>
        </w:rPr>
        <w:t>Jan. Klavžar</w:t>
      </w:r>
    </w:p>
    <w:p w:rsidR="00D03115" w:rsidRPr="00D1224F" w:rsidRDefault="00D03115" w:rsidP="00D03115">
      <w:pPr>
        <w:rPr>
          <w:rFonts w:ascii="Arial" w:hAnsi="Arial" w:cs="Arial"/>
        </w:rPr>
      </w:pPr>
      <w:r w:rsidRPr="00D1224F">
        <w:rPr>
          <w:rFonts w:ascii="Arial" w:hAnsi="Arial" w:cs="Arial"/>
        </w:rPr>
        <w:t>župnik</w:t>
      </w:r>
    </w:p>
    <w:p w:rsidR="00D03115" w:rsidRPr="00D1224F" w:rsidRDefault="00D03115" w:rsidP="00D03115">
      <w:pPr>
        <w:rPr>
          <w:rFonts w:ascii="Arial" w:hAnsi="Arial" w:cs="Arial"/>
        </w:rPr>
      </w:pPr>
      <w:r w:rsidRPr="00D1224F">
        <w:rPr>
          <w:rFonts w:ascii="Arial" w:hAnsi="Arial" w:cs="Arial"/>
        </w:rPr>
        <w:t>25/8. 23.</w:t>
      </w:r>
    </w:p>
    <w:p w:rsidR="00D03115" w:rsidRPr="00D1224F" w:rsidRDefault="00D03115" w:rsidP="00D03115">
      <w:pPr>
        <w:rPr>
          <w:rFonts w:ascii="Arial" w:hAnsi="Arial" w:cs="Arial"/>
        </w:rPr>
      </w:pPr>
    </w:p>
    <w:p w:rsidR="00D03115" w:rsidRPr="00D1224F" w:rsidRDefault="00D03115" w:rsidP="00D03115">
      <w:pPr>
        <w:rPr>
          <w:rFonts w:ascii="Arial" w:hAnsi="Arial" w:cs="Arial"/>
        </w:rPr>
      </w:pPr>
      <w:r w:rsidRPr="00D1224F">
        <w:rPr>
          <w:rFonts w:ascii="Arial" w:hAnsi="Arial" w:cs="Arial"/>
        </w:rPr>
        <w:t>Ad 171 od dne 6. 9. 1922 – odgovor!</w:t>
      </w:r>
    </w:p>
    <w:p w:rsidR="00D03115" w:rsidRPr="00D1224F" w:rsidRDefault="00D03115" w:rsidP="00D03115">
      <w:pPr>
        <w:rPr>
          <w:rFonts w:ascii="Arial" w:hAnsi="Arial" w:cs="Arial"/>
        </w:rPr>
      </w:pPr>
      <w:r w:rsidRPr="00D1224F">
        <w:rPr>
          <w:rFonts w:ascii="Arial" w:hAnsi="Arial" w:cs="Arial"/>
        </w:rPr>
        <w:t>P. n. Žup. urad Zasip p. Bled</w:t>
      </w:r>
    </w:p>
    <w:p w:rsidR="00D03115" w:rsidRPr="00D1224F" w:rsidRDefault="00D03115" w:rsidP="00D03115">
      <w:pPr>
        <w:rPr>
          <w:rFonts w:ascii="Arial" w:hAnsi="Arial" w:cs="Arial"/>
        </w:rPr>
      </w:pPr>
    </w:p>
    <w:p w:rsidR="00D03115" w:rsidRPr="00D1224F" w:rsidRDefault="00D03115" w:rsidP="00D03115">
      <w:pPr>
        <w:rPr>
          <w:rFonts w:ascii="Arial" w:hAnsi="Arial" w:cs="Arial"/>
        </w:rPr>
      </w:pPr>
      <w:r w:rsidRPr="00D1224F">
        <w:rPr>
          <w:rFonts w:ascii="Arial" w:hAnsi="Arial" w:cs="Arial"/>
        </w:rPr>
        <w:t>V tukajšnji mrliški knjigi ni nobene † Marije Prešerin sploh!</w:t>
      </w:r>
    </w:p>
    <w:p w:rsidR="00D03115" w:rsidRPr="00D1224F" w:rsidRDefault="00D03115" w:rsidP="00D03115">
      <w:pPr>
        <w:rPr>
          <w:rFonts w:ascii="Arial" w:hAnsi="Arial" w:cs="Arial"/>
        </w:rPr>
      </w:pPr>
      <w:r w:rsidRPr="00D1224F">
        <w:rPr>
          <w:rFonts w:ascii="Arial" w:hAnsi="Arial" w:cs="Arial"/>
        </w:rPr>
        <w:t>Pač se nahaja edini † Prešern Franc, umrl 31. 12. 1888 kot 3 mesece star nezakonski sin Neže Prešern iz Zgornje Lipnice (tj. kamnogoriške župnije) – Umrl je v Lipnici (spodnji ali dobrávski) na št. 2 pri »Vogarju«. Morda se bo za † M. P. kaj našlo v Kamni gorici! [dopisano:] Tudi tu ne!</w:t>
      </w:r>
    </w:p>
    <w:p w:rsidR="00D03115" w:rsidRPr="00D1224F" w:rsidRDefault="00D03115" w:rsidP="00D03115">
      <w:pPr>
        <w:rPr>
          <w:rFonts w:ascii="Arial" w:hAnsi="Arial" w:cs="Arial"/>
        </w:rPr>
      </w:pPr>
      <w:r w:rsidRPr="00D1224F">
        <w:rPr>
          <w:rFonts w:ascii="Arial" w:hAnsi="Arial" w:cs="Arial"/>
        </w:rPr>
        <w:t>8. 9. 1922</w:t>
      </w:r>
    </w:p>
    <w:p w:rsidR="00D03115" w:rsidRPr="00D1224F" w:rsidRDefault="00D03115" w:rsidP="00D03115">
      <w:pPr>
        <w:rPr>
          <w:rFonts w:ascii="Arial" w:hAnsi="Arial" w:cs="Arial"/>
        </w:rPr>
      </w:pPr>
      <w:r w:rsidRPr="00D1224F">
        <w:rPr>
          <w:rFonts w:ascii="Arial" w:hAnsi="Arial" w:cs="Arial"/>
        </w:rPr>
        <w:t>Jan Klavžar, župnik</w:t>
      </w:r>
    </w:p>
    <w:p w:rsidR="00D03115" w:rsidRPr="00D1224F" w:rsidRDefault="00D03115" w:rsidP="009F308D">
      <w:pPr>
        <w:rPr>
          <w:rFonts w:ascii="Arial" w:hAnsi="Arial" w:cs="Arial"/>
        </w:rPr>
      </w:pPr>
    </w:p>
    <w:p w:rsidR="001F1821" w:rsidRPr="00D1224F" w:rsidRDefault="001F1821" w:rsidP="001F1821">
      <w:pPr>
        <w:pStyle w:val="Naslov2"/>
        <w:rPr>
          <w:rFonts w:ascii="Arial" w:hAnsi="Arial" w:cs="Arial"/>
        </w:rPr>
      </w:pPr>
      <w:bookmarkStart w:id="46" w:name="_Toc481870527"/>
      <w:r w:rsidRPr="00D1224F">
        <w:rPr>
          <w:rFonts w:ascii="Arial" w:hAnsi="Arial" w:cs="Arial"/>
        </w:rPr>
        <w:t>Cerkev</w:t>
      </w:r>
      <w:bookmarkEnd w:id="46"/>
    </w:p>
    <w:p w:rsidR="001F1821" w:rsidRPr="00D1224F" w:rsidRDefault="001F1821" w:rsidP="001F1821">
      <w:pPr>
        <w:rPr>
          <w:rFonts w:ascii="Arial" w:hAnsi="Arial" w:cs="Arial"/>
          <w:bCs/>
        </w:rPr>
      </w:pPr>
      <w:r w:rsidRPr="00D1224F">
        <w:rPr>
          <w:rFonts w:ascii="Arial" w:hAnsi="Arial" w:cs="Arial"/>
          <w:b/>
        </w:rPr>
        <w:t xml:space="preserve">Birma v dekaniji Radovljica. </w:t>
      </w:r>
      <w:r w:rsidRPr="00D1224F">
        <w:rPr>
          <w:rFonts w:ascii="Arial" w:hAnsi="Arial" w:cs="Arial"/>
        </w:rPr>
        <w:t xml:space="preserve">Kropa v nedeljo, dne 1. Junija, Kamna gorica v ponedeljek, dne 2. Junija, Ovsiše v torek, dne 3. Junija, Dobrava pri Kropi v sredo, dne 4. Junija. </w:t>
      </w:r>
      <w:r w:rsidRPr="00D1224F">
        <w:rPr>
          <w:rFonts w:ascii="Arial" w:hAnsi="Arial" w:cs="Arial"/>
          <w:b/>
        </w:rPr>
        <w:t>Domoljub 7. 5. 1924</w:t>
      </w:r>
    </w:p>
    <w:p w:rsidR="001F1821" w:rsidRPr="00D1224F" w:rsidRDefault="001F1821" w:rsidP="001F1821">
      <w:pPr>
        <w:rPr>
          <w:rFonts w:ascii="Arial" w:hAnsi="Arial" w:cs="Arial"/>
          <w:bCs/>
        </w:rPr>
      </w:pPr>
    </w:p>
    <w:p w:rsidR="00061E09" w:rsidRPr="00D1224F" w:rsidRDefault="00061E09" w:rsidP="00061E09">
      <w:pPr>
        <w:jc w:val="center"/>
        <w:rPr>
          <w:rFonts w:ascii="Arial" w:hAnsi="Arial" w:cs="Arial"/>
          <w:b/>
          <w:sz w:val="28"/>
          <w:szCs w:val="28"/>
        </w:rPr>
      </w:pPr>
      <w:r w:rsidRPr="00D1224F">
        <w:rPr>
          <w:rFonts w:ascii="Arial" w:hAnsi="Arial" w:cs="Arial"/>
          <w:b/>
          <w:noProof/>
          <w:sz w:val="28"/>
          <w:szCs w:val="28"/>
        </w:rPr>
        <w:drawing>
          <wp:inline distT="0" distB="0" distL="0" distR="0" wp14:anchorId="68BB2EA0" wp14:editId="6FF89906">
            <wp:extent cx="4306543" cy="2880000"/>
            <wp:effectExtent l="0" t="0" r="0" b="0"/>
            <wp:docPr id="2" name="Slika 2" descr="C:\Users\rosa\Desktop\DAR - new\a) STARA FOTOTEKA (20. 711)\b) OBČINA RADOVLJICA (2276)\c) Mišače, Dobrava, Globoko (52)\m2) Dobravska konjenica, 1940 (arhiv Rok Gašperši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sa\Desktop\DAR - new\a) STARA FOTOTEKA (20. 711)\b) OBČINA RADOVLJICA (2276)\c) Mišače, Dobrava, Globoko (52)\m2) Dobravska konjenica, 1940 (arhiv Rok Gašperšič).jpg"/>
                    <pic:cNvPicPr>
                      <a:picLocks noChangeAspect="1" noChangeArrowheads="1"/>
                    </pic:cNvPicPr>
                  </pic:nvPicPr>
                  <pic:blipFill>
                    <a:blip r:embed="rId208" cstate="screen">
                      <a:extLst>
                        <a:ext uri="{28A0092B-C50C-407E-A947-70E740481C1C}">
                          <a14:useLocalDpi xmlns:a14="http://schemas.microsoft.com/office/drawing/2010/main" val="0"/>
                        </a:ext>
                      </a:extLst>
                    </a:blip>
                    <a:srcRect/>
                    <a:stretch>
                      <a:fillRect/>
                    </a:stretch>
                  </pic:blipFill>
                  <pic:spPr bwMode="auto">
                    <a:xfrm>
                      <a:off x="0" y="0"/>
                      <a:ext cx="4306543" cy="2880000"/>
                    </a:xfrm>
                    <a:prstGeom prst="rect">
                      <a:avLst/>
                    </a:prstGeom>
                    <a:noFill/>
                    <a:ln>
                      <a:noFill/>
                    </a:ln>
                  </pic:spPr>
                </pic:pic>
              </a:graphicData>
            </a:graphic>
          </wp:inline>
        </w:drawing>
      </w:r>
    </w:p>
    <w:p w:rsidR="00061E09" w:rsidRPr="00D1224F" w:rsidRDefault="00061E09" w:rsidP="00061E09">
      <w:pPr>
        <w:jc w:val="center"/>
        <w:rPr>
          <w:rFonts w:ascii="Arial" w:hAnsi="Arial" w:cs="Arial"/>
          <w:b/>
        </w:rPr>
      </w:pPr>
      <w:r w:rsidRPr="00D1224F">
        <w:rPr>
          <w:rFonts w:ascii="Arial" w:hAnsi="Arial" w:cs="Arial"/>
          <w:b/>
        </w:rPr>
        <w:t>Konjeniki na Dobravi čakajo prihod škofa, ok. 1935 / Vir: arhiv Rok Gašperšič</w:t>
      </w:r>
    </w:p>
    <w:p w:rsidR="00061E09" w:rsidRPr="00D1224F" w:rsidRDefault="00061E09" w:rsidP="001F1821">
      <w:pPr>
        <w:rPr>
          <w:rFonts w:ascii="Arial" w:hAnsi="Arial" w:cs="Arial"/>
          <w:bCs/>
        </w:rPr>
      </w:pPr>
    </w:p>
    <w:p w:rsidR="007B76B9" w:rsidRPr="00D1224F" w:rsidRDefault="007B76B9" w:rsidP="007B76B9">
      <w:pPr>
        <w:jc w:val="center"/>
        <w:rPr>
          <w:rFonts w:ascii="Arial" w:hAnsi="Arial" w:cs="Arial"/>
          <w:b/>
        </w:rPr>
      </w:pPr>
      <w:r w:rsidRPr="00D1224F">
        <w:rPr>
          <w:rFonts w:ascii="Arial" w:hAnsi="Arial" w:cs="Arial"/>
          <w:b/>
          <w:noProof/>
        </w:rPr>
        <w:lastRenderedPageBreak/>
        <w:drawing>
          <wp:inline distT="0" distB="0" distL="0" distR="0" wp14:anchorId="6490ABF9" wp14:editId="1D224E65">
            <wp:extent cx="2826249" cy="3964977"/>
            <wp:effectExtent l="19050" t="0" r="0" b="0"/>
            <wp:docPr id="7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cstate="screen"/>
                    <a:srcRect/>
                    <a:stretch>
                      <a:fillRect/>
                    </a:stretch>
                  </pic:blipFill>
                  <pic:spPr bwMode="auto">
                    <a:xfrm>
                      <a:off x="0" y="0"/>
                      <a:ext cx="2830221" cy="3970550"/>
                    </a:xfrm>
                    <a:prstGeom prst="rect">
                      <a:avLst/>
                    </a:prstGeom>
                    <a:noFill/>
                    <a:ln w="9525">
                      <a:noFill/>
                      <a:miter lim="800000"/>
                      <a:headEnd/>
                      <a:tailEnd/>
                    </a:ln>
                  </pic:spPr>
                </pic:pic>
              </a:graphicData>
            </a:graphic>
          </wp:inline>
        </w:drawing>
      </w:r>
      <w:r w:rsidRPr="00D1224F">
        <w:rPr>
          <w:rFonts w:ascii="Arial" w:hAnsi="Arial" w:cs="Arial"/>
          <w:b/>
        </w:rPr>
        <w:t xml:space="preserve"> </w:t>
      </w:r>
      <w:r w:rsidRPr="00D1224F">
        <w:rPr>
          <w:rFonts w:ascii="Arial" w:hAnsi="Arial" w:cs="Arial"/>
          <w:b/>
          <w:noProof/>
        </w:rPr>
        <w:drawing>
          <wp:inline distT="0" distB="0" distL="0" distR="0" wp14:anchorId="4826317D" wp14:editId="7C45561C">
            <wp:extent cx="2782665" cy="3968151"/>
            <wp:effectExtent l="19050" t="0" r="0" b="0"/>
            <wp:docPr id="103" name="Slika 29" descr="C:\Users\rosa\Desktop\DOBRAVA\Miran Hladnik\HLADNIK 7\Dobravski zvonik (arhiv Joža Fajf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DOBRAVA\Miran Hladnik\HLADNIK 7\Dobravski zvonik (arhiv Joža Fajfar).jpg"/>
                    <pic:cNvPicPr>
                      <a:picLocks noChangeAspect="1" noChangeArrowheads="1"/>
                    </pic:cNvPicPr>
                  </pic:nvPicPr>
                  <pic:blipFill>
                    <a:blip r:embed="rId210" cstate="screen">
                      <a:extLst>
                        <a:ext uri="{28A0092B-C50C-407E-A947-70E740481C1C}">
                          <a14:useLocalDpi xmlns:a14="http://schemas.microsoft.com/office/drawing/2010/main" val="0"/>
                        </a:ext>
                      </a:extLst>
                    </a:blip>
                    <a:srcRect/>
                    <a:stretch>
                      <a:fillRect/>
                    </a:stretch>
                  </pic:blipFill>
                  <pic:spPr bwMode="auto">
                    <a:xfrm>
                      <a:off x="0" y="0"/>
                      <a:ext cx="2784820" cy="3971224"/>
                    </a:xfrm>
                    <a:prstGeom prst="rect">
                      <a:avLst/>
                    </a:prstGeom>
                    <a:noFill/>
                    <a:ln>
                      <a:noFill/>
                    </a:ln>
                  </pic:spPr>
                </pic:pic>
              </a:graphicData>
            </a:graphic>
          </wp:inline>
        </w:drawing>
      </w:r>
    </w:p>
    <w:p w:rsidR="007B76B9" w:rsidRPr="00D1224F" w:rsidRDefault="007B76B9" w:rsidP="007B76B9">
      <w:pPr>
        <w:jc w:val="center"/>
        <w:rPr>
          <w:rFonts w:ascii="Arial" w:hAnsi="Arial" w:cs="Arial"/>
          <w:b/>
        </w:rPr>
      </w:pPr>
      <w:r w:rsidRPr="00D1224F">
        <w:rPr>
          <w:rFonts w:ascii="Arial" w:hAnsi="Arial" w:cs="Arial"/>
          <w:b/>
        </w:rPr>
        <w:t>Levo: Cerkev na Sr. Dobravi okrog leta 1932</w:t>
      </w:r>
      <w:r w:rsidRPr="00D1224F">
        <w:rPr>
          <w:rFonts w:ascii="Arial" w:hAnsi="Arial" w:cs="Arial"/>
          <w:b/>
        </w:rPr>
        <w:br/>
        <w:t>Vir: Razglednica Delcampe; Dobrava in Dobravci</w:t>
      </w:r>
    </w:p>
    <w:p w:rsidR="007B76B9" w:rsidRPr="00D1224F" w:rsidRDefault="007B76B9" w:rsidP="007B76B9">
      <w:pPr>
        <w:jc w:val="center"/>
        <w:rPr>
          <w:rFonts w:ascii="Arial" w:hAnsi="Arial" w:cs="Arial"/>
        </w:rPr>
      </w:pPr>
      <w:r w:rsidRPr="00D1224F">
        <w:rPr>
          <w:rFonts w:ascii="Arial" w:hAnsi="Arial" w:cs="Arial"/>
          <w:b/>
        </w:rPr>
        <w:t>Desno: Nov zvonik cerkve na Dobravi, 1936</w:t>
      </w:r>
      <w:r w:rsidRPr="00D1224F">
        <w:rPr>
          <w:rFonts w:ascii="Arial" w:hAnsi="Arial" w:cs="Arial"/>
          <w:b/>
        </w:rPr>
        <w:br/>
        <w:t>Vir: arhiv Joža Pfajfar (foto Janko Balantič)</w:t>
      </w:r>
      <w:r w:rsidRPr="00D1224F">
        <w:rPr>
          <w:rFonts w:ascii="Arial" w:hAnsi="Arial" w:cs="Arial"/>
          <w:b/>
        </w:rPr>
        <w:br/>
      </w:r>
      <w:r w:rsidRPr="00D1224F">
        <w:rPr>
          <w:rFonts w:ascii="Arial" w:hAnsi="Arial" w:cs="Arial"/>
        </w:rPr>
        <w:t>Postavljanje zvonika na Dobravi (24. 8. 1936)  //  Od zgoraj: Krvina iz Lipnice, Lovro (Vrenc) Debelak in Šlibar z Zg. Dobrave (p. d. Jurjevc)</w:t>
      </w:r>
    </w:p>
    <w:p w:rsidR="007B76B9" w:rsidRPr="00D1224F" w:rsidRDefault="007B76B9" w:rsidP="001F1821">
      <w:pPr>
        <w:rPr>
          <w:rFonts w:ascii="Arial" w:hAnsi="Arial" w:cs="Arial"/>
          <w:bCs/>
        </w:rPr>
      </w:pPr>
    </w:p>
    <w:p w:rsidR="00061E09" w:rsidRPr="00D1224F" w:rsidRDefault="00061E09" w:rsidP="00061E09">
      <w:pPr>
        <w:jc w:val="center"/>
        <w:rPr>
          <w:rFonts w:ascii="Arial" w:hAnsi="Arial" w:cs="Arial"/>
          <w:b/>
        </w:rPr>
      </w:pPr>
      <w:r w:rsidRPr="00D1224F">
        <w:rPr>
          <w:rFonts w:ascii="Arial" w:hAnsi="Arial" w:cs="Arial"/>
          <w:b/>
          <w:noProof/>
        </w:rPr>
        <w:drawing>
          <wp:inline distT="0" distB="0" distL="0" distR="0" wp14:anchorId="6BEB68A3" wp14:editId="411A2BD4">
            <wp:extent cx="3200400" cy="3222978"/>
            <wp:effectExtent l="19050" t="0" r="0" b="0"/>
            <wp:docPr id="109" name="Slika 11" descr="D:\Dobrave\im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brave\image7.jpg"/>
                    <pic:cNvPicPr>
                      <a:picLocks noChangeAspect="1" noChangeArrowheads="1"/>
                    </pic:cNvPicPr>
                  </pic:nvPicPr>
                  <pic:blipFill>
                    <a:blip r:embed="rId211" cstate="screen"/>
                    <a:srcRect/>
                    <a:stretch>
                      <a:fillRect/>
                    </a:stretch>
                  </pic:blipFill>
                  <pic:spPr bwMode="auto">
                    <a:xfrm>
                      <a:off x="0" y="0"/>
                      <a:ext cx="3200400" cy="3222978"/>
                    </a:xfrm>
                    <a:prstGeom prst="rect">
                      <a:avLst/>
                    </a:prstGeom>
                    <a:noFill/>
                    <a:ln w="9525">
                      <a:noFill/>
                      <a:miter lim="800000"/>
                      <a:headEnd/>
                      <a:tailEnd/>
                    </a:ln>
                  </pic:spPr>
                </pic:pic>
              </a:graphicData>
            </a:graphic>
          </wp:inline>
        </w:drawing>
      </w:r>
    </w:p>
    <w:p w:rsidR="00061E09" w:rsidRPr="00D1224F" w:rsidRDefault="00061E09" w:rsidP="00061E09">
      <w:pPr>
        <w:jc w:val="center"/>
        <w:rPr>
          <w:rFonts w:ascii="Arial" w:hAnsi="Arial" w:cs="Arial"/>
          <w:b/>
        </w:rPr>
      </w:pPr>
      <w:r w:rsidRPr="00D1224F">
        <w:rPr>
          <w:rFonts w:ascii="Arial" w:hAnsi="Arial" w:cs="Arial"/>
          <w:b/>
        </w:rPr>
        <w:t>Župnijski urad Dobrava, 1936. Vir: Rok Gašperšič</w:t>
      </w:r>
    </w:p>
    <w:p w:rsidR="00061E09" w:rsidRPr="00D1224F" w:rsidRDefault="00061E09" w:rsidP="001F1821">
      <w:pPr>
        <w:rPr>
          <w:rFonts w:ascii="Arial" w:hAnsi="Arial" w:cs="Arial"/>
          <w:bCs/>
        </w:rPr>
      </w:pPr>
    </w:p>
    <w:p w:rsidR="001F1821" w:rsidRPr="00D1224F" w:rsidRDefault="001F1821" w:rsidP="001F1821">
      <w:pPr>
        <w:pStyle w:val="Naslov3"/>
        <w:rPr>
          <w:rFonts w:ascii="Arial" w:hAnsi="Arial" w:cs="Arial"/>
        </w:rPr>
      </w:pPr>
      <w:bookmarkStart w:id="47" w:name="_Toc481870528"/>
      <w:r w:rsidRPr="00D1224F">
        <w:rPr>
          <w:rFonts w:ascii="Arial" w:hAnsi="Arial" w:cs="Arial"/>
        </w:rPr>
        <w:lastRenderedPageBreak/>
        <w:t>Darovi</w:t>
      </w:r>
      <w:bookmarkEnd w:id="47"/>
    </w:p>
    <w:p w:rsidR="001F1821" w:rsidRPr="00D1224F" w:rsidRDefault="001F1821" w:rsidP="001F1821">
      <w:pPr>
        <w:widowControl w:val="0"/>
        <w:autoSpaceDE w:val="0"/>
        <w:autoSpaceDN w:val="0"/>
        <w:adjustRightInd w:val="0"/>
        <w:rPr>
          <w:rFonts w:ascii="Arial" w:hAnsi="Arial" w:cs="Arial"/>
        </w:rPr>
      </w:pPr>
      <w:r w:rsidRPr="00D1224F">
        <w:rPr>
          <w:rFonts w:ascii="Arial" w:hAnsi="Arial" w:cs="Arial"/>
        </w:rPr>
        <w:t xml:space="preserve">Med darovalci za pogorelce v Prigorici je naveden tudi župni urad Dobrava pri Podnartu 110 Din. (Narodni dnevnik 5. okt. 1926, 223, </w:t>
      </w:r>
      <w:r w:rsidRPr="00304DDB">
        <w:rPr>
          <w:rFonts w:ascii="Arial" w:hAnsi="Arial" w:cs="Arial"/>
          <w:sz w:val="22"/>
        </w:rPr>
        <w:t xml:space="preserve">tudi </w:t>
      </w:r>
      <w:r w:rsidRPr="00304DDB">
        <w:rPr>
          <w:rFonts w:ascii="Arial" w:hAnsi="Arial" w:cs="Arial"/>
          <w:b/>
          <w:bCs/>
          <w:color w:val="3A7D9B"/>
          <w:sz w:val="28"/>
          <w:szCs w:val="30"/>
          <w:shd w:val="clear" w:color="auto" w:fill="FFFFFF"/>
        </w:rPr>
        <w:t>Slovenec: političen list za slovenski narod (2.10.1926, letnik 54, številka 225)</w:t>
      </w:r>
    </w:p>
    <w:p w:rsidR="001F1821" w:rsidRPr="00D1224F" w:rsidRDefault="001F1821" w:rsidP="001F1821">
      <w:pPr>
        <w:widowControl w:val="0"/>
        <w:autoSpaceDE w:val="0"/>
        <w:autoSpaceDN w:val="0"/>
        <w:adjustRightInd w:val="0"/>
        <w:rPr>
          <w:rFonts w:ascii="Arial" w:hAnsi="Arial" w:cs="Arial"/>
        </w:rPr>
      </w:pPr>
    </w:p>
    <w:p w:rsidR="001F1821" w:rsidRPr="00D1224F" w:rsidRDefault="001F1821" w:rsidP="001F1821">
      <w:pPr>
        <w:pStyle w:val="Naslov2"/>
        <w:rPr>
          <w:rFonts w:ascii="Arial" w:hAnsi="Arial" w:cs="Arial"/>
        </w:rPr>
      </w:pPr>
      <w:bookmarkStart w:id="48" w:name="_Toc481870529"/>
      <w:r w:rsidRPr="00D1224F">
        <w:rPr>
          <w:rFonts w:ascii="Arial" w:hAnsi="Arial" w:cs="Arial"/>
        </w:rPr>
        <w:t>Šola</w:t>
      </w:r>
      <w:bookmarkEnd w:id="48"/>
    </w:p>
    <w:p w:rsidR="001F1821" w:rsidRPr="00D1224F" w:rsidRDefault="001F1821" w:rsidP="001F1821">
      <w:pPr>
        <w:rPr>
          <w:rFonts w:ascii="Arial" w:hAnsi="Arial" w:cs="Arial"/>
          <w:bCs/>
        </w:rPr>
      </w:pPr>
    </w:p>
    <w:p w:rsidR="001F1821" w:rsidRPr="00D1224F" w:rsidRDefault="001F1821" w:rsidP="001F1821">
      <w:pPr>
        <w:jc w:val="center"/>
        <w:rPr>
          <w:rFonts w:ascii="Arial" w:hAnsi="Arial" w:cs="Arial"/>
        </w:rPr>
      </w:pPr>
      <w:r w:rsidRPr="00D1224F">
        <w:rPr>
          <w:rFonts w:ascii="Arial" w:hAnsi="Arial" w:cs="Arial"/>
          <w:noProof/>
        </w:rPr>
        <w:drawing>
          <wp:inline distT="0" distB="0" distL="0" distR="0" wp14:anchorId="49BE9D80" wp14:editId="30AD0281">
            <wp:extent cx="5452105" cy="3600000"/>
            <wp:effectExtent l="0" t="0" r="0" b="635"/>
            <wp:docPr id="12" name="Slika 1" descr="C:\Users\rosa\Desktop\DAR - new\a) STARA FOTOTEKA (20. 711)\b) OBČINA RADOVLJICA (2276)\c) DOBRAVA\c1) Mišače, Dobrava, Globoko (77)\k4) Dobrava - Narodna šola, ok. 1930 (arhiv Igor Pi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DAR - new\a) STARA FOTOTEKA (20. 711)\b) OBČINA RADOVLJICA (2276)\c) DOBRAVA\c1) Mišače, Dobrava, Globoko (77)\k4) Dobrava - Narodna šola, ok. 1930 (arhiv Igor Pirc).jpg"/>
                    <pic:cNvPicPr>
                      <a:picLocks noChangeAspect="1" noChangeArrowheads="1"/>
                    </pic:cNvPicPr>
                  </pic:nvPicPr>
                  <pic:blipFill>
                    <a:blip r:embed="rId212" cstate="screen">
                      <a:extLst>
                        <a:ext uri="{28A0092B-C50C-407E-A947-70E740481C1C}">
                          <a14:useLocalDpi xmlns:a14="http://schemas.microsoft.com/office/drawing/2010/main" val="0"/>
                        </a:ext>
                      </a:extLst>
                    </a:blip>
                    <a:srcRect/>
                    <a:stretch>
                      <a:fillRect/>
                    </a:stretch>
                  </pic:blipFill>
                  <pic:spPr bwMode="auto">
                    <a:xfrm>
                      <a:off x="0" y="0"/>
                      <a:ext cx="5452105" cy="3600000"/>
                    </a:xfrm>
                    <a:prstGeom prst="rect">
                      <a:avLst/>
                    </a:prstGeom>
                    <a:noFill/>
                    <a:ln>
                      <a:noFill/>
                    </a:ln>
                  </pic:spPr>
                </pic:pic>
              </a:graphicData>
            </a:graphic>
          </wp:inline>
        </w:drawing>
      </w:r>
    </w:p>
    <w:p w:rsidR="001F1821" w:rsidRPr="00D1224F" w:rsidRDefault="001F1821" w:rsidP="001F1821">
      <w:pPr>
        <w:jc w:val="center"/>
        <w:rPr>
          <w:rFonts w:ascii="Arial" w:hAnsi="Arial" w:cs="Arial"/>
          <w:b/>
        </w:rPr>
      </w:pPr>
      <w:r w:rsidRPr="00D1224F">
        <w:rPr>
          <w:rFonts w:ascii="Arial" w:hAnsi="Arial" w:cs="Arial"/>
          <w:b/>
        </w:rPr>
        <w:t xml:space="preserve">Narodna šola na Srednji Dobravi v 30. letih, porušena 1945 </w:t>
      </w:r>
    </w:p>
    <w:p w:rsidR="001F1821" w:rsidRPr="00D1224F" w:rsidRDefault="001F1821" w:rsidP="001F1821">
      <w:pPr>
        <w:jc w:val="center"/>
        <w:rPr>
          <w:rFonts w:ascii="Arial" w:hAnsi="Arial" w:cs="Arial"/>
          <w:b/>
        </w:rPr>
      </w:pPr>
      <w:r w:rsidRPr="00D1224F">
        <w:rPr>
          <w:rFonts w:ascii="Arial" w:hAnsi="Arial" w:cs="Arial"/>
          <w:b/>
        </w:rPr>
        <w:t>Vir: Igor Pirc</w:t>
      </w:r>
    </w:p>
    <w:p w:rsidR="009D3740" w:rsidRPr="00D1224F" w:rsidRDefault="009D3740" w:rsidP="009D3740">
      <w:pPr>
        <w:rPr>
          <w:rFonts w:ascii="Arial" w:hAnsi="Arial" w:cs="Arial"/>
          <w:b/>
          <w:bCs/>
        </w:rPr>
      </w:pPr>
    </w:p>
    <w:p w:rsidR="009D3740" w:rsidRPr="00D1224F" w:rsidRDefault="009D3740" w:rsidP="009D3740">
      <w:pPr>
        <w:rPr>
          <w:rFonts w:ascii="Arial" w:hAnsi="Arial" w:cs="Arial"/>
          <w:bCs/>
        </w:rPr>
      </w:pPr>
      <w:r w:rsidRPr="00D1224F">
        <w:rPr>
          <w:rFonts w:ascii="Arial" w:hAnsi="Arial" w:cs="Arial"/>
          <w:b/>
          <w:bCs/>
        </w:rPr>
        <w:t>Učiteljišče</w:t>
      </w:r>
      <w:r w:rsidRPr="00D1224F">
        <w:rPr>
          <w:rFonts w:ascii="Arial" w:hAnsi="Arial" w:cs="Arial"/>
          <w:bCs/>
        </w:rPr>
        <w:t>, 1. letnik, Imenik učenk: Volc Ivana, Dobrava pri Radovljici. (prav dober uspeh) (</w:t>
      </w:r>
      <w:hyperlink r:id="rId213" w:history="1">
        <w:r w:rsidRPr="00D1224F">
          <w:rPr>
            <w:rStyle w:val="Hiperpovezava"/>
            <w:rFonts w:ascii="Arial" w:hAnsi="Arial" w:cs="Arial"/>
            <w:bCs/>
          </w:rPr>
          <w:t>Letno poročilo zasebnega ženskega učiteljišča in z njim zdužene vadnice pri uršulinkah</w:t>
        </w:r>
      </w:hyperlink>
      <w:r w:rsidRPr="00D1224F">
        <w:rPr>
          <w:rFonts w:ascii="Arial" w:hAnsi="Arial" w:cs="Arial"/>
          <w:bCs/>
        </w:rPr>
        <w:t xml:space="preserve"> 1929/30, 18), 1932/33 v 4. letniku (</w:t>
      </w:r>
      <w:hyperlink r:id="rId214" w:history="1">
        <w:r w:rsidRPr="00D1224F">
          <w:rPr>
            <w:rStyle w:val="Hiperpovezava"/>
            <w:rFonts w:ascii="Arial" w:hAnsi="Arial" w:cs="Arial"/>
            <w:bCs/>
          </w:rPr>
          <w:t>Izvestje</w:t>
        </w:r>
      </w:hyperlink>
      <w:r w:rsidRPr="00D1224F">
        <w:rPr>
          <w:rFonts w:ascii="Arial" w:hAnsi="Arial" w:cs="Arial"/>
          <w:bCs/>
        </w:rPr>
        <w:t>) in 1933/34 v 5. razredu (</w:t>
      </w:r>
      <w:hyperlink r:id="rId215" w:history="1">
        <w:r w:rsidRPr="00D1224F">
          <w:rPr>
            <w:rStyle w:val="Hiperpovezava"/>
            <w:rFonts w:ascii="Arial" w:hAnsi="Arial" w:cs="Arial"/>
            <w:bCs/>
          </w:rPr>
          <w:t>Izvestje</w:t>
        </w:r>
      </w:hyperlink>
      <w:r w:rsidRPr="00D1224F">
        <w:rPr>
          <w:rFonts w:ascii="Arial" w:hAnsi="Arial" w:cs="Arial"/>
          <w:bCs/>
        </w:rPr>
        <w:t>).</w:t>
      </w:r>
    </w:p>
    <w:p w:rsidR="009D3740" w:rsidRPr="00D1224F" w:rsidRDefault="009D3740" w:rsidP="009D3740">
      <w:pPr>
        <w:rPr>
          <w:rFonts w:ascii="Arial" w:hAnsi="Arial" w:cs="Arial"/>
          <w:bCs/>
        </w:rPr>
      </w:pPr>
    </w:p>
    <w:p w:rsidR="001F1821" w:rsidRPr="00D1224F" w:rsidRDefault="001F1821" w:rsidP="001F1821">
      <w:pPr>
        <w:rPr>
          <w:rFonts w:ascii="Arial" w:hAnsi="Arial" w:cs="Arial"/>
          <w:bCs/>
        </w:rPr>
      </w:pPr>
    </w:p>
    <w:p w:rsidR="001F1821" w:rsidRPr="00D1224F" w:rsidRDefault="001F1821" w:rsidP="001F1821">
      <w:pPr>
        <w:pStyle w:val="Naslov2"/>
        <w:rPr>
          <w:rFonts w:ascii="Arial" w:hAnsi="Arial" w:cs="Arial"/>
        </w:rPr>
      </w:pPr>
      <w:bookmarkStart w:id="49" w:name="_Toc481870530"/>
      <w:r w:rsidRPr="00D1224F">
        <w:rPr>
          <w:rFonts w:ascii="Arial" w:hAnsi="Arial" w:cs="Arial"/>
        </w:rPr>
        <w:t>Politika</w:t>
      </w:r>
      <w:bookmarkEnd w:id="49"/>
    </w:p>
    <w:p w:rsidR="001F1821" w:rsidRPr="00D1224F" w:rsidRDefault="001F1821" w:rsidP="001F1821">
      <w:pPr>
        <w:rPr>
          <w:rFonts w:ascii="Arial" w:hAnsi="Arial" w:cs="Arial"/>
          <w:b/>
        </w:rPr>
      </w:pPr>
      <w:r w:rsidRPr="00D1224F">
        <w:rPr>
          <w:rFonts w:ascii="Arial" w:hAnsi="Arial" w:cs="Arial"/>
          <w:b/>
        </w:rPr>
        <w:t xml:space="preserve">Ovsiše. </w:t>
      </w:r>
      <w:r w:rsidRPr="00D1224F">
        <w:rPr>
          <w:rFonts w:ascii="Arial" w:hAnsi="Arial" w:cs="Arial"/>
        </w:rPr>
        <w:t xml:space="preserve">Na Ovsišah pri Podnartu je bila dne 20. julija 1921 volitev občinskega starešinstva. Vkljub raznim intrigam naših »ljubeznivih« slabostojnih »kmetov« je SLS sijajno zmagala na celi črti: dobila je župana Antona Špendova, posestnika in organista s Sp. Dobrave; tudi vsi 4 svetovalci so odločni pristaši SLS. Slabostojni so silno poparjeni, kakih 26 let je vodil našo občino samostojni Anton Pogačnik, zdaj ga pa »nehvaležni« volivci niso volili niti v občinsko starešinstvo. Tako je padla nekdaj nepremagljiva, liberalna trdnjava v Podnartu. </w:t>
      </w:r>
      <w:r w:rsidRPr="00D1224F">
        <w:rPr>
          <w:rFonts w:ascii="Arial" w:hAnsi="Arial" w:cs="Arial"/>
          <w:b/>
        </w:rPr>
        <w:t>Vir: Domoljub, 27. 7. 1921</w:t>
      </w:r>
    </w:p>
    <w:p w:rsidR="001F1821" w:rsidRPr="00D1224F" w:rsidRDefault="001F1821" w:rsidP="009F308D">
      <w:pPr>
        <w:rPr>
          <w:rFonts w:ascii="Arial" w:hAnsi="Arial" w:cs="Arial"/>
        </w:rPr>
      </w:pPr>
    </w:p>
    <w:p w:rsidR="001F1821" w:rsidRPr="00D1224F" w:rsidRDefault="001F1821" w:rsidP="001F1821">
      <w:pPr>
        <w:jc w:val="both"/>
        <w:rPr>
          <w:rFonts w:ascii="Arial" w:hAnsi="Arial" w:cs="Arial"/>
        </w:rPr>
      </w:pPr>
      <w:r w:rsidRPr="00D1224F">
        <w:rPr>
          <w:rFonts w:ascii="Arial" w:hAnsi="Arial" w:cs="Arial"/>
        </w:rPr>
        <w:t>V občini Ovšiše (okraj Radovljica) je bil izvoljen 10. t. m. za župana odličen pristaš SLS Anton Špendov. Tudi vsi štirje svetovalci so odločni naši možje.</w:t>
      </w:r>
    </w:p>
    <w:p w:rsidR="001F1821" w:rsidRPr="00D1224F" w:rsidRDefault="001F1821" w:rsidP="001F1821">
      <w:pPr>
        <w:jc w:val="both"/>
        <w:rPr>
          <w:rFonts w:ascii="Arial" w:hAnsi="Arial" w:cs="Arial"/>
          <w:b/>
        </w:rPr>
      </w:pPr>
      <w:r w:rsidRPr="00D1224F">
        <w:rPr>
          <w:rFonts w:ascii="Arial" w:hAnsi="Arial" w:cs="Arial"/>
          <w:b/>
        </w:rPr>
        <w:t>Vir: Domoljub, 23. 7. 1924</w:t>
      </w:r>
    </w:p>
    <w:p w:rsidR="001F1821" w:rsidRPr="00D1224F" w:rsidRDefault="001F1821" w:rsidP="001F1821">
      <w:pPr>
        <w:jc w:val="both"/>
        <w:rPr>
          <w:rFonts w:ascii="Arial" w:hAnsi="Arial" w:cs="Arial"/>
          <w:b/>
        </w:rPr>
      </w:pPr>
    </w:p>
    <w:p w:rsidR="001F1821" w:rsidRPr="00D1224F" w:rsidRDefault="001F1821" w:rsidP="001F1821">
      <w:pPr>
        <w:jc w:val="center"/>
        <w:rPr>
          <w:rFonts w:ascii="Arial" w:hAnsi="Arial" w:cs="Arial"/>
          <w:b/>
        </w:rPr>
      </w:pPr>
      <w:r w:rsidRPr="00D1224F">
        <w:rPr>
          <w:rFonts w:ascii="Arial" w:hAnsi="Arial" w:cs="Arial"/>
          <w:noProof/>
        </w:rPr>
        <w:drawing>
          <wp:inline distT="0" distB="0" distL="0" distR="0" wp14:anchorId="0F14A057" wp14:editId="2557E879">
            <wp:extent cx="1371600" cy="1828800"/>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inline>
        </w:drawing>
      </w:r>
    </w:p>
    <w:p w:rsidR="001F1821" w:rsidRPr="00D1224F" w:rsidRDefault="001F1821" w:rsidP="001F1821">
      <w:pPr>
        <w:jc w:val="center"/>
        <w:rPr>
          <w:rFonts w:ascii="Arial" w:hAnsi="Arial" w:cs="Arial"/>
          <w:b/>
        </w:rPr>
      </w:pPr>
      <w:r w:rsidRPr="00D1224F">
        <w:rPr>
          <w:rFonts w:ascii="Arial" w:hAnsi="Arial" w:cs="Arial"/>
          <w:b/>
        </w:rPr>
        <w:t>Anton Špendov</w:t>
      </w:r>
    </w:p>
    <w:p w:rsidR="001F1821" w:rsidRPr="00D1224F" w:rsidRDefault="001F1821" w:rsidP="001F1821">
      <w:pPr>
        <w:jc w:val="center"/>
        <w:rPr>
          <w:rFonts w:ascii="Arial" w:hAnsi="Arial" w:cs="Arial"/>
          <w:b/>
        </w:rPr>
      </w:pPr>
      <w:r w:rsidRPr="00D1224F">
        <w:rPr>
          <w:rFonts w:ascii="Arial" w:hAnsi="Arial" w:cs="Arial"/>
          <w:b/>
        </w:rPr>
        <w:t>Vir: arhiv Mirko Špendov</w:t>
      </w:r>
    </w:p>
    <w:p w:rsidR="007B76B9" w:rsidRPr="00D1224F" w:rsidRDefault="007B76B9" w:rsidP="007B76B9">
      <w:pPr>
        <w:rPr>
          <w:rFonts w:ascii="Arial" w:hAnsi="Arial" w:cs="Arial"/>
          <w:b/>
        </w:rPr>
      </w:pPr>
    </w:p>
    <w:p w:rsidR="007B76B9" w:rsidRPr="00D1224F" w:rsidRDefault="007B76B9" w:rsidP="007B76B9">
      <w:pPr>
        <w:rPr>
          <w:rFonts w:ascii="Arial" w:hAnsi="Arial" w:cs="Arial"/>
        </w:rPr>
      </w:pPr>
      <w:r w:rsidRPr="00D1224F">
        <w:rPr>
          <w:rFonts w:ascii="Arial" w:hAnsi="Arial" w:cs="Arial"/>
          <w:b/>
        </w:rPr>
        <w:t xml:space="preserve">Sestanki na Dobravi. </w:t>
      </w:r>
      <w:r w:rsidRPr="00D1224F">
        <w:rPr>
          <w:rFonts w:ascii="Arial" w:hAnsi="Arial" w:cs="Arial"/>
        </w:rPr>
        <w:t xml:space="preserve">[...] Na Gorenjskem je v tem mezdno-političnem gibanju aktivno sodeloval tudi Stane Žagar, takratni učitelj na Dobravi pri Kropi. </w:t>
      </w:r>
      <w:r w:rsidRPr="00D1224F">
        <w:rPr>
          <w:rFonts w:ascii="Arial" w:hAnsi="Arial" w:cs="Arial"/>
          <w:bCs/>
        </w:rPr>
        <w:t>Stal</w:t>
      </w:r>
      <w:r w:rsidRPr="00D1224F">
        <w:rPr>
          <w:rFonts w:ascii="Arial" w:hAnsi="Arial" w:cs="Arial"/>
        </w:rPr>
        <w:t>no je bil v stiku s partijskimi voditelji iz</w:t>
      </w:r>
      <w:r w:rsidRPr="00D1224F">
        <w:rPr>
          <w:rFonts w:ascii="Arial" w:hAnsi="Arial" w:cs="Arial"/>
          <w:i/>
          <w:iCs/>
        </w:rPr>
        <w:t xml:space="preserve"> </w:t>
      </w:r>
      <w:r w:rsidRPr="00D1224F">
        <w:rPr>
          <w:rFonts w:ascii="Arial" w:hAnsi="Arial" w:cs="Arial"/>
        </w:rPr>
        <w:t xml:space="preserve">Kranja (s Papežem, Tomincem, Teranom in drugimi). Ko se je situacija do podjetnikov zaostrila do kraja, je bil na Dobravi v šoli sestanek, ki so mu prisostvovali že omenjeni tovariši iz Kranja. Ob tej priložnosti so temeljito proučili položaj in se </w:t>
      </w:r>
      <w:r w:rsidRPr="00D1224F">
        <w:rPr>
          <w:rFonts w:ascii="Arial" w:hAnsi="Arial" w:cs="Arial"/>
          <w:bCs/>
        </w:rPr>
        <w:t>od</w:t>
      </w:r>
      <w:r w:rsidRPr="00D1224F">
        <w:rPr>
          <w:rFonts w:ascii="Arial" w:hAnsi="Arial" w:cs="Arial"/>
        </w:rPr>
        <w:t xml:space="preserve">ločili, da bodo začeli takoj s stavko, če podjetniki ne bodo ugodili zahtevam delavcev. Na tem sestanku so opravili tudi že vse organizacijske priprave (izbrali so tudi stavkovni odbor) in se odločili, da bodo delavci ostali v tovarnah in da bodo začeli z zbiranjem hrane pri kmetih, trgovcih in obrtnikih, kakor hitro izbruhne stavka, ter tako organizirali prehrano delavcev v tovarnah. </w:t>
      </w:r>
    </w:p>
    <w:p w:rsidR="007B76B9" w:rsidRPr="00D1224F" w:rsidRDefault="007B76B9" w:rsidP="007B76B9">
      <w:pPr>
        <w:rPr>
          <w:rFonts w:ascii="Arial" w:hAnsi="Arial" w:cs="Arial"/>
        </w:rPr>
      </w:pPr>
    </w:p>
    <w:p w:rsidR="007B76B9" w:rsidRPr="00D1224F" w:rsidRDefault="007B76B9" w:rsidP="007B76B9">
      <w:pPr>
        <w:jc w:val="both"/>
        <w:rPr>
          <w:rFonts w:ascii="Arial" w:hAnsi="Arial" w:cs="Arial"/>
          <w:u w:val="single"/>
        </w:rPr>
      </w:pPr>
      <w:r w:rsidRPr="00D1224F">
        <w:rPr>
          <w:rFonts w:ascii="Arial" w:hAnsi="Arial" w:cs="Arial"/>
        </w:rPr>
        <w:t xml:space="preserve">Stavka se je torej začela 20. avgusta in je trajala 27 dni, nato pa je bila </w:t>
      </w:r>
      <w:r w:rsidRPr="00D1224F">
        <w:rPr>
          <w:rFonts w:ascii="Arial" w:hAnsi="Arial" w:cs="Arial"/>
          <w:bCs/>
        </w:rPr>
        <w:t xml:space="preserve">v </w:t>
      </w:r>
      <w:r w:rsidRPr="00D1224F">
        <w:rPr>
          <w:rFonts w:ascii="Arial" w:hAnsi="Arial" w:cs="Arial"/>
        </w:rPr>
        <w:t xml:space="preserve">zgodnjih jutranjih urah 16. </w:t>
      </w:r>
      <w:r w:rsidRPr="00D1224F">
        <w:rPr>
          <w:rFonts w:ascii="Arial" w:hAnsi="Arial" w:cs="Arial"/>
          <w:bCs/>
        </w:rPr>
        <w:t xml:space="preserve">septembra, </w:t>
      </w:r>
      <w:r w:rsidRPr="00D1224F">
        <w:rPr>
          <w:rFonts w:ascii="Arial" w:hAnsi="Arial" w:cs="Arial"/>
        </w:rPr>
        <w:t xml:space="preserve">z vdorom policije in orožništva v tovarni »Jugočeška « in »Jugobruna« v krvi udušena. [...] Po tem tragičnem </w:t>
      </w:r>
      <w:r w:rsidRPr="00D1224F">
        <w:rPr>
          <w:rFonts w:ascii="Arial" w:hAnsi="Arial" w:cs="Arial"/>
          <w:bCs/>
        </w:rPr>
        <w:t xml:space="preserve">dogodku </w:t>
      </w:r>
      <w:r w:rsidRPr="00D1224F">
        <w:rPr>
          <w:rFonts w:ascii="Arial" w:hAnsi="Arial" w:cs="Arial"/>
        </w:rPr>
        <w:t>so se delavski voditelji v oktobru 1936 ponovno zbrali na sestanku v šoli na Dobravi. Razen Žagarja so bili navzoči še Rudi Papež, Ivan Tominc, Tine Teran in Jože</w:t>
      </w:r>
      <w:r w:rsidRPr="00D1224F">
        <w:rPr>
          <w:rFonts w:ascii="Arial" w:hAnsi="Arial" w:cs="Arial"/>
          <w:b/>
          <w:bCs/>
        </w:rPr>
        <w:t xml:space="preserve"> </w:t>
      </w:r>
      <w:r w:rsidRPr="00D1224F">
        <w:rPr>
          <w:rFonts w:ascii="Arial" w:hAnsi="Arial" w:cs="Arial"/>
        </w:rPr>
        <w:t xml:space="preserve">Resman. Razmotrili so položaj, ki je nastal po stavki. Končno so se odločili, da bodo ustanovili tekstilno zadrugo, čeprav trenutno niso imeli za to potrebnih sredstev. Prepričani so bili, da je le v tem njihova rešitev in da bodo z združenimi močmi in ob podpori svojih sodelavcev premagali vse težave. </w:t>
      </w:r>
      <w:r w:rsidRPr="00D1224F">
        <w:rPr>
          <w:rFonts w:ascii="Arial" w:hAnsi="Arial" w:cs="Arial"/>
          <w:b/>
          <w:bCs/>
        </w:rPr>
        <w:t xml:space="preserve">Ivan Bertoncelj-Johan: </w:t>
      </w:r>
      <w:r w:rsidRPr="00D1224F">
        <w:rPr>
          <w:rFonts w:ascii="Arial" w:hAnsi="Arial" w:cs="Arial"/>
          <w:b/>
        </w:rPr>
        <w:t xml:space="preserve">Ob 25-letnici tekstilne stavke. Tekstilna zadruga Otoče šola komunistov – revolucionarjev. </w:t>
      </w:r>
      <w:hyperlink r:id="rId217" w:history="1">
        <w:r w:rsidRPr="00D1224F">
          <w:rPr>
            <w:rStyle w:val="Hiperpovezava"/>
            <w:rFonts w:ascii="Arial" w:hAnsi="Arial" w:cs="Arial"/>
            <w:b/>
          </w:rPr>
          <w:t>Glas, 13. 9. 1961</w:t>
        </w:r>
      </w:hyperlink>
    </w:p>
    <w:p w:rsidR="007B76B9" w:rsidRPr="00D1224F" w:rsidRDefault="007B76B9" w:rsidP="007B76B9">
      <w:pPr>
        <w:jc w:val="both"/>
        <w:rPr>
          <w:rFonts w:ascii="Arial" w:hAnsi="Arial" w:cs="Arial"/>
          <w:u w:val="single"/>
        </w:rPr>
      </w:pPr>
    </w:p>
    <w:p w:rsidR="001F1821" w:rsidRPr="00D1224F" w:rsidRDefault="001F1821" w:rsidP="009F308D">
      <w:pPr>
        <w:rPr>
          <w:rFonts w:ascii="Arial" w:hAnsi="Arial" w:cs="Arial"/>
        </w:rPr>
      </w:pPr>
    </w:p>
    <w:p w:rsidR="009D3740" w:rsidRPr="00D1224F" w:rsidRDefault="009D3740" w:rsidP="009D3740">
      <w:pPr>
        <w:pStyle w:val="Naslov2"/>
        <w:rPr>
          <w:rFonts w:ascii="Arial" w:hAnsi="Arial" w:cs="Arial"/>
        </w:rPr>
      </w:pPr>
      <w:bookmarkStart w:id="50" w:name="_Toc481870531"/>
      <w:r w:rsidRPr="00D1224F">
        <w:rPr>
          <w:rFonts w:ascii="Arial" w:hAnsi="Arial" w:cs="Arial"/>
        </w:rPr>
        <w:t>Uprava in sodišče</w:t>
      </w:r>
      <w:bookmarkEnd w:id="50"/>
    </w:p>
    <w:p w:rsidR="009D3740" w:rsidRPr="00D1224F" w:rsidRDefault="009D3740" w:rsidP="009D3740">
      <w:pPr>
        <w:rPr>
          <w:rFonts w:ascii="Arial" w:hAnsi="Arial" w:cs="Arial"/>
          <w:bCs/>
        </w:rPr>
      </w:pPr>
      <w:r w:rsidRPr="00D1224F">
        <w:rPr>
          <w:rFonts w:ascii="Arial" w:hAnsi="Arial" w:cs="Arial"/>
          <w:b/>
          <w:bCs/>
        </w:rPr>
        <w:t xml:space="preserve">Imenik glavnih ter nadomestnih porotnikov </w:t>
      </w:r>
      <w:r w:rsidRPr="00D1224F">
        <w:rPr>
          <w:rFonts w:ascii="Arial" w:hAnsi="Arial" w:cs="Arial"/>
          <w:bCs/>
        </w:rPr>
        <w:t>pri glavnih razpravah prvega porotnega zasedanja v letu 1929, ki prične 18. februarja 1929. A. Glavni porotniki: [...]  Sodja Jože, pos., Dobrava pri Radovljici; (</w:t>
      </w:r>
      <w:hyperlink r:id="rId218" w:history="1">
        <w:r w:rsidRPr="00D1224F">
          <w:rPr>
            <w:rStyle w:val="Hiperpovezava"/>
            <w:rFonts w:ascii="Arial" w:hAnsi="Arial" w:cs="Arial"/>
            <w:b/>
            <w:bCs/>
          </w:rPr>
          <w:t>Slovenec 9. 2. 1929 (57/34)</w:t>
        </w:r>
      </w:hyperlink>
      <w:r w:rsidRPr="00D1224F">
        <w:rPr>
          <w:rFonts w:ascii="Arial" w:hAnsi="Arial" w:cs="Arial"/>
          <w:bCs/>
        </w:rPr>
        <w:t>)</w:t>
      </w:r>
    </w:p>
    <w:p w:rsidR="009D3740" w:rsidRPr="00D1224F" w:rsidRDefault="009D3740" w:rsidP="009D3740">
      <w:pPr>
        <w:rPr>
          <w:rFonts w:ascii="Arial" w:hAnsi="Arial" w:cs="Arial"/>
          <w:bCs/>
        </w:rPr>
      </w:pPr>
    </w:p>
    <w:p w:rsidR="009D3740" w:rsidRPr="00D1224F" w:rsidRDefault="009D3740" w:rsidP="00061E09">
      <w:pPr>
        <w:widowControl w:val="0"/>
        <w:autoSpaceDE w:val="0"/>
        <w:autoSpaceDN w:val="0"/>
        <w:adjustRightInd w:val="0"/>
        <w:rPr>
          <w:rFonts w:ascii="Arial" w:hAnsi="Arial" w:cs="Arial"/>
          <w:b/>
          <w:bCs/>
          <w:lang w:val="en-US"/>
        </w:rPr>
      </w:pPr>
      <w:r w:rsidRPr="00D1224F">
        <w:rPr>
          <w:rFonts w:ascii="Arial" w:hAnsi="Arial" w:cs="Arial"/>
          <w:b/>
          <w:u w:val="single"/>
          <w:lang w:val="en-US"/>
        </w:rPr>
        <w:t>Srez</w:t>
      </w:r>
      <w:r w:rsidRPr="00D1224F">
        <w:rPr>
          <w:rFonts w:ascii="Arial" w:hAnsi="Arial" w:cs="Arial"/>
          <w:b/>
          <w:bCs/>
          <w:u w:val="single"/>
          <w:lang w:val="en-US"/>
        </w:rPr>
        <w:t xml:space="preserve"> </w:t>
      </w:r>
      <w:r w:rsidRPr="00D1224F">
        <w:rPr>
          <w:rFonts w:ascii="Arial" w:hAnsi="Arial" w:cs="Arial"/>
          <w:b/>
          <w:u w:val="single"/>
          <w:lang w:val="en-US"/>
        </w:rPr>
        <w:t>Radovljica:</w:t>
      </w:r>
      <w:r w:rsidRPr="00D1224F">
        <w:rPr>
          <w:rFonts w:ascii="Arial" w:hAnsi="Arial" w:cs="Arial"/>
          <w:lang w:val="en-US"/>
        </w:rPr>
        <w:t xml:space="preserve"> Radovljiški srez je imel do</w:t>
      </w:r>
      <w:r w:rsidRPr="00D1224F">
        <w:rPr>
          <w:rFonts w:ascii="Arial" w:hAnsi="Arial" w:cs="Arial"/>
        </w:rPr>
        <w:t xml:space="preserve"> </w:t>
      </w:r>
      <w:r w:rsidRPr="00D1224F">
        <w:rPr>
          <w:rFonts w:ascii="Arial" w:hAnsi="Arial" w:cs="Arial"/>
          <w:lang w:val="en-US"/>
        </w:rPr>
        <w:t>sedaj 22 občin, po novi ureditvi jih ima 15, torej 7</w:t>
      </w:r>
      <w:r w:rsidRPr="00D1224F">
        <w:rPr>
          <w:rFonts w:ascii="Arial" w:hAnsi="Arial" w:cs="Arial"/>
        </w:rPr>
        <w:t xml:space="preserve"> </w:t>
      </w:r>
      <w:r w:rsidRPr="00D1224F">
        <w:rPr>
          <w:rFonts w:ascii="Arial" w:hAnsi="Arial" w:cs="Arial"/>
          <w:lang w:val="en-US"/>
        </w:rPr>
        <w:t>manj. Neizpremenjenih je ostalo 8 občin. Odslej bodo</w:t>
      </w:r>
      <w:r w:rsidRPr="00D1224F">
        <w:rPr>
          <w:rFonts w:ascii="Arial" w:hAnsi="Arial" w:cs="Arial"/>
        </w:rPr>
        <w:t xml:space="preserve"> </w:t>
      </w:r>
      <w:r w:rsidRPr="00D1224F">
        <w:rPr>
          <w:rFonts w:ascii="Arial" w:hAnsi="Arial" w:cs="Arial"/>
          <w:lang w:val="en-US"/>
        </w:rPr>
        <w:t>v srezu naslednje občine: 1. Bled, 2. Bohinjska Bistrica,</w:t>
      </w:r>
      <w:r w:rsidRPr="00D1224F">
        <w:rPr>
          <w:rFonts w:ascii="Arial" w:hAnsi="Arial" w:cs="Arial"/>
        </w:rPr>
        <w:t xml:space="preserve"> </w:t>
      </w:r>
      <w:r w:rsidRPr="00D1224F">
        <w:rPr>
          <w:rFonts w:ascii="Arial" w:hAnsi="Arial" w:cs="Arial"/>
          <w:lang w:val="en-US"/>
        </w:rPr>
        <w:t>3. Bohinjska Srednja vas, 4. Brezje (Leše,</w:t>
      </w:r>
      <w:r w:rsidRPr="00D1224F">
        <w:rPr>
          <w:rFonts w:ascii="Arial" w:hAnsi="Arial" w:cs="Arial"/>
        </w:rPr>
        <w:t xml:space="preserve"> </w:t>
      </w:r>
      <w:r w:rsidRPr="00D1224F">
        <w:rPr>
          <w:rFonts w:ascii="Arial" w:hAnsi="Arial" w:cs="Arial"/>
          <w:lang w:val="en-US"/>
        </w:rPr>
        <w:t>Ljubno, Mošnje), 5. Breznica, 6. Dovje-Mojstrana,</w:t>
      </w:r>
      <w:r w:rsidRPr="00D1224F">
        <w:rPr>
          <w:rFonts w:ascii="Arial" w:hAnsi="Arial" w:cs="Arial"/>
        </w:rPr>
        <w:t xml:space="preserve"> </w:t>
      </w:r>
      <w:r w:rsidRPr="00D1224F">
        <w:rPr>
          <w:rFonts w:ascii="Arial" w:hAnsi="Arial" w:cs="Arial"/>
          <w:lang w:val="en-US"/>
        </w:rPr>
        <w:t>7. Gorje (Gorje brez kraja Podmežakla). 8. Jesenice</w:t>
      </w:r>
      <w:r w:rsidRPr="00D1224F">
        <w:rPr>
          <w:rFonts w:ascii="Arial" w:hAnsi="Arial" w:cs="Arial"/>
        </w:rPr>
        <w:t xml:space="preserve"> </w:t>
      </w:r>
      <w:r w:rsidRPr="00D1224F">
        <w:rPr>
          <w:rFonts w:ascii="Arial" w:hAnsi="Arial" w:cs="Arial"/>
          <w:lang w:val="en-US"/>
        </w:rPr>
        <w:t>(Jesenice in kraj Podmežakla iz občine Gorje), 9.</w:t>
      </w:r>
      <w:r w:rsidRPr="00D1224F">
        <w:rPr>
          <w:rFonts w:ascii="Arial" w:hAnsi="Arial" w:cs="Arial"/>
        </w:rPr>
        <w:t xml:space="preserve"> Koroška Bela, 10. Kranjska gora, 11. Kropa (Kamna gorica, Kropa, Ovšiše), 12. Lesce (Lesce, Begunje), 13. </w:t>
      </w:r>
      <w:r w:rsidRPr="00D1224F">
        <w:rPr>
          <w:rFonts w:ascii="Arial" w:hAnsi="Arial" w:cs="Arial"/>
          <w:lang w:val="en-US"/>
        </w:rPr>
        <w:t xml:space="preserve">Radovljica (Radovljica, Predtrg), 14. Rateče (Rateče-Planica), 15. </w:t>
      </w:r>
      <w:r w:rsidRPr="00D1224F">
        <w:rPr>
          <w:rFonts w:ascii="Arial" w:hAnsi="Arial" w:cs="Arial"/>
          <w:lang w:val="en-US"/>
        </w:rPr>
        <w:lastRenderedPageBreak/>
        <w:t>Ribno (Ribno, Lancovo).</w:t>
      </w:r>
      <w:r w:rsidR="00061E09" w:rsidRPr="00D1224F">
        <w:rPr>
          <w:rFonts w:ascii="Arial" w:hAnsi="Arial" w:cs="Arial"/>
          <w:lang w:val="en-US"/>
        </w:rPr>
        <w:t xml:space="preserve"> </w:t>
      </w:r>
      <w:r w:rsidRPr="00D1224F">
        <w:rPr>
          <w:rFonts w:ascii="Arial" w:hAnsi="Arial" w:cs="Arial"/>
          <w:b/>
          <w:bCs/>
        </w:rPr>
        <w:t>Triglav 16. 9. 1933</w:t>
      </w:r>
    </w:p>
    <w:p w:rsidR="009D3740" w:rsidRPr="00D1224F" w:rsidRDefault="009D3740" w:rsidP="009D3740">
      <w:pPr>
        <w:rPr>
          <w:rFonts w:ascii="Arial" w:hAnsi="Arial" w:cs="Arial"/>
        </w:rPr>
      </w:pPr>
    </w:p>
    <w:p w:rsidR="00061E09" w:rsidRPr="00D1224F" w:rsidRDefault="00061E09" w:rsidP="00061E09">
      <w:pPr>
        <w:jc w:val="both"/>
        <w:rPr>
          <w:rFonts w:ascii="Arial" w:hAnsi="Arial" w:cs="Arial"/>
          <w:b/>
        </w:rPr>
      </w:pPr>
      <w:r w:rsidRPr="00D1224F">
        <w:rPr>
          <w:rFonts w:ascii="Arial" w:hAnsi="Arial" w:cs="Arial"/>
        </w:rPr>
        <w:t xml:space="preserve">Dosedanji sedež občine Ovsiše v radovljiškem okraju, se prenese iz Podnarta na Srednjo Dobravo istega okraja. </w:t>
      </w:r>
      <w:r w:rsidRPr="00D1224F">
        <w:rPr>
          <w:rFonts w:ascii="Arial" w:hAnsi="Arial" w:cs="Arial"/>
          <w:b/>
        </w:rPr>
        <w:t>Vir: Domoljub 17. 8. 1939</w:t>
      </w:r>
    </w:p>
    <w:p w:rsidR="00061E09" w:rsidRPr="00D1224F" w:rsidRDefault="00061E09" w:rsidP="009D3740">
      <w:pPr>
        <w:rPr>
          <w:rFonts w:ascii="Arial" w:hAnsi="Arial" w:cs="Arial"/>
        </w:rPr>
      </w:pPr>
    </w:p>
    <w:p w:rsidR="00EF7598" w:rsidRPr="00D1224F" w:rsidRDefault="00EF7598" w:rsidP="00EF7598">
      <w:pPr>
        <w:pStyle w:val="Naslov2"/>
        <w:rPr>
          <w:rFonts w:ascii="Arial" w:hAnsi="Arial" w:cs="Arial"/>
        </w:rPr>
      </w:pPr>
      <w:bookmarkStart w:id="51" w:name="_Toc481870532"/>
      <w:r w:rsidRPr="00D1224F">
        <w:rPr>
          <w:rFonts w:ascii="Arial" w:hAnsi="Arial" w:cs="Arial"/>
        </w:rPr>
        <w:t>Nesreče</w:t>
      </w:r>
      <w:bookmarkEnd w:id="51"/>
    </w:p>
    <w:p w:rsidR="00EF7598" w:rsidRPr="00D1224F" w:rsidRDefault="00EF7598" w:rsidP="00EF7598">
      <w:pPr>
        <w:widowControl w:val="0"/>
        <w:autoSpaceDE w:val="0"/>
        <w:autoSpaceDN w:val="0"/>
        <w:adjustRightInd w:val="0"/>
        <w:jc w:val="both"/>
        <w:rPr>
          <w:rFonts w:ascii="Arial" w:hAnsi="Arial" w:cs="Arial"/>
          <w:b/>
        </w:rPr>
      </w:pPr>
      <w:r w:rsidRPr="00D1224F">
        <w:rPr>
          <w:rFonts w:ascii="Arial" w:hAnsi="Arial" w:cs="Arial"/>
          <w:b/>
        </w:rPr>
        <w:t>Zg. Dobrava pri Podnartu.</w:t>
      </w:r>
      <w:r w:rsidRPr="00D1224F">
        <w:rPr>
          <w:rFonts w:ascii="Arial" w:hAnsi="Arial" w:cs="Arial"/>
        </w:rPr>
        <w:t xml:space="preserve"> Posestnikov sin Anton Hrovat je doma na podu pospravljal. Ko je hotel slamoreznico drugam prestaviti, je padla klinja Hrovatu naravnost na levo nogo. Zadobil je močno vreznlno. </w:t>
      </w:r>
      <w:r w:rsidRPr="00D1224F">
        <w:rPr>
          <w:rFonts w:ascii="Arial" w:hAnsi="Arial" w:cs="Arial"/>
          <w:b/>
        </w:rPr>
        <w:t>Jugoslavija 17. aprila 1921</w:t>
      </w:r>
    </w:p>
    <w:p w:rsidR="00EF7598" w:rsidRPr="00D1224F" w:rsidRDefault="00EF7598" w:rsidP="002401F4">
      <w:pPr>
        <w:jc w:val="both"/>
        <w:rPr>
          <w:rFonts w:ascii="Arial" w:hAnsi="Arial" w:cs="Arial"/>
          <w:b/>
        </w:rPr>
      </w:pPr>
    </w:p>
    <w:p w:rsidR="001F1821" w:rsidRPr="00D1224F" w:rsidRDefault="001F1821" w:rsidP="001F1821">
      <w:pPr>
        <w:rPr>
          <w:rFonts w:ascii="Arial" w:hAnsi="Arial" w:cs="Arial"/>
          <w:bCs/>
        </w:rPr>
      </w:pPr>
      <w:r w:rsidRPr="00D1224F">
        <w:rPr>
          <w:rFonts w:ascii="Arial" w:hAnsi="Arial" w:cs="Arial"/>
          <w:b/>
          <w:bCs/>
        </w:rPr>
        <w:t xml:space="preserve">Razne nezgode. </w:t>
      </w:r>
      <w:r w:rsidRPr="00D1224F">
        <w:rPr>
          <w:rFonts w:ascii="Arial" w:hAnsi="Arial" w:cs="Arial"/>
          <w:bCs/>
        </w:rPr>
        <w:t>Filip Pogačnik, trgovec iz Srednjo Dobrave pri Radovljici je skočil na postaji Podnart raz vozečega vlaka. Pri tem pa je tako nesrečno padel, da je prišel z desno nogo pod vlak, ki mu je isto odtrgal. Oddali so ga v ljubljansko bolnico. (</w:t>
      </w:r>
      <w:hyperlink r:id="rId219" w:history="1">
        <w:r w:rsidRPr="00D1224F">
          <w:rPr>
            <w:rStyle w:val="Hiperpovezava"/>
            <w:rFonts w:ascii="Arial" w:hAnsi="Arial" w:cs="Arial"/>
            <w:b/>
            <w:bCs/>
          </w:rPr>
          <w:t>Jutro 9. 10. 1923 (4/236)</w:t>
        </w:r>
      </w:hyperlink>
      <w:r w:rsidRPr="00D1224F">
        <w:rPr>
          <w:rFonts w:ascii="Arial" w:hAnsi="Arial" w:cs="Arial"/>
          <w:bCs/>
        </w:rPr>
        <w:t xml:space="preserve"> in </w:t>
      </w:r>
      <w:hyperlink r:id="rId220" w:history="1">
        <w:r w:rsidRPr="00D1224F">
          <w:rPr>
            <w:rStyle w:val="Hiperpovezava"/>
            <w:rFonts w:ascii="Arial" w:hAnsi="Arial" w:cs="Arial"/>
            <w:b/>
            <w:bCs/>
          </w:rPr>
          <w:t>Glas naroda 29. 10. 1923 (31/254)</w:t>
        </w:r>
      </w:hyperlink>
      <w:r w:rsidRPr="00D1224F">
        <w:rPr>
          <w:rFonts w:ascii="Arial" w:hAnsi="Arial" w:cs="Arial"/>
          <w:bCs/>
        </w:rPr>
        <w:t>)</w:t>
      </w:r>
    </w:p>
    <w:p w:rsidR="001F1821" w:rsidRPr="00D1224F" w:rsidRDefault="001F1821" w:rsidP="001F1821">
      <w:pPr>
        <w:rPr>
          <w:rFonts w:ascii="Arial" w:hAnsi="Arial" w:cs="Arial"/>
          <w:bCs/>
        </w:rPr>
      </w:pPr>
    </w:p>
    <w:p w:rsidR="00061E09" w:rsidRPr="00D1224F" w:rsidRDefault="00061E09" w:rsidP="00061E09">
      <w:pPr>
        <w:autoSpaceDE w:val="0"/>
        <w:autoSpaceDN w:val="0"/>
        <w:adjustRightInd w:val="0"/>
        <w:rPr>
          <w:rFonts w:ascii="Arial" w:hAnsi="Arial" w:cs="Arial"/>
          <w:b/>
          <w:bCs/>
          <w:iCs/>
        </w:rPr>
      </w:pPr>
      <w:r w:rsidRPr="00D1224F">
        <w:rPr>
          <w:rFonts w:ascii="Arial" w:hAnsi="Arial" w:cs="Arial"/>
          <w:iCs/>
        </w:rPr>
        <w:t>Kako zelo plazovit je letošnji sneg, pa priča primer, ki se je zgodil malo pred rahlo odjugo blizu Dobrave pri Otočah. Neki mesarski pomočnik je opazoval z razhojene poti na zamedeno bližnico odhajajočega starejšega moža. Ko je bil mož v strmini na stezi, pa se je trenutno odtrgal plaz, pograbil moža in ga prevrgel na glavo v jarek pod potjo. Mož je bil čisto zakopan in bi se bil prav gotovo zadušil, če ne bi bilo v bližini mladega krepkega mladeniča, ki mu je pomagal izmotati se iz mrzlega mrtvaškega prta. (</w:t>
      </w:r>
      <w:r w:rsidRPr="00D1224F">
        <w:rPr>
          <w:rFonts w:ascii="Arial" w:hAnsi="Arial" w:cs="Arial"/>
          <w:b/>
          <w:bCs/>
          <w:iCs/>
        </w:rPr>
        <w:t xml:space="preserve">Zima letos in lani, </w:t>
      </w:r>
      <w:hyperlink r:id="rId221" w:history="1">
        <w:r w:rsidRPr="00D1224F">
          <w:rPr>
            <w:rStyle w:val="Hiperpovezava"/>
            <w:rFonts w:ascii="Arial" w:hAnsi="Arial" w:cs="Arial"/>
            <w:b/>
            <w:bCs/>
            <w:iCs/>
          </w:rPr>
          <w:t xml:space="preserve">Jutro 4. 2. 1940 (21/28), 18; </w:t>
        </w:r>
        <w:hyperlink r:id="rId222" w:history="1">
          <w:r w:rsidRPr="00D1224F">
            <w:rPr>
              <w:rStyle w:val="Hiperpovezava"/>
              <w:rFonts w:ascii="Arial" w:hAnsi="Arial" w:cs="Arial"/>
              <w:b/>
              <w:bCs/>
              <w:iCs/>
            </w:rPr>
            <w:t>Prosveta 8. 3. 1940 (32/49</w:t>
          </w:r>
        </w:hyperlink>
        <w:r w:rsidRPr="00D1224F">
          <w:rPr>
            <w:rStyle w:val="Hiperpovezava"/>
            <w:rFonts w:ascii="Arial" w:hAnsi="Arial" w:cs="Arial"/>
            <w:b/>
            <w:bCs/>
            <w:iCs/>
          </w:rPr>
          <w:t>)</w:t>
        </w:r>
      </w:hyperlink>
    </w:p>
    <w:p w:rsidR="00061E09" w:rsidRPr="00D1224F" w:rsidRDefault="00061E09" w:rsidP="00061E09">
      <w:pPr>
        <w:autoSpaceDE w:val="0"/>
        <w:autoSpaceDN w:val="0"/>
        <w:adjustRightInd w:val="0"/>
        <w:rPr>
          <w:rFonts w:ascii="Arial" w:hAnsi="Arial" w:cs="Arial"/>
          <w:b/>
          <w:bCs/>
          <w:iCs/>
        </w:rPr>
      </w:pPr>
    </w:p>
    <w:p w:rsidR="001F1821" w:rsidRPr="00D1224F" w:rsidRDefault="001F1821" w:rsidP="002401F4">
      <w:pPr>
        <w:jc w:val="both"/>
        <w:rPr>
          <w:rFonts w:ascii="Arial" w:hAnsi="Arial" w:cs="Arial"/>
          <w:b/>
        </w:rPr>
      </w:pPr>
    </w:p>
    <w:p w:rsidR="00EF7598" w:rsidRPr="00D1224F" w:rsidRDefault="00EF7598" w:rsidP="00EF7598">
      <w:pPr>
        <w:pStyle w:val="Naslov2"/>
        <w:rPr>
          <w:rFonts w:ascii="Arial" w:hAnsi="Arial" w:cs="Arial"/>
        </w:rPr>
      </w:pPr>
      <w:bookmarkStart w:id="52" w:name="_Toc481870533"/>
      <w:r w:rsidRPr="00D1224F">
        <w:rPr>
          <w:rFonts w:ascii="Arial" w:hAnsi="Arial" w:cs="Arial"/>
        </w:rPr>
        <w:t>Osebno</w:t>
      </w:r>
      <w:bookmarkEnd w:id="52"/>
    </w:p>
    <w:p w:rsidR="00EF7598" w:rsidRPr="00D1224F" w:rsidRDefault="00EF7598" w:rsidP="002401F4">
      <w:pPr>
        <w:jc w:val="both"/>
        <w:rPr>
          <w:rFonts w:ascii="Arial" w:hAnsi="Arial" w:cs="Arial"/>
          <w:b/>
        </w:rPr>
      </w:pPr>
    </w:p>
    <w:p w:rsidR="00D56781" w:rsidRPr="00D1224F" w:rsidRDefault="00D56781" w:rsidP="00D56781">
      <w:pPr>
        <w:autoSpaceDE w:val="0"/>
        <w:autoSpaceDN w:val="0"/>
        <w:adjustRightInd w:val="0"/>
        <w:jc w:val="both"/>
        <w:rPr>
          <w:rFonts w:ascii="Arial" w:hAnsi="Arial" w:cs="Arial"/>
        </w:rPr>
      </w:pPr>
      <w:r w:rsidRPr="00D1224F">
        <w:rPr>
          <w:rFonts w:ascii="Arial" w:hAnsi="Arial" w:cs="Arial"/>
          <w:b/>
        </w:rPr>
        <w:t>Prodam stiskalnice za med</w:t>
      </w:r>
      <w:r w:rsidRPr="00D1224F">
        <w:rPr>
          <w:rFonts w:ascii="Arial" w:hAnsi="Arial" w:cs="Arial"/>
        </w:rPr>
        <w:t xml:space="preserve"> na dva vijaka in ovco Bovške pasme - kupiti pa želim bika simodolske pasme in telico, vse po dogovoru, Ivan Šlibar, Mišače p. Podnart.</w:t>
      </w:r>
    </w:p>
    <w:p w:rsidR="00D56781" w:rsidRPr="00D1224F" w:rsidRDefault="00D56781" w:rsidP="00D56781">
      <w:pPr>
        <w:jc w:val="both"/>
        <w:rPr>
          <w:rFonts w:ascii="Arial" w:hAnsi="Arial" w:cs="Arial"/>
          <w:b/>
        </w:rPr>
      </w:pPr>
      <w:r w:rsidRPr="00D1224F">
        <w:rPr>
          <w:rFonts w:ascii="Arial" w:hAnsi="Arial" w:cs="Arial"/>
          <w:b/>
        </w:rPr>
        <w:t>Vir: Kmetovalec, 31. 5. 1919</w:t>
      </w:r>
    </w:p>
    <w:p w:rsidR="00D56781" w:rsidRPr="00D1224F" w:rsidRDefault="00D56781" w:rsidP="002401F4">
      <w:pPr>
        <w:jc w:val="both"/>
        <w:rPr>
          <w:rFonts w:ascii="Arial" w:hAnsi="Arial" w:cs="Arial"/>
          <w:b/>
        </w:rPr>
      </w:pPr>
    </w:p>
    <w:p w:rsidR="001F1821" w:rsidRPr="00D1224F" w:rsidRDefault="001F1821" w:rsidP="001F1821">
      <w:pPr>
        <w:rPr>
          <w:rFonts w:ascii="Arial" w:hAnsi="Arial" w:cs="Arial"/>
          <w:bCs/>
        </w:rPr>
      </w:pPr>
      <w:r w:rsidRPr="00D1224F">
        <w:rPr>
          <w:rFonts w:ascii="Arial" w:hAnsi="Arial" w:cs="Arial"/>
          <w:b/>
          <w:bCs/>
        </w:rPr>
        <w:t>Pozdravi naših fantov.</w:t>
      </w:r>
      <w:r w:rsidRPr="00D1224F">
        <w:rPr>
          <w:rFonts w:ascii="Arial" w:hAnsi="Arial" w:cs="Arial"/>
          <w:bCs/>
        </w:rPr>
        <w:t xml:space="preserve"> Slovenski vojaki-Orli, služeči pri avijatiki v Zagrebu, pošiljamo pozdrave vsem čitateljem »Slovenca« in želimo vesele božične praznike in srečno novo leto! Mehaničar Franc Junkar, Ljubljana; Iv. Kregar, Št. Vid nad Lj., Matevž Križaj, Godešiči pri Škof ji Loki; Ivan Pogačnik, Dobrava pri Radovljici. (</w:t>
      </w:r>
      <w:hyperlink r:id="rId223" w:history="1">
        <w:r w:rsidRPr="00D1224F">
          <w:rPr>
            <w:rStyle w:val="Hiperpovezava"/>
            <w:rFonts w:ascii="Arial" w:hAnsi="Arial" w:cs="Arial"/>
            <w:b/>
            <w:bCs/>
          </w:rPr>
          <w:t>Slovenec 25. 12. 1924 (52/294)</w:t>
        </w:r>
      </w:hyperlink>
      <w:r w:rsidRPr="00D1224F">
        <w:rPr>
          <w:rFonts w:ascii="Arial" w:hAnsi="Arial" w:cs="Arial"/>
          <w:bCs/>
        </w:rPr>
        <w:t>)</w:t>
      </w:r>
    </w:p>
    <w:p w:rsidR="001F1821" w:rsidRPr="00D1224F" w:rsidRDefault="001F1821" w:rsidP="001F1821">
      <w:pPr>
        <w:widowControl w:val="0"/>
        <w:autoSpaceDE w:val="0"/>
        <w:autoSpaceDN w:val="0"/>
        <w:adjustRightInd w:val="0"/>
        <w:jc w:val="both"/>
        <w:rPr>
          <w:rFonts w:ascii="Arial" w:hAnsi="Arial" w:cs="Arial"/>
          <w:b/>
        </w:rPr>
      </w:pPr>
    </w:p>
    <w:p w:rsidR="001F1821" w:rsidRPr="00D1224F" w:rsidRDefault="001F1821" w:rsidP="001F1821">
      <w:pPr>
        <w:widowControl w:val="0"/>
        <w:autoSpaceDE w:val="0"/>
        <w:autoSpaceDN w:val="0"/>
        <w:adjustRightInd w:val="0"/>
        <w:jc w:val="both"/>
        <w:rPr>
          <w:rFonts w:ascii="Arial" w:hAnsi="Arial" w:cs="Arial"/>
          <w:b/>
        </w:rPr>
      </w:pPr>
      <w:r w:rsidRPr="00D1224F">
        <w:rPr>
          <w:rFonts w:ascii="Arial" w:hAnsi="Arial" w:cs="Arial"/>
        </w:rPr>
        <w:t>Med rešitelji ugank v 6. številki časopisa Gruda je bil zapisan Alfonz Pogačnik, Dobrava pri Podnartu.</w:t>
      </w:r>
      <w:r w:rsidRPr="00D1224F">
        <w:rPr>
          <w:rFonts w:ascii="Arial" w:hAnsi="Arial" w:cs="Arial"/>
          <w:b/>
        </w:rPr>
        <w:t xml:space="preserve"> (Gruda 1/11 (1924), 352)</w:t>
      </w:r>
    </w:p>
    <w:p w:rsidR="001F1821" w:rsidRPr="00D1224F" w:rsidRDefault="001F1821" w:rsidP="001F1821">
      <w:pPr>
        <w:widowControl w:val="0"/>
        <w:autoSpaceDE w:val="0"/>
        <w:autoSpaceDN w:val="0"/>
        <w:adjustRightInd w:val="0"/>
        <w:jc w:val="both"/>
        <w:rPr>
          <w:rFonts w:ascii="Arial" w:hAnsi="Arial" w:cs="Arial"/>
          <w:b/>
        </w:rPr>
      </w:pPr>
    </w:p>
    <w:p w:rsidR="001F1821" w:rsidRPr="00D1224F" w:rsidRDefault="001F1821" w:rsidP="001F1821">
      <w:pPr>
        <w:widowControl w:val="0"/>
        <w:autoSpaceDE w:val="0"/>
        <w:autoSpaceDN w:val="0"/>
        <w:adjustRightInd w:val="0"/>
        <w:rPr>
          <w:rFonts w:ascii="Arial" w:hAnsi="Arial" w:cs="Arial"/>
        </w:rPr>
      </w:pPr>
      <w:r w:rsidRPr="00D1224F">
        <w:rPr>
          <w:rFonts w:ascii="Arial" w:hAnsi="Arial" w:cs="Arial"/>
        </w:rPr>
        <w:t>Rešitev skrivalnice v 8. št. Zvončka (vprašanje se je glasilo »Kje je ptič, ki je zletel i</w:t>
      </w:r>
      <w:r w:rsidRPr="00D1224F">
        <w:rPr>
          <w:rFonts w:ascii="Arial" w:hAnsi="Arial" w:cs="Arial"/>
          <w:i/>
          <w:iCs/>
        </w:rPr>
        <w:t xml:space="preserve">z </w:t>
      </w:r>
      <w:r w:rsidRPr="00D1224F">
        <w:rPr>
          <w:rFonts w:ascii="Arial" w:hAnsi="Arial" w:cs="Arial"/>
        </w:rPr>
        <w:t>kletke?« — Odgovor: »Ptič je v desnem kotu spodaj!«) je rešila tudi Magda Pogačnikova, Dobrava pri Podnartu. (</w:t>
      </w:r>
      <w:r w:rsidRPr="00D1224F">
        <w:rPr>
          <w:rFonts w:ascii="Arial" w:hAnsi="Arial" w:cs="Arial"/>
          <w:b/>
        </w:rPr>
        <w:t>Zvonček sept. 1924, 237</w:t>
      </w:r>
      <w:r w:rsidRPr="00D1224F">
        <w:rPr>
          <w:rFonts w:ascii="Arial" w:hAnsi="Arial" w:cs="Arial"/>
        </w:rPr>
        <w:t>)</w:t>
      </w:r>
    </w:p>
    <w:p w:rsidR="001F1821" w:rsidRPr="00D1224F" w:rsidRDefault="001F1821" w:rsidP="001F1821">
      <w:pPr>
        <w:widowControl w:val="0"/>
        <w:autoSpaceDE w:val="0"/>
        <w:autoSpaceDN w:val="0"/>
        <w:adjustRightInd w:val="0"/>
        <w:rPr>
          <w:rFonts w:ascii="Arial" w:hAnsi="Arial" w:cs="Arial"/>
        </w:rPr>
      </w:pPr>
    </w:p>
    <w:p w:rsidR="001F1821" w:rsidRPr="00D1224F" w:rsidRDefault="001F1821" w:rsidP="001F1821">
      <w:pPr>
        <w:widowControl w:val="0"/>
        <w:autoSpaceDE w:val="0"/>
        <w:autoSpaceDN w:val="0"/>
        <w:adjustRightInd w:val="0"/>
        <w:rPr>
          <w:rFonts w:ascii="Arial" w:hAnsi="Arial" w:cs="Arial"/>
          <w:b/>
          <w:bCs/>
        </w:rPr>
      </w:pPr>
      <w:r w:rsidRPr="00D1224F">
        <w:rPr>
          <w:rFonts w:ascii="Arial" w:hAnsi="Arial" w:cs="Arial"/>
          <w:bCs/>
        </w:rPr>
        <w:t xml:space="preserve">Zlatnik je našel v Zlatorog-terpentinovem milu Ivan Nagode, Dobrava pri Podnartu. </w:t>
      </w:r>
      <w:r w:rsidRPr="00D1224F">
        <w:rPr>
          <w:rFonts w:ascii="Arial" w:hAnsi="Arial" w:cs="Arial"/>
          <w:b/>
          <w:bCs/>
        </w:rPr>
        <w:t xml:space="preserve">(Jutro 28. 2. 1926, 6; tudi </w:t>
      </w:r>
      <w:r w:rsidRPr="00D1224F">
        <w:rPr>
          <w:rFonts w:ascii="Arial" w:hAnsi="Arial" w:cs="Arial"/>
          <w:b/>
          <w:bCs/>
          <w:color w:val="3A7D9B"/>
          <w:shd w:val="clear" w:color="auto" w:fill="FFFFFF"/>
        </w:rPr>
        <w:t xml:space="preserve">Slovenec 28. 2. 1926 (54/49); </w:t>
      </w:r>
      <w:hyperlink r:id="rId224" w:history="1">
        <w:r w:rsidRPr="00D1224F">
          <w:rPr>
            <w:rStyle w:val="Hiperpovezava"/>
            <w:rFonts w:ascii="Arial" w:hAnsi="Arial" w:cs="Arial"/>
            <w:b/>
            <w:bCs/>
            <w:color w:val="3A7D9B"/>
            <w:shd w:val="clear" w:color="auto" w:fill="FFFFFF"/>
          </w:rPr>
          <w:t>Domoljub 4. 3. 1926 (39/9)</w:t>
        </w:r>
      </w:hyperlink>
      <w:r w:rsidRPr="00D1224F">
        <w:rPr>
          <w:rFonts w:ascii="Arial" w:hAnsi="Arial" w:cs="Arial"/>
          <w:b/>
          <w:bCs/>
        </w:rPr>
        <w:t>)</w:t>
      </w:r>
    </w:p>
    <w:p w:rsidR="001F1821" w:rsidRPr="00D1224F" w:rsidRDefault="001F1821" w:rsidP="001F1821">
      <w:pPr>
        <w:widowControl w:val="0"/>
        <w:autoSpaceDE w:val="0"/>
        <w:autoSpaceDN w:val="0"/>
        <w:adjustRightInd w:val="0"/>
        <w:rPr>
          <w:rFonts w:ascii="Arial" w:hAnsi="Arial" w:cs="Arial"/>
          <w:b/>
          <w:bCs/>
        </w:rPr>
      </w:pPr>
    </w:p>
    <w:p w:rsidR="001F1821" w:rsidRPr="00D1224F" w:rsidRDefault="001F1821" w:rsidP="001F1821">
      <w:pPr>
        <w:widowControl w:val="0"/>
        <w:autoSpaceDE w:val="0"/>
        <w:autoSpaceDN w:val="0"/>
        <w:adjustRightInd w:val="0"/>
        <w:rPr>
          <w:rFonts w:ascii="Arial" w:hAnsi="Arial" w:cs="Arial"/>
          <w:b/>
          <w:bCs/>
        </w:rPr>
      </w:pPr>
      <w:r w:rsidRPr="00D1224F">
        <w:rPr>
          <w:rFonts w:ascii="Arial" w:hAnsi="Arial" w:cs="Arial"/>
          <w:b/>
          <w:bCs/>
        </w:rPr>
        <w:t xml:space="preserve">Starejšega potnika </w:t>
      </w:r>
      <w:r w:rsidRPr="00D1224F">
        <w:rPr>
          <w:rFonts w:ascii="Arial" w:hAnsi="Arial" w:cs="Arial"/>
          <w:bCs/>
        </w:rPr>
        <w:t xml:space="preserve">kateremu je dobro poznana Bosna, Hercegovina in Srbija išče </w:t>
      </w:r>
      <w:r w:rsidRPr="00D1224F">
        <w:rPr>
          <w:rFonts w:ascii="Arial" w:hAnsi="Arial" w:cs="Arial"/>
          <w:bCs/>
        </w:rPr>
        <w:lastRenderedPageBreak/>
        <w:t xml:space="preserve">za dobo dveh mesecev manjše čevljarsko podjetje proti mesečni plači. Predstaviti se je pri Valentinu Pogačnik, </w:t>
      </w:r>
      <w:r w:rsidRPr="00D1224F">
        <w:rPr>
          <w:rFonts w:ascii="Arial" w:hAnsi="Arial" w:cs="Arial"/>
          <w:bCs/>
          <w:iCs/>
        </w:rPr>
        <w:t>Zg.</w:t>
      </w:r>
      <w:r w:rsidRPr="00D1224F">
        <w:rPr>
          <w:rFonts w:ascii="Arial" w:hAnsi="Arial" w:cs="Arial"/>
          <w:bCs/>
          <w:i/>
          <w:iCs/>
        </w:rPr>
        <w:t xml:space="preserve"> </w:t>
      </w:r>
      <w:r w:rsidRPr="00D1224F">
        <w:rPr>
          <w:rFonts w:ascii="Arial" w:hAnsi="Arial" w:cs="Arial"/>
          <w:bCs/>
        </w:rPr>
        <w:t>Dobrava pri Podnartu.</w:t>
      </w:r>
      <w:r w:rsidRPr="00D1224F">
        <w:rPr>
          <w:rFonts w:ascii="Arial" w:hAnsi="Arial" w:cs="Arial"/>
          <w:b/>
          <w:bCs/>
        </w:rPr>
        <w:t xml:space="preserve"> (Jutro 30. 5. 1926, 22)</w:t>
      </w:r>
    </w:p>
    <w:p w:rsidR="00EF7598" w:rsidRPr="00D1224F" w:rsidRDefault="00EF7598" w:rsidP="002401F4">
      <w:pPr>
        <w:jc w:val="both"/>
        <w:rPr>
          <w:rFonts w:ascii="Arial" w:hAnsi="Arial" w:cs="Arial"/>
          <w:b/>
        </w:rPr>
      </w:pPr>
    </w:p>
    <w:p w:rsidR="001F1821" w:rsidRPr="00D1224F" w:rsidRDefault="001F1821" w:rsidP="001F1821">
      <w:pPr>
        <w:widowControl w:val="0"/>
        <w:autoSpaceDE w:val="0"/>
        <w:autoSpaceDN w:val="0"/>
        <w:adjustRightInd w:val="0"/>
        <w:rPr>
          <w:rFonts w:ascii="Arial" w:hAnsi="Arial" w:cs="Arial"/>
          <w:b/>
        </w:rPr>
      </w:pPr>
      <w:r w:rsidRPr="00D1224F">
        <w:rPr>
          <w:rFonts w:ascii="Arial" w:hAnsi="Arial" w:cs="Arial"/>
          <w:b/>
        </w:rPr>
        <w:t>Smrt v tujini.</w:t>
      </w:r>
      <w:r w:rsidRPr="00D1224F">
        <w:rPr>
          <w:rFonts w:ascii="Arial" w:hAnsi="Arial" w:cs="Arial"/>
        </w:rPr>
        <w:t xml:space="preserve"> Kakor javljajo newyorški listi, je dne 3. julija v Orange Lake utonil naš rojak Silvester Pretnar. Pri kopanju ga je vrtinec potegnil pod vodo in ga ni bilo mogoče rešiti. Ponesrečenec se je šele pred petimi meseci poročil. Rodom je bil iz Gorenje Dobrave pri Podnartu. V Ameriko je prišel pred petimi leti.</w:t>
      </w:r>
      <w:r w:rsidRPr="00D1224F">
        <w:rPr>
          <w:rFonts w:ascii="Arial" w:hAnsi="Arial" w:cs="Arial"/>
          <w:b/>
        </w:rPr>
        <w:t xml:space="preserve"> (Jutro 25. jul. 1926, 5)</w:t>
      </w:r>
    </w:p>
    <w:p w:rsidR="001F1821" w:rsidRPr="00D1224F" w:rsidRDefault="001F1821" w:rsidP="002401F4">
      <w:pPr>
        <w:jc w:val="both"/>
        <w:rPr>
          <w:rFonts w:ascii="Arial" w:hAnsi="Arial" w:cs="Arial"/>
          <w:b/>
        </w:rPr>
      </w:pPr>
    </w:p>
    <w:p w:rsidR="001F1821" w:rsidRPr="00D1224F" w:rsidRDefault="001F1821" w:rsidP="001F1821">
      <w:pPr>
        <w:widowControl w:val="0"/>
        <w:autoSpaceDE w:val="0"/>
        <w:autoSpaceDN w:val="0"/>
        <w:adjustRightInd w:val="0"/>
        <w:jc w:val="center"/>
        <w:rPr>
          <w:rFonts w:ascii="Arial" w:hAnsi="Arial" w:cs="Arial"/>
          <w:b/>
          <w:bCs/>
        </w:rPr>
      </w:pPr>
      <w:r w:rsidRPr="00D1224F">
        <w:rPr>
          <w:rFonts w:ascii="Arial" w:hAnsi="Arial" w:cs="Arial"/>
          <w:b/>
          <w:bCs/>
          <w:noProof/>
        </w:rPr>
        <w:drawing>
          <wp:inline distT="0" distB="0" distL="0" distR="0" wp14:anchorId="2DF0F75F" wp14:editId="104EB52E">
            <wp:extent cx="3041318" cy="2538621"/>
            <wp:effectExtent l="0" t="0" r="6985"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052868" cy="2548262"/>
                    </a:xfrm>
                    <a:prstGeom prst="rect">
                      <a:avLst/>
                    </a:prstGeom>
                    <a:noFill/>
                  </pic:spPr>
                </pic:pic>
              </a:graphicData>
            </a:graphic>
          </wp:inline>
        </w:drawing>
      </w:r>
    </w:p>
    <w:p w:rsidR="001F1821" w:rsidRPr="00D1224F" w:rsidRDefault="001F1821" w:rsidP="001F1821">
      <w:pPr>
        <w:jc w:val="center"/>
        <w:rPr>
          <w:rFonts w:ascii="Arial" w:hAnsi="Arial" w:cs="Arial"/>
          <w:b/>
          <w:noProof/>
        </w:rPr>
      </w:pPr>
      <w:r w:rsidRPr="00D1224F">
        <w:rPr>
          <w:rFonts w:ascii="Arial" w:hAnsi="Arial" w:cs="Arial"/>
          <w:b/>
          <w:noProof/>
        </w:rPr>
        <w:t>Anton Pogačnik (z ženo Marijo), 1926</w:t>
      </w:r>
    </w:p>
    <w:p w:rsidR="001F1821" w:rsidRPr="00D1224F" w:rsidRDefault="001F1821" w:rsidP="001F1821">
      <w:pPr>
        <w:jc w:val="center"/>
        <w:rPr>
          <w:rFonts w:ascii="Arial" w:hAnsi="Arial" w:cs="Arial"/>
          <w:b/>
          <w:noProof/>
        </w:rPr>
      </w:pPr>
      <w:r w:rsidRPr="00D1224F">
        <w:rPr>
          <w:rFonts w:ascii="Arial" w:hAnsi="Arial" w:cs="Arial"/>
          <w:b/>
          <w:noProof/>
        </w:rPr>
        <w:t>Vir: Blagoslovljeni in prekleti</w:t>
      </w:r>
    </w:p>
    <w:p w:rsidR="001F1821" w:rsidRPr="00D1224F" w:rsidRDefault="001F1821" w:rsidP="002401F4">
      <w:pPr>
        <w:jc w:val="both"/>
        <w:rPr>
          <w:rFonts w:ascii="Arial" w:hAnsi="Arial" w:cs="Arial"/>
          <w:b/>
        </w:rPr>
      </w:pPr>
    </w:p>
    <w:p w:rsidR="008A4838" w:rsidRPr="00D1224F" w:rsidRDefault="008A4838" w:rsidP="008A4838">
      <w:pPr>
        <w:jc w:val="center"/>
        <w:rPr>
          <w:rFonts w:ascii="Arial" w:hAnsi="Arial" w:cs="Arial"/>
        </w:rPr>
      </w:pPr>
      <w:r w:rsidRPr="00D1224F">
        <w:rPr>
          <w:rFonts w:ascii="Arial" w:hAnsi="Arial" w:cs="Arial"/>
          <w:noProof/>
        </w:rPr>
        <w:drawing>
          <wp:inline distT="0" distB="0" distL="0" distR="0" wp14:anchorId="5DBB551D" wp14:editId="76BD2B33">
            <wp:extent cx="4675367" cy="3425714"/>
            <wp:effectExtent l="19050" t="0" r="0" b="0"/>
            <wp:docPr id="22" name="Slika 1" descr="D:\Dobrave\b1) Pod Mišačami na Savi, 1929  (arhiv Rok Gašperši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brave\b1) Pod Mišačami na Savi, 1929  (arhiv Rok Gašperšič).jpg"/>
                    <pic:cNvPicPr>
                      <a:picLocks noChangeAspect="1" noChangeArrowheads="1"/>
                    </pic:cNvPicPr>
                  </pic:nvPicPr>
                  <pic:blipFill>
                    <a:blip r:embed="rId226" cstate="screen"/>
                    <a:srcRect/>
                    <a:stretch>
                      <a:fillRect/>
                    </a:stretch>
                  </pic:blipFill>
                  <pic:spPr bwMode="auto">
                    <a:xfrm>
                      <a:off x="0" y="0"/>
                      <a:ext cx="4674694" cy="3425221"/>
                    </a:xfrm>
                    <a:prstGeom prst="rect">
                      <a:avLst/>
                    </a:prstGeom>
                    <a:noFill/>
                    <a:ln w="9525">
                      <a:noFill/>
                      <a:miter lim="800000"/>
                      <a:headEnd/>
                      <a:tailEnd/>
                    </a:ln>
                  </pic:spPr>
                </pic:pic>
              </a:graphicData>
            </a:graphic>
          </wp:inline>
        </w:drawing>
      </w:r>
    </w:p>
    <w:p w:rsidR="008A4838" w:rsidRPr="00D1224F" w:rsidRDefault="008A4838" w:rsidP="008A4838">
      <w:pPr>
        <w:jc w:val="center"/>
        <w:rPr>
          <w:rFonts w:ascii="Arial" w:hAnsi="Arial" w:cs="Arial"/>
        </w:rPr>
      </w:pPr>
      <w:r w:rsidRPr="00D1224F">
        <w:rPr>
          <w:rFonts w:ascii="Arial" w:hAnsi="Arial" w:cs="Arial"/>
          <w:b/>
        </w:rPr>
        <w:t xml:space="preserve">Mišačani na kopanju v Savi pri Globokem 1928. </w:t>
      </w:r>
      <w:r w:rsidRPr="00D1224F">
        <w:rPr>
          <w:rFonts w:ascii="Arial" w:hAnsi="Arial" w:cs="Arial"/>
        </w:rPr>
        <w:t>Stojijo: 1 2 Anton Pegam, 3 Alojz Sitar, 4 5 6 Filip Sitar, sedijo: 1 Ivan Bohinjc, 2 3 Pavla Sitar. Vir: arhiv Rok Gašperšič</w:t>
      </w:r>
    </w:p>
    <w:p w:rsidR="008A4838" w:rsidRPr="00D1224F" w:rsidRDefault="008A4838" w:rsidP="002401F4">
      <w:pPr>
        <w:jc w:val="both"/>
        <w:rPr>
          <w:rFonts w:ascii="Arial" w:hAnsi="Arial" w:cs="Arial"/>
          <w:b/>
        </w:rPr>
      </w:pPr>
    </w:p>
    <w:p w:rsidR="009D3740" w:rsidRPr="00D1224F" w:rsidRDefault="009D3740" w:rsidP="009D3740">
      <w:pPr>
        <w:jc w:val="both"/>
        <w:rPr>
          <w:rFonts w:ascii="Arial" w:hAnsi="Arial" w:cs="Arial"/>
          <w:b/>
        </w:rPr>
      </w:pPr>
      <w:r w:rsidRPr="00D1224F">
        <w:rPr>
          <w:rFonts w:ascii="Arial" w:hAnsi="Arial" w:cs="Arial"/>
          <w:b/>
        </w:rPr>
        <w:lastRenderedPageBreak/>
        <w:t>Oglas.</w:t>
      </w:r>
      <w:r w:rsidRPr="00D1224F">
        <w:rPr>
          <w:rFonts w:ascii="Arial" w:hAnsi="Arial" w:cs="Arial"/>
        </w:rPr>
        <w:t xml:space="preserve"> Kdor je kupil kravo prve dni v oktobru na živinskem trgu v Kranju na živinski list g. Egidija Paplarja, županstvo Dobrava, okraj Radovljica, naj se blagovoli brez vsake skrbi oglasili pismeno na imenovani naslov in dobi 100 dinarjev nagrade. Franc Rezar, Goriče, p. Kranj. </w:t>
      </w:r>
      <w:r w:rsidRPr="00D1224F">
        <w:rPr>
          <w:rFonts w:ascii="Arial" w:hAnsi="Arial" w:cs="Arial"/>
          <w:b/>
        </w:rPr>
        <w:t>Vir: Domoljub, 5. 1. 1928</w:t>
      </w:r>
    </w:p>
    <w:p w:rsidR="009D3740" w:rsidRPr="00D1224F" w:rsidRDefault="009D3740" w:rsidP="009D3740">
      <w:pPr>
        <w:jc w:val="both"/>
        <w:rPr>
          <w:rFonts w:ascii="Arial" w:hAnsi="Arial" w:cs="Arial"/>
        </w:rPr>
      </w:pPr>
    </w:p>
    <w:p w:rsidR="009D3740" w:rsidRPr="00D1224F" w:rsidRDefault="009D3740" w:rsidP="009D3740">
      <w:pPr>
        <w:jc w:val="both"/>
        <w:rPr>
          <w:rFonts w:ascii="Arial" w:hAnsi="Arial" w:cs="Arial"/>
          <w:b/>
        </w:rPr>
      </w:pPr>
      <w:r w:rsidRPr="00D1224F">
        <w:rPr>
          <w:rFonts w:ascii="Arial" w:hAnsi="Arial" w:cs="Arial"/>
        </w:rPr>
        <w:t xml:space="preserve">Čevljarski vajenec, priden in pošten, se sprejme. Hrana in stanovanje v hiši. Jernej Bertoncelj, Zg. Dobrava, pošta Podnart, postaja Otoče. </w:t>
      </w:r>
      <w:r w:rsidRPr="00D1224F">
        <w:rPr>
          <w:rFonts w:ascii="Arial" w:hAnsi="Arial" w:cs="Arial"/>
          <w:b/>
        </w:rPr>
        <w:t>Vir: Domoljub, 2. 5. 1929</w:t>
      </w:r>
    </w:p>
    <w:p w:rsidR="009D3740" w:rsidRPr="00D1224F" w:rsidRDefault="009D3740" w:rsidP="009D3740">
      <w:pPr>
        <w:rPr>
          <w:rFonts w:ascii="Arial" w:hAnsi="Arial" w:cs="Arial"/>
          <w:bCs/>
        </w:rPr>
      </w:pPr>
    </w:p>
    <w:p w:rsidR="009D3740" w:rsidRPr="00D1224F" w:rsidRDefault="009D3740" w:rsidP="009D3740">
      <w:pPr>
        <w:jc w:val="both"/>
        <w:rPr>
          <w:rFonts w:ascii="Arial" w:hAnsi="Arial" w:cs="Arial"/>
          <w:b/>
        </w:rPr>
      </w:pPr>
      <w:r w:rsidRPr="00D1224F">
        <w:rPr>
          <w:rFonts w:ascii="Arial" w:hAnsi="Arial" w:cs="Arial"/>
        </w:rPr>
        <w:t xml:space="preserve">Vajenca za sedlarsko obrt sprejme takoj Janez Križnar, sedlar, Lipnica, p. Podnart. </w:t>
      </w:r>
      <w:r w:rsidRPr="00D1224F">
        <w:rPr>
          <w:rFonts w:ascii="Arial" w:hAnsi="Arial" w:cs="Arial"/>
          <w:b/>
        </w:rPr>
        <w:t>Domoljub 15. 5. 1929</w:t>
      </w:r>
    </w:p>
    <w:p w:rsidR="009D3740" w:rsidRPr="00D1224F" w:rsidRDefault="009D3740" w:rsidP="009D3740">
      <w:pPr>
        <w:jc w:val="both"/>
        <w:rPr>
          <w:rFonts w:ascii="Arial" w:hAnsi="Arial" w:cs="Arial"/>
        </w:rPr>
      </w:pPr>
    </w:p>
    <w:p w:rsidR="007B76B9" w:rsidRPr="00D1224F" w:rsidRDefault="007B76B9" w:rsidP="007B76B9">
      <w:pPr>
        <w:jc w:val="center"/>
        <w:rPr>
          <w:rFonts w:ascii="Arial" w:hAnsi="Arial" w:cs="Arial"/>
          <w:b/>
        </w:rPr>
      </w:pPr>
      <w:r w:rsidRPr="00D1224F">
        <w:rPr>
          <w:rFonts w:ascii="Arial" w:hAnsi="Arial" w:cs="Arial"/>
          <w:b/>
          <w:noProof/>
        </w:rPr>
        <w:drawing>
          <wp:inline distT="0" distB="0" distL="0" distR="0" wp14:anchorId="351EC526" wp14:editId="787E063D">
            <wp:extent cx="2858915" cy="5087318"/>
            <wp:effectExtent l="19050" t="0" r="0" b="0"/>
            <wp:docPr id="56"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7" cstate="screen"/>
                    <a:srcRect/>
                    <a:stretch>
                      <a:fillRect/>
                    </a:stretch>
                  </pic:blipFill>
                  <pic:spPr bwMode="auto">
                    <a:xfrm>
                      <a:off x="0" y="0"/>
                      <a:ext cx="2860009" cy="5089265"/>
                    </a:xfrm>
                    <a:prstGeom prst="rect">
                      <a:avLst/>
                    </a:prstGeom>
                    <a:noFill/>
                    <a:ln w="9525">
                      <a:noFill/>
                      <a:miter lim="800000"/>
                      <a:headEnd/>
                      <a:tailEnd/>
                    </a:ln>
                  </pic:spPr>
                </pic:pic>
              </a:graphicData>
            </a:graphic>
          </wp:inline>
        </w:drawing>
      </w:r>
    </w:p>
    <w:p w:rsidR="007B76B9" w:rsidRPr="00D1224F" w:rsidRDefault="007B76B9" w:rsidP="007B76B9">
      <w:pPr>
        <w:jc w:val="center"/>
        <w:rPr>
          <w:rFonts w:ascii="Arial" w:hAnsi="Arial" w:cs="Arial"/>
          <w:b/>
        </w:rPr>
      </w:pPr>
      <w:r w:rsidRPr="00D1224F">
        <w:rPr>
          <w:rFonts w:ascii="Arial" w:hAnsi="Arial" w:cs="Arial"/>
          <w:b/>
        </w:rPr>
        <w:t>Na Dobravi 1931. Vir: Rok Gašperšič</w:t>
      </w:r>
    </w:p>
    <w:p w:rsidR="007B76B9" w:rsidRPr="00D1224F" w:rsidRDefault="007B76B9" w:rsidP="009D3740">
      <w:pPr>
        <w:jc w:val="both"/>
        <w:rPr>
          <w:rFonts w:ascii="Arial" w:hAnsi="Arial" w:cs="Arial"/>
        </w:rPr>
      </w:pPr>
    </w:p>
    <w:p w:rsidR="009D3740" w:rsidRPr="00D1224F" w:rsidRDefault="009D3740" w:rsidP="009D3740">
      <w:pPr>
        <w:jc w:val="both"/>
        <w:rPr>
          <w:rFonts w:ascii="Arial" w:hAnsi="Arial" w:cs="Arial"/>
          <w:b/>
        </w:rPr>
      </w:pPr>
      <w:r w:rsidRPr="00D1224F">
        <w:rPr>
          <w:rFonts w:ascii="Arial" w:hAnsi="Arial" w:cs="Arial"/>
        </w:rPr>
        <w:t xml:space="preserve">Dobro polje pri Brezjah. Zlata poroka. V nedeljo, 3. februarja je bila na Brezjah zlata poroka Lovrenca in Marije Vilfan iz Dobrega polja pri Brezjah na Gorenjskem. Vilfan Lovrenc, po domače brkovčev ata, je bil rojen 10. avgusta 1861. Svojo izvoljenko Marijo Sitarjevo, p. d. Boštjanovo iz Mišač, je pred 50 leti peljal pred oltar. Zakon je bil srečen in bilo je pet otrok, štirje sinovi: Peter, Andrej, Rok, Lovrenc, ki je umrl, in hčerka Marija. Vilfan je danes eden najbolj spoštovanih krščanskih mož na Dobrem polju in v tem duhu je vzgojil tudi vso svojo družino. Brkovčev ata pa je tudi izboren lovec, znan daleč na okrog. Veliko let je bil tudi občinski svetovalec. Kljub visoki starosti sta še </w:t>
      </w:r>
      <w:r w:rsidRPr="00D1224F">
        <w:rPr>
          <w:rFonts w:ascii="Arial" w:hAnsi="Arial" w:cs="Arial"/>
        </w:rPr>
        <w:lastRenderedPageBreak/>
        <w:t xml:space="preserve">danes oba slavljenca čila in zdrava. Brkovčeva mama dela še na polju poleti kakor mravlja pridno, atu pa reže kosa, če hoče, prav tako kakor pred 50 leti. Brkovčeva hiša je stalno naročena na naš list. Bog daj jubilantoma še mnogo zdravih in srečnih let! + Foto. </w:t>
      </w:r>
      <w:r w:rsidRPr="00D1224F">
        <w:rPr>
          <w:rFonts w:ascii="Arial" w:hAnsi="Arial" w:cs="Arial"/>
          <w:b/>
        </w:rPr>
        <w:t>Domoljub 13. 2. 1935</w:t>
      </w:r>
    </w:p>
    <w:p w:rsidR="009D3740" w:rsidRPr="00D1224F" w:rsidRDefault="009D3740" w:rsidP="002401F4">
      <w:pPr>
        <w:jc w:val="both"/>
        <w:rPr>
          <w:rFonts w:ascii="Arial" w:hAnsi="Arial" w:cs="Arial"/>
          <w:b/>
        </w:rPr>
      </w:pPr>
    </w:p>
    <w:p w:rsidR="007B76B9" w:rsidRPr="00D1224F" w:rsidRDefault="007B76B9" w:rsidP="007B76B9">
      <w:pPr>
        <w:jc w:val="both"/>
        <w:rPr>
          <w:rFonts w:ascii="Arial" w:hAnsi="Arial" w:cs="Arial"/>
        </w:rPr>
      </w:pPr>
      <w:r w:rsidRPr="00D1224F">
        <w:rPr>
          <w:rFonts w:ascii="Arial" w:hAnsi="Arial" w:cs="Arial"/>
        </w:rPr>
        <w:t>Čebele A. – Ž. in vse pritikline, tudi čebeljnjak ali na drobno proda Šlibar Ivan, Mišače 8 pri Otočah, pošta Podnart.</w:t>
      </w:r>
    </w:p>
    <w:p w:rsidR="007B76B9" w:rsidRPr="00D1224F" w:rsidRDefault="007B76B9" w:rsidP="007B76B9">
      <w:pPr>
        <w:widowControl w:val="0"/>
        <w:autoSpaceDE w:val="0"/>
        <w:autoSpaceDN w:val="0"/>
        <w:adjustRightInd w:val="0"/>
        <w:jc w:val="both"/>
        <w:rPr>
          <w:rFonts w:ascii="Arial" w:hAnsi="Arial" w:cs="Arial"/>
          <w:b/>
          <w:bCs/>
        </w:rPr>
      </w:pPr>
      <w:r w:rsidRPr="00D1224F">
        <w:rPr>
          <w:rFonts w:ascii="Arial" w:hAnsi="Arial" w:cs="Arial"/>
          <w:b/>
        </w:rPr>
        <w:t>Vir: Domoljub, 9. 3. 1938</w:t>
      </w:r>
    </w:p>
    <w:p w:rsidR="007B76B9" w:rsidRPr="00D1224F" w:rsidRDefault="007B76B9" w:rsidP="002401F4">
      <w:pPr>
        <w:jc w:val="both"/>
        <w:rPr>
          <w:rFonts w:ascii="Arial" w:hAnsi="Arial" w:cs="Arial"/>
          <w:b/>
        </w:rPr>
      </w:pPr>
    </w:p>
    <w:p w:rsidR="007B76B9" w:rsidRPr="00D1224F" w:rsidRDefault="007B76B9" w:rsidP="007B76B9">
      <w:pPr>
        <w:autoSpaceDE w:val="0"/>
        <w:autoSpaceDN w:val="0"/>
        <w:adjustRightInd w:val="0"/>
        <w:rPr>
          <w:rFonts w:ascii="Arial" w:hAnsi="Arial" w:cs="Arial"/>
          <w:iCs/>
        </w:rPr>
      </w:pPr>
      <w:r w:rsidRPr="00D1224F">
        <w:rPr>
          <w:rFonts w:ascii="Arial" w:hAnsi="Arial" w:cs="Arial"/>
          <w:b/>
          <w:bCs/>
          <w:iCs/>
        </w:rPr>
        <w:t xml:space="preserve">Velik shod za razširitev </w:t>
      </w:r>
      <w:r w:rsidRPr="00D1224F">
        <w:rPr>
          <w:rFonts w:ascii="Arial" w:hAnsi="Arial" w:cs="Arial"/>
          <w:iCs/>
        </w:rPr>
        <w:t xml:space="preserve">ljubljanske </w:t>
      </w:r>
      <w:r w:rsidRPr="00D1224F">
        <w:rPr>
          <w:rFonts w:ascii="Arial" w:hAnsi="Arial" w:cs="Arial"/>
          <w:bCs/>
          <w:iCs/>
        </w:rPr>
        <w:t>bolnice</w:t>
      </w:r>
      <w:r w:rsidRPr="00D1224F">
        <w:rPr>
          <w:rFonts w:ascii="Arial" w:hAnsi="Arial" w:cs="Arial"/>
          <w:b/>
          <w:bCs/>
          <w:iCs/>
        </w:rPr>
        <w:t xml:space="preserve">. </w:t>
      </w:r>
      <w:r w:rsidRPr="00D1224F">
        <w:rPr>
          <w:rFonts w:ascii="Arial" w:hAnsi="Arial" w:cs="Arial"/>
          <w:iCs/>
        </w:rPr>
        <w:t xml:space="preserve">V nedeljo, dne 14. </w:t>
      </w:r>
      <w:r w:rsidRPr="00D1224F">
        <w:rPr>
          <w:rFonts w:ascii="Arial" w:hAnsi="Arial" w:cs="Arial"/>
          <w:bCs/>
          <w:iCs/>
        </w:rPr>
        <w:t xml:space="preserve">t. </w:t>
      </w:r>
      <w:r w:rsidRPr="00D1224F">
        <w:rPr>
          <w:rFonts w:ascii="Arial" w:hAnsi="Arial" w:cs="Arial"/>
          <w:iCs/>
        </w:rPr>
        <w:t xml:space="preserve">m. </w:t>
      </w:r>
      <w:r w:rsidRPr="00D1224F">
        <w:rPr>
          <w:rFonts w:ascii="Arial" w:hAnsi="Arial" w:cs="Arial"/>
          <w:bCs/>
          <w:iCs/>
        </w:rPr>
        <w:t xml:space="preserve">se </w:t>
      </w:r>
      <w:r w:rsidRPr="00D1224F">
        <w:rPr>
          <w:rFonts w:ascii="Arial" w:hAnsi="Arial" w:cs="Arial"/>
          <w:iCs/>
        </w:rPr>
        <w:t xml:space="preserve">je v ršil ob 11. uri dopoldne pred Paarom na Jesenicah javni shod, ki ga je sklical jeseniški akcijski odbor za razširitev ljubljanske bolnice. Shod je otvoril predsednik akc. odbora s. Perko Vencelj, ki je oddal zaradi lastnega reierata predsedstvo članu odbora dr. Alešu Stanovniku. Zatem so poročali: okrajni sanitetni referent dr. A. Slivnik iz Radovljice, zastopnik akc. odbora iz Ljubljane dr. J. Vilfan, zdravnik protituberkuloznega dispanzerja na Jesenicah dr. T. Furlan, zastopnika akcijskega odbora z Jesenic g. Tine Zupan in s. V. Perko, </w:t>
      </w:r>
      <w:r w:rsidRPr="00D1224F">
        <w:rPr>
          <w:rFonts w:ascii="Arial" w:hAnsi="Arial" w:cs="Arial"/>
          <w:b/>
          <w:iCs/>
        </w:rPr>
        <w:t>zastopnik kmetov Jože Resman iz Srednje Dobrave nad Otočami</w:t>
      </w:r>
      <w:r w:rsidRPr="00D1224F">
        <w:rPr>
          <w:rFonts w:ascii="Arial" w:hAnsi="Arial" w:cs="Arial"/>
          <w:iCs/>
        </w:rPr>
        <w:t xml:space="preserve"> [...] </w:t>
      </w:r>
      <w:r w:rsidRPr="00D1224F">
        <w:rPr>
          <w:rFonts w:ascii="Arial" w:hAnsi="Arial" w:cs="Arial"/>
          <w:b/>
          <w:iCs/>
        </w:rPr>
        <w:t xml:space="preserve">Vir: </w:t>
      </w:r>
      <w:hyperlink r:id="rId228" w:history="1">
        <w:r w:rsidRPr="00D1224F">
          <w:rPr>
            <w:rStyle w:val="Hiperpovezava"/>
            <w:rFonts w:ascii="Arial" w:hAnsi="Arial" w:cs="Arial"/>
            <w:b/>
            <w:iCs/>
          </w:rPr>
          <w:t>Delavska politika 24. 6. 1936, 4</w:t>
        </w:r>
      </w:hyperlink>
      <w:r w:rsidRPr="00D1224F">
        <w:rPr>
          <w:rFonts w:ascii="Arial" w:hAnsi="Arial" w:cs="Arial"/>
          <w:b/>
          <w:iCs/>
        </w:rPr>
        <w:t>.</w:t>
      </w:r>
    </w:p>
    <w:p w:rsidR="007B76B9" w:rsidRPr="00D1224F" w:rsidRDefault="007B76B9" w:rsidP="007B76B9">
      <w:pPr>
        <w:jc w:val="both"/>
        <w:rPr>
          <w:rFonts w:ascii="Arial" w:hAnsi="Arial" w:cs="Arial"/>
          <w:u w:val="single"/>
        </w:rPr>
      </w:pPr>
    </w:p>
    <w:p w:rsidR="00061E09" w:rsidRPr="00D1224F" w:rsidRDefault="00061E09" w:rsidP="00061E09">
      <w:pPr>
        <w:autoSpaceDE w:val="0"/>
        <w:autoSpaceDN w:val="0"/>
        <w:adjustRightInd w:val="0"/>
        <w:rPr>
          <w:rFonts w:ascii="Arial" w:hAnsi="Arial" w:cs="Arial"/>
          <w:b/>
        </w:rPr>
      </w:pPr>
      <w:r w:rsidRPr="00D1224F">
        <w:rPr>
          <w:rFonts w:ascii="Arial" w:hAnsi="Arial" w:cs="Arial"/>
          <w:b/>
        </w:rPr>
        <w:t xml:space="preserve">Smrt. </w:t>
      </w:r>
      <w:r w:rsidRPr="00D1224F">
        <w:rPr>
          <w:rFonts w:ascii="Arial" w:hAnsi="Arial" w:cs="Arial"/>
        </w:rPr>
        <w:t xml:space="preserve">Kampoš Ivana, roj. Papler, se je rodila 14. nov. 1878 na Spodnji Dobravi, umrla v 58. letu starosti dne 22. julija 1936 v Ratečah na Gorenjskem. Bila je vneta bralka Mohorjevih knjig, skrbna mati in gospodinja. </w:t>
      </w:r>
      <w:r w:rsidRPr="00D1224F">
        <w:rPr>
          <w:rFonts w:ascii="Arial" w:hAnsi="Arial" w:cs="Arial"/>
          <w:b/>
        </w:rPr>
        <w:t>Mohorjev koledar, 1938</w:t>
      </w:r>
    </w:p>
    <w:p w:rsidR="00061E09" w:rsidRPr="00D1224F" w:rsidRDefault="00061E09" w:rsidP="00061E09">
      <w:pPr>
        <w:autoSpaceDE w:val="0"/>
        <w:autoSpaceDN w:val="0"/>
        <w:adjustRightInd w:val="0"/>
        <w:jc w:val="both"/>
        <w:rPr>
          <w:rFonts w:ascii="Arial" w:hAnsi="Arial" w:cs="Arial"/>
          <w:b/>
        </w:rPr>
      </w:pPr>
    </w:p>
    <w:p w:rsidR="00061E09" w:rsidRPr="00D1224F" w:rsidRDefault="00061E09" w:rsidP="00061E09">
      <w:pPr>
        <w:jc w:val="center"/>
        <w:rPr>
          <w:rFonts w:ascii="Arial" w:hAnsi="Arial" w:cs="Arial"/>
        </w:rPr>
      </w:pPr>
      <w:r w:rsidRPr="00D1224F">
        <w:rPr>
          <w:rFonts w:ascii="Arial" w:hAnsi="Arial" w:cs="Arial"/>
          <w:noProof/>
        </w:rPr>
        <w:drawing>
          <wp:inline distT="0" distB="0" distL="0" distR="0" wp14:anchorId="09A61E49" wp14:editId="44E492D6">
            <wp:extent cx="5300373" cy="3838992"/>
            <wp:effectExtent l="19050" t="0" r="0" b="0"/>
            <wp:docPr id="10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cstate="screen"/>
                    <a:srcRect/>
                    <a:stretch>
                      <a:fillRect/>
                    </a:stretch>
                  </pic:blipFill>
                  <pic:spPr bwMode="auto">
                    <a:xfrm>
                      <a:off x="0" y="0"/>
                      <a:ext cx="5299610" cy="3838440"/>
                    </a:xfrm>
                    <a:prstGeom prst="rect">
                      <a:avLst/>
                    </a:prstGeom>
                    <a:noFill/>
                    <a:ln w="9525">
                      <a:noFill/>
                      <a:miter lim="800000"/>
                      <a:headEnd/>
                      <a:tailEnd/>
                    </a:ln>
                  </pic:spPr>
                </pic:pic>
              </a:graphicData>
            </a:graphic>
          </wp:inline>
        </w:drawing>
      </w:r>
    </w:p>
    <w:p w:rsidR="00061E09" w:rsidRPr="00D1224F" w:rsidRDefault="00061E09" w:rsidP="00061E09">
      <w:pPr>
        <w:jc w:val="center"/>
        <w:rPr>
          <w:rFonts w:ascii="Arial" w:hAnsi="Arial" w:cs="Arial"/>
          <w:b/>
        </w:rPr>
      </w:pPr>
      <w:r w:rsidRPr="00D1224F">
        <w:rPr>
          <w:rFonts w:ascii="Arial" w:hAnsi="Arial" w:cs="Arial"/>
          <w:b/>
        </w:rPr>
        <w:t xml:space="preserve">Žanjice ajde na Dobravi 1939: </w:t>
      </w:r>
      <w:r w:rsidRPr="00D1224F">
        <w:rPr>
          <w:rFonts w:ascii="Arial" w:hAnsi="Arial" w:cs="Arial"/>
        </w:rPr>
        <w:t>Ivana Špendov (Bendeljnova), Marija Papler (Petrovčeva), Marjana Špendov (Bendeljnova), Franca Papler (Petrovčeva), vir Mirko Špendov</w:t>
      </w:r>
    </w:p>
    <w:p w:rsidR="007B76B9" w:rsidRPr="00D1224F" w:rsidRDefault="007B76B9" w:rsidP="002401F4">
      <w:pPr>
        <w:jc w:val="both"/>
        <w:rPr>
          <w:rFonts w:ascii="Arial" w:hAnsi="Arial" w:cs="Arial"/>
          <w:b/>
        </w:rPr>
      </w:pPr>
    </w:p>
    <w:p w:rsidR="00EF7598" w:rsidRPr="00D1224F" w:rsidRDefault="00EF7598" w:rsidP="00EF7598">
      <w:pPr>
        <w:pStyle w:val="Naslov2"/>
        <w:rPr>
          <w:rFonts w:ascii="Arial" w:hAnsi="Arial" w:cs="Arial"/>
        </w:rPr>
      </w:pPr>
      <w:bookmarkStart w:id="53" w:name="_Toc481870534"/>
      <w:r w:rsidRPr="00D1224F">
        <w:rPr>
          <w:rFonts w:ascii="Arial" w:hAnsi="Arial" w:cs="Arial"/>
        </w:rPr>
        <w:lastRenderedPageBreak/>
        <w:t>Društva</w:t>
      </w:r>
      <w:bookmarkEnd w:id="53"/>
    </w:p>
    <w:p w:rsidR="00EF7598" w:rsidRPr="00D1224F" w:rsidRDefault="00EF7598" w:rsidP="00EF7598">
      <w:pPr>
        <w:rPr>
          <w:rFonts w:ascii="Arial" w:hAnsi="Arial" w:cs="Arial"/>
        </w:rPr>
      </w:pPr>
    </w:p>
    <w:p w:rsidR="00EF7598" w:rsidRPr="00D1224F" w:rsidRDefault="00EF7598" w:rsidP="00EF7598">
      <w:pPr>
        <w:pStyle w:val="Naslov3"/>
        <w:rPr>
          <w:rFonts w:ascii="Arial" w:hAnsi="Arial" w:cs="Arial"/>
        </w:rPr>
      </w:pPr>
      <w:bookmarkStart w:id="54" w:name="_Toc481870535"/>
      <w:r w:rsidRPr="00D1224F">
        <w:rPr>
          <w:rFonts w:ascii="Arial" w:hAnsi="Arial" w:cs="Arial"/>
        </w:rPr>
        <w:t>Mohorjeva družba</w:t>
      </w:r>
      <w:bookmarkEnd w:id="54"/>
    </w:p>
    <w:p w:rsidR="00EF7598" w:rsidRPr="00D1224F" w:rsidRDefault="00EF7598" w:rsidP="00EF7598">
      <w:pPr>
        <w:rPr>
          <w:rFonts w:ascii="Arial" w:hAnsi="Arial" w:cs="Arial"/>
          <w:b/>
        </w:rPr>
      </w:pPr>
      <w:r w:rsidRPr="00D1224F">
        <w:rPr>
          <w:rFonts w:ascii="Arial" w:hAnsi="Arial" w:cs="Arial"/>
          <w:b/>
        </w:rPr>
        <w:t>Naročniki Mohorjevih knjig na Dobravi.</w:t>
      </w:r>
      <w:r w:rsidRPr="00D1224F">
        <w:rPr>
          <w:rFonts w:ascii="Arial" w:hAnsi="Arial" w:cs="Arial"/>
          <w:iCs/>
        </w:rPr>
        <w:t xml:space="preserve"> </w:t>
      </w:r>
      <w:r w:rsidRPr="00D1224F">
        <w:rPr>
          <w:rFonts w:ascii="Arial" w:hAnsi="Arial" w:cs="Arial"/>
        </w:rPr>
        <w:t xml:space="preserve">Klavžar Janez, </w:t>
      </w:r>
      <w:r w:rsidRPr="00D1224F">
        <w:rPr>
          <w:rFonts w:ascii="Arial" w:hAnsi="Arial" w:cs="Arial"/>
          <w:color w:val="7030A0"/>
        </w:rPr>
        <w:t xml:space="preserve">župnik. </w:t>
      </w:r>
      <w:r w:rsidRPr="00D1224F">
        <w:rPr>
          <w:rFonts w:ascii="Arial" w:hAnsi="Arial" w:cs="Arial"/>
        </w:rPr>
        <w:t>– 100 naročnikov.</w:t>
      </w:r>
      <w:r w:rsidRPr="00D1224F">
        <w:rPr>
          <w:rFonts w:ascii="Arial" w:hAnsi="Arial" w:cs="Arial"/>
          <w:color w:val="7030A0"/>
        </w:rPr>
        <w:t xml:space="preserve"> </w:t>
      </w:r>
      <w:r w:rsidRPr="00D1224F">
        <w:rPr>
          <w:rFonts w:ascii="Arial" w:hAnsi="Arial" w:cs="Arial"/>
        </w:rPr>
        <w:t>/ 1919</w:t>
      </w:r>
    </w:p>
    <w:p w:rsidR="00EF7598" w:rsidRPr="00D1224F" w:rsidRDefault="00EF7598" w:rsidP="00EF7598">
      <w:pPr>
        <w:jc w:val="both"/>
        <w:rPr>
          <w:rFonts w:ascii="Arial" w:hAnsi="Arial" w:cs="Arial"/>
          <w:b/>
        </w:rPr>
      </w:pPr>
    </w:p>
    <w:p w:rsidR="001F1821" w:rsidRPr="00D1224F" w:rsidRDefault="001F1821" w:rsidP="00D3026B">
      <w:pPr>
        <w:jc w:val="both"/>
        <w:rPr>
          <w:rFonts w:ascii="Arial" w:hAnsi="Arial" w:cs="Arial"/>
        </w:rPr>
      </w:pPr>
      <w:r w:rsidRPr="00D1224F">
        <w:rPr>
          <w:rFonts w:ascii="Arial" w:hAnsi="Arial" w:cs="Arial"/>
        </w:rPr>
        <w:t xml:space="preserve">V dekaniji Radovljica se župnije, kar se tiče Mohorjanov, takole odlikujejo in v tejle vrsti sledijo: Mošnje in Brezje (štejemo skupaj, ker nimamo podatkov o številu prebivalcev Brezij samih) 107, Leše 100, Sv. Križ n. Jesenicami 103, Kamna gorica 93, Rateče 90, Koprivnik 89, Bohinjska Bela 85, Kropa 84, Ljubno 83, Radovljica (zdaj seveda kot župnija!) 67, Gorje 64, Breznica 60, </w:t>
      </w:r>
      <w:r w:rsidRPr="00D1224F">
        <w:rPr>
          <w:rFonts w:ascii="Arial" w:hAnsi="Arial" w:cs="Arial"/>
          <w:u w:val="single"/>
        </w:rPr>
        <w:t>Dobrava 58</w:t>
      </w:r>
      <w:r w:rsidRPr="00D1224F">
        <w:rPr>
          <w:rFonts w:ascii="Arial" w:hAnsi="Arial" w:cs="Arial"/>
        </w:rPr>
        <w:t>, Begunje 57, Kranjska gora 56, Bled 55, Lesce 54, Dovje 50, Boh. Bistrica 45, Koroška Bela 44, Ovsiše 40, (Jesenic, tega velikega industrijskega kraja, letos ni v koledarju.)</w:t>
      </w:r>
      <w:r w:rsidR="00D3026B">
        <w:rPr>
          <w:rFonts w:ascii="Arial" w:hAnsi="Arial" w:cs="Arial"/>
        </w:rPr>
        <w:t xml:space="preserve"> </w:t>
      </w:r>
      <w:r w:rsidRPr="00D1224F">
        <w:rPr>
          <w:rFonts w:ascii="Arial" w:hAnsi="Arial" w:cs="Arial"/>
          <w:b/>
        </w:rPr>
        <w:t>Vir: Domoljub, 18. 2. 1926</w:t>
      </w:r>
    </w:p>
    <w:p w:rsidR="001F1821" w:rsidRPr="00D1224F" w:rsidRDefault="001F1821" w:rsidP="001F1821">
      <w:pPr>
        <w:widowControl w:val="0"/>
        <w:autoSpaceDE w:val="0"/>
        <w:autoSpaceDN w:val="0"/>
        <w:adjustRightInd w:val="0"/>
        <w:rPr>
          <w:rFonts w:ascii="Arial" w:hAnsi="Arial" w:cs="Arial"/>
        </w:rPr>
      </w:pPr>
    </w:p>
    <w:p w:rsidR="001F1821" w:rsidRPr="00D1224F" w:rsidRDefault="001F1821" w:rsidP="001F1821">
      <w:pPr>
        <w:jc w:val="both"/>
        <w:rPr>
          <w:rFonts w:ascii="Arial" w:hAnsi="Arial" w:cs="Arial"/>
          <w:u w:val="single"/>
        </w:rPr>
      </w:pPr>
      <w:r w:rsidRPr="00D1224F">
        <w:rPr>
          <w:rFonts w:ascii="Arial" w:hAnsi="Arial" w:cs="Arial"/>
          <w:u w:val="single"/>
        </w:rPr>
        <w:t>Naročniki Mohorjevih knjig (1920–1926)</w:t>
      </w:r>
    </w:p>
    <w:p w:rsidR="001F1821" w:rsidRPr="00D1224F" w:rsidRDefault="001F1821" w:rsidP="001F1821">
      <w:pPr>
        <w:jc w:val="both"/>
        <w:rPr>
          <w:rFonts w:ascii="Arial" w:hAnsi="Arial" w:cs="Arial"/>
          <w:b/>
        </w:rPr>
      </w:pPr>
      <w:r w:rsidRPr="00D1224F">
        <w:rPr>
          <w:rFonts w:ascii="Arial" w:hAnsi="Arial" w:cs="Arial"/>
          <w:b/>
        </w:rPr>
        <w:t>Dobrava.</w:t>
      </w:r>
      <w:r w:rsidRPr="00D1224F">
        <w:rPr>
          <w:rFonts w:ascii="Arial" w:hAnsi="Arial" w:cs="Arial"/>
          <w:iCs/>
        </w:rPr>
        <w:t xml:space="preserve"> </w:t>
      </w:r>
      <w:r w:rsidRPr="00D1224F">
        <w:rPr>
          <w:rFonts w:ascii="Arial" w:hAnsi="Arial" w:cs="Arial"/>
        </w:rPr>
        <w:t xml:space="preserve">Klavžar Janez, </w:t>
      </w:r>
      <w:r w:rsidRPr="00D1224F">
        <w:rPr>
          <w:rFonts w:ascii="Arial" w:hAnsi="Arial" w:cs="Arial"/>
          <w:color w:val="7030A0"/>
        </w:rPr>
        <w:t>župnik.</w:t>
      </w:r>
      <w:r w:rsidRPr="00D1224F">
        <w:rPr>
          <w:rStyle w:val="Sprotnaopomba-sklic"/>
          <w:rFonts w:ascii="Arial" w:hAnsi="Arial" w:cs="Arial"/>
          <w:color w:val="7030A0"/>
        </w:rPr>
        <w:footnoteReference w:id="14"/>
      </w:r>
      <w:r w:rsidRPr="00D1224F">
        <w:rPr>
          <w:rFonts w:ascii="Arial" w:hAnsi="Arial" w:cs="Arial"/>
          <w:color w:val="7030A0"/>
        </w:rPr>
        <w:t xml:space="preserve"> </w:t>
      </w:r>
      <w:r w:rsidRPr="00D1224F">
        <w:rPr>
          <w:rFonts w:ascii="Arial" w:hAnsi="Arial" w:cs="Arial"/>
        </w:rPr>
        <w:t>– 84 naročnikov.</w:t>
      </w:r>
      <w:r w:rsidRPr="00D1224F">
        <w:rPr>
          <w:rFonts w:ascii="Arial" w:hAnsi="Arial" w:cs="Arial"/>
          <w:color w:val="7030A0"/>
        </w:rPr>
        <w:t xml:space="preserve"> </w:t>
      </w:r>
      <w:r w:rsidRPr="00D1224F">
        <w:rPr>
          <w:rFonts w:ascii="Arial" w:hAnsi="Arial" w:cs="Arial"/>
        </w:rPr>
        <w:t>/ 1920</w:t>
      </w:r>
    </w:p>
    <w:p w:rsidR="001F1821" w:rsidRPr="00D1224F" w:rsidRDefault="001F1821" w:rsidP="001F1821">
      <w:pPr>
        <w:jc w:val="both"/>
        <w:rPr>
          <w:rFonts w:ascii="Arial" w:hAnsi="Arial" w:cs="Arial"/>
          <w:b/>
        </w:rPr>
      </w:pPr>
      <w:r w:rsidRPr="00D1224F">
        <w:rPr>
          <w:rFonts w:ascii="Arial" w:hAnsi="Arial" w:cs="Arial"/>
          <w:b/>
        </w:rPr>
        <w:t>Dobrava.</w:t>
      </w:r>
      <w:r w:rsidRPr="00D1224F">
        <w:rPr>
          <w:rFonts w:ascii="Arial" w:hAnsi="Arial" w:cs="Arial"/>
          <w:iCs/>
        </w:rPr>
        <w:t xml:space="preserve"> </w:t>
      </w:r>
      <w:r w:rsidRPr="00D1224F">
        <w:rPr>
          <w:rFonts w:ascii="Arial" w:hAnsi="Arial" w:cs="Arial"/>
        </w:rPr>
        <w:t xml:space="preserve">Klavžar Janez, </w:t>
      </w:r>
      <w:r w:rsidRPr="00D1224F">
        <w:rPr>
          <w:rFonts w:ascii="Arial" w:hAnsi="Arial" w:cs="Arial"/>
          <w:color w:val="7030A0"/>
        </w:rPr>
        <w:t xml:space="preserve">župnik. </w:t>
      </w:r>
      <w:r w:rsidRPr="00D1224F">
        <w:rPr>
          <w:rFonts w:ascii="Arial" w:hAnsi="Arial" w:cs="Arial"/>
        </w:rPr>
        <w:t>– 100 naročnikov.</w:t>
      </w:r>
      <w:r w:rsidRPr="00D1224F">
        <w:rPr>
          <w:rFonts w:ascii="Arial" w:hAnsi="Arial" w:cs="Arial"/>
          <w:color w:val="7030A0"/>
        </w:rPr>
        <w:t xml:space="preserve"> </w:t>
      </w:r>
      <w:r w:rsidRPr="00D1224F">
        <w:rPr>
          <w:rFonts w:ascii="Arial" w:hAnsi="Arial" w:cs="Arial"/>
        </w:rPr>
        <w:t>/ 1921</w:t>
      </w:r>
    </w:p>
    <w:p w:rsidR="001F1821" w:rsidRPr="00D1224F" w:rsidRDefault="001F1821" w:rsidP="001F1821">
      <w:pPr>
        <w:jc w:val="both"/>
        <w:rPr>
          <w:rFonts w:ascii="Arial" w:hAnsi="Arial" w:cs="Arial"/>
          <w:b/>
        </w:rPr>
      </w:pPr>
      <w:r w:rsidRPr="00D1224F">
        <w:rPr>
          <w:rFonts w:ascii="Arial" w:hAnsi="Arial" w:cs="Arial"/>
          <w:b/>
        </w:rPr>
        <w:t>Dobrava.</w:t>
      </w:r>
      <w:r w:rsidRPr="00D1224F">
        <w:rPr>
          <w:rFonts w:ascii="Arial" w:hAnsi="Arial" w:cs="Arial"/>
          <w:iCs/>
        </w:rPr>
        <w:t xml:space="preserve"> </w:t>
      </w:r>
      <w:r w:rsidRPr="00D1224F">
        <w:rPr>
          <w:rFonts w:ascii="Arial" w:hAnsi="Arial" w:cs="Arial"/>
        </w:rPr>
        <w:t xml:space="preserve">Klavžar Janez, </w:t>
      </w:r>
      <w:r w:rsidRPr="00D1224F">
        <w:rPr>
          <w:rFonts w:ascii="Arial" w:hAnsi="Arial" w:cs="Arial"/>
          <w:color w:val="7030A0"/>
        </w:rPr>
        <w:t xml:space="preserve">župnik. </w:t>
      </w:r>
      <w:r w:rsidRPr="00D1224F">
        <w:rPr>
          <w:rFonts w:ascii="Arial" w:hAnsi="Arial" w:cs="Arial"/>
        </w:rPr>
        <w:t>– 100 naročnikov.</w:t>
      </w:r>
      <w:r w:rsidRPr="00D1224F">
        <w:rPr>
          <w:rFonts w:ascii="Arial" w:hAnsi="Arial" w:cs="Arial"/>
          <w:color w:val="7030A0"/>
        </w:rPr>
        <w:t xml:space="preserve"> </w:t>
      </w:r>
      <w:r w:rsidRPr="00D1224F">
        <w:rPr>
          <w:rFonts w:ascii="Arial" w:hAnsi="Arial" w:cs="Arial"/>
        </w:rPr>
        <w:t>/ 1922</w:t>
      </w:r>
    </w:p>
    <w:p w:rsidR="001F1821" w:rsidRPr="00D1224F" w:rsidRDefault="001F1821" w:rsidP="001F1821">
      <w:pPr>
        <w:jc w:val="both"/>
        <w:rPr>
          <w:rFonts w:ascii="Arial" w:hAnsi="Arial" w:cs="Arial"/>
          <w:b/>
        </w:rPr>
      </w:pPr>
      <w:r w:rsidRPr="00D1224F">
        <w:rPr>
          <w:rFonts w:ascii="Arial" w:hAnsi="Arial" w:cs="Arial"/>
          <w:b/>
        </w:rPr>
        <w:t>Dobrava.</w:t>
      </w:r>
      <w:r w:rsidRPr="00D1224F">
        <w:rPr>
          <w:rFonts w:ascii="Arial" w:hAnsi="Arial" w:cs="Arial"/>
          <w:iCs/>
        </w:rPr>
        <w:t xml:space="preserve"> </w:t>
      </w:r>
      <w:r w:rsidRPr="00D1224F">
        <w:rPr>
          <w:rFonts w:ascii="Arial" w:hAnsi="Arial" w:cs="Arial"/>
        </w:rPr>
        <w:t xml:space="preserve">Klavžar Janez, </w:t>
      </w:r>
      <w:r w:rsidRPr="00D1224F">
        <w:rPr>
          <w:rFonts w:ascii="Arial" w:hAnsi="Arial" w:cs="Arial"/>
          <w:color w:val="7030A0"/>
        </w:rPr>
        <w:t xml:space="preserve">župnik. </w:t>
      </w:r>
      <w:r w:rsidRPr="00D1224F">
        <w:rPr>
          <w:rFonts w:ascii="Arial" w:hAnsi="Arial" w:cs="Arial"/>
        </w:rPr>
        <w:t>– 61 naročnikov.</w:t>
      </w:r>
      <w:r w:rsidRPr="00D1224F">
        <w:rPr>
          <w:rFonts w:ascii="Arial" w:hAnsi="Arial" w:cs="Arial"/>
          <w:color w:val="7030A0"/>
        </w:rPr>
        <w:t xml:space="preserve"> </w:t>
      </w:r>
      <w:r w:rsidRPr="00D1224F">
        <w:rPr>
          <w:rFonts w:ascii="Arial" w:hAnsi="Arial" w:cs="Arial"/>
        </w:rPr>
        <w:t>/ 1923</w:t>
      </w:r>
    </w:p>
    <w:p w:rsidR="001F1821" w:rsidRPr="00D1224F" w:rsidRDefault="001F1821" w:rsidP="001F1821">
      <w:pPr>
        <w:jc w:val="both"/>
        <w:rPr>
          <w:rFonts w:ascii="Arial" w:hAnsi="Arial" w:cs="Arial"/>
          <w:b/>
        </w:rPr>
      </w:pPr>
      <w:r w:rsidRPr="00D1224F">
        <w:rPr>
          <w:rFonts w:ascii="Arial" w:hAnsi="Arial" w:cs="Arial"/>
          <w:b/>
        </w:rPr>
        <w:t>Dobrava.</w:t>
      </w:r>
      <w:r w:rsidRPr="00D1224F">
        <w:rPr>
          <w:rFonts w:ascii="Arial" w:hAnsi="Arial" w:cs="Arial"/>
          <w:iCs/>
        </w:rPr>
        <w:t xml:space="preserve"> </w:t>
      </w:r>
      <w:r w:rsidRPr="00D1224F">
        <w:rPr>
          <w:rFonts w:ascii="Arial" w:hAnsi="Arial" w:cs="Arial"/>
        </w:rPr>
        <w:t xml:space="preserve">Klavžar Janez, </w:t>
      </w:r>
      <w:r w:rsidRPr="00D1224F">
        <w:rPr>
          <w:rFonts w:ascii="Arial" w:hAnsi="Arial" w:cs="Arial"/>
          <w:color w:val="7030A0"/>
        </w:rPr>
        <w:t xml:space="preserve">župnik. </w:t>
      </w:r>
      <w:r w:rsidRPr="00D1224F">
        <w:rPr>
          <w:rFonts w:ascii="Arial" w:hAnsi="Arial" w:cs="Arial"/>
        </w:rPr>
        <w:t>– 58 naročnikov.</w:t>
      </w:r>
      <w:r w:rsidRPr="00D1224F">
        <w:rPr>
          <w:rFonts w:ascii="Arial" w:hAnsi="Arial" w:cs="Arial"/>
          <w:color w:val="7030A0"/>
        </w:rPr>
        <w:t xml:space="preserve"> </w:t>
      </w:r>
      <w:r w:rsidRPr="00D1224F">
        <w:rPr>
          <w:rFonts w:ascii="Arial" w:hAnsi="Arial" w:cs="Arial"/>
        </w:rPr>
        <w:t>/ 1924</w:t>
      </w:r>
    </w:p>
    <w:p w:rsidR="001F1821" w:rsidRPr="00D1224F" w:rsidRDefault="001F1821" w:rsidP="001F1821">
      <w:pPr>
        <w:jc w:val="both"/>
        <w:rPr>
          <w:rFonts w:ascii="Arial" w:hAnsi="Arial" w:cs="Arial"/>
          <w:b/>
        </w:rPr>
      </w:pPr>
      <w:r w:rsidRPr="00D1224F">
        <w:rPr>
          <w:rFonts w:ascii="Arial" w:hAnsi="Arial" w:cs="Arial"/>
          <w:b/>
        </w:rPr>
        <w:t>Dobrava.</w:t>
      </w:r>
      <w:r w:rsidRPr="00D1224F">
        <w:rPr>
          <w:rFonts w:ascii="Arial" w:hAnsi="Arial" w:cs="Arial"/>
          <w:iCs/>
        </w:rPr>
        <w:t xml:space="preserve"> </w:t>
      </w:r>
      <w:r w:rsidRPr="00D1224F">
        <w:rPr>
          <w:rFonts w:ascii="Arial" w:hAnsi="Arial" w:cs="Arial"/>
        </w:rPr>
        <w:t xml:space="preserve">Klavžar Janez, </w:t>
      </w:r>
      <w:r w:rsidRPr="00D1224F">
        <w:rPr>
          <w:rFonts w:ascii="Arial" w:hAnsi="Arial" w:cs="Arial"/>
          <w:color w:val="7030A0"/>
        </w:rPr>
        <w:t xml:space="preserve">župnik. </w:t>
      </w:r>
      <w:r w:rsidRPr="00D1224F">
        <w:rPr>
          <w:rFonts w:ascii="Arial" w:hAnsi="Arial" w:cs="Arial"/>
        </w:rPr>
        <w:t>– 52 naročnikov.</w:t>
      </w:r>
      <w:r w:rsidRPr="00D1224F">
        <w:rPr>
          <w:rFonts w:ascii="Arial" w:hAnsi="Arial" w:cs="Arial"/>
          <w:color w:val="7030A0"/>
        </w:rPr>
        <w:t xml:space="preserve"> </w:t>
      </w:r>
      <w:r w:rsidRPr="00D1224F">
        <w:rPr>
          <w:rFonts w:ascii="Arial" w:hAnsi="Arial" w:cs="Arial"/>
        </w:rPr>
        <w:t>/ 1925</w:t>
      </w:r>
    </w:p>
    <w:p w:rsidR="001F1821" w:rsidRPr="00D1224F" w:rsidRDefault="001F1821" w:rsidP="001F1821">
      <w:pPr>
        <w:jc w:val="both"/>
        <w:rPr>
          <w:rFonts w:ascii="Arial" w:hAnsi="Arial" w:cs="Arial"/>
          <w:b/>
        </w:rPr>
      </w:pPr>
      <w:r w:rsidRPr="00D1224F">
        <w:rPr>
          <w:rFonts w:ascii="Arial" w:hAnsi="Arial" w:cs="Arial"/>
          <w:b/>
        </w:rPr>
        <w:t>Dobrava.</w:t>
      </w:r>
      <w:r w:rsidRPr="00D1224F">
        <w:rPr>
          <w:rFonts w:ascii="Arial" w:hAnsi="Arial" w:cs="Arial"/>
          <w:iCs/>
        </w:rPr>
        <w:t xml:space="preserve"> </w:t>
      </w:r>
      <w:r w:rsidRPr="00D1224F">
        <w:rPr>
          <w:rFonts w:ascii="Arial" w:hAnsi="Arial" w:cs="Arial"/>
        </w:rPr>
        <w:t xml:space="preserve">Klavžar Janez, </w:t>
      </w:r>
      <w:r w:rsidRPr="00D1224F">
        <w:rPr>
          <w:rFonts w:ascii="Arial" w:hAnsi="Arial" w:cs="Arial"/>
          <w:color w:val="7030A0"/>
        </w:rPr>
        <w:t xml:space="preserve">župnik. </w:t>
      </w:r>
      <w:r w:rsidRPr="00D1224F">
        <w:rPr>
          <w:rFonts w:ascii="Arial" w:hAnsi="Arial" w:cs="Arial"/>
        </w:rPr>
        <w:t>– 55 naročnikov. / 1926</w:t>
      </w:r>
    </w:p>
    <w:p w:rsidR="001F1821" w:rsidRPr="00D1224F" w:rsidRDefault="001F1821" w:rsidP="001F1821">
      <w:pPr>
        <w:jc w:val="both"/>
        <w:rPr>
          <w:rFonts w:ascii="Arial" w:hAnsi="Arial" w:cs="Arial"/>
        </w:rPr>
      </w:pPr>
      <w:r w:rsidRPr="00D1224F">
        <w:rPr>
          <w:rFonts w:ascii="Arial" w:hAnsi="Arial" w:cs="Arial"/>
          <w:b/>
        </w:rPr>
        <w:t>Vir: Mohorjev koledar na Prevaljih;</w:t>
      </w:r>
      <w:r w:rsidRPr="00D1224F">
        <w:rPr>
          <w:rFonts w:ascii="Arial" w:hAnsi="Arial" w:cs="Arial"/>
        </w:rPr>
        <w:t xml:space="preserve"> navedeno je le število naročnikov in župnik.</w:t>
      </w:r>
    </w:p>
    <w:p w:rsidR="001F1821" w:rsidRPr="00D1224F" w:rsidRDefault="001F1821" w:rsidP="001F1821">
      <w:pPr>
        <w:jc w:val="both"/>
        <w:rPr>
          <w:rFonts w:ascii="Arial" w:hAnsi="Arial" w:cs="Arial"/>
        </w:rPr>
      </w:pPr>
    </w:p>
    <w:p w:rsidR="001F1821" w:rsidRPr="00D1224F" w:rsidRDefault="001F1821" w:rsidP="00D3026B">
      <w:pPr>
        <w:rPr>
          <w:rFonts w:ascii="Arial" w:hAnsi="Arial" w:cs="Arial"/>
          <w:b/>
        </w:rPr>
      </w:pPr>
      <w:r w:rsidRPr="00D1224F">
        <w:rPr>
          <w:rFonts w:ascii="Arial" w:hAnsi="Arial" w:cs="Arial"/>
          <w:b/>
        </w:rPr>
        <w:t>Naročniki Mohorjevih knjig na Dobravi.</w:t>
      </w:r>
      <w:r w:rsidRPr="00D1224F">
        <w:rPr>
          <w:rFonts w:ascii="Arial" w:hAnsi="Arial" w:cs="Arial"/>
          <w:iCs/>
        </w:rPr>
        <w:t xml:space="preserve"> </w:t>
      </w:r>
      <w:r w:rsidRPr="00D1224F">
        <w:rPr>
          <w:rFonts w:ascii="Arial" w:hAnsi="Arial" w:cs="Arial"/>
        </w:rPr>
        <w:t xml:space="preserve">Klavžar Janez, </w:t>
      </w:r>
      <w:r w:rsidRPr="00D1224F">
        <w:rPr>
          <w:rFonts w:ascii="Arial" w:hAnsi="Arial" w:cs="Arial"/>
          <w:color w:val="7030A0"/>
        </w:rPr>
        <w:t xml:space="preserve">župnik; </w:t>
      </w:r>
      <w:r w:rsidRPr="00D1224F">
        <w:rPr>
          <w:rFonts w:ascii="Arial" w:hAnsi="Arial" w:cs="Arial"/>
          <w:u w:val="single"/>
        </w:rPr>
        <w:t>Šolska knjižnica,</w:t>
      </w:r>
      <w:r w:rsidRPr="00D1224F">
        <w:rPr>
          <w:rFonts w:ascii="Arial" w:hAnsi="Arial" w:cs="Arial"/>
        </w:rPr>
        <w:t xml:space="preserve"> Kotnik Ana, Praprotnik, Ažman L., Kralj Ivan, Pepca Rokova, Masunek, Ješe Janez, Krvina Matevž, Štular-Matiček, Kocijanovi, Koselj, Šiular-Erjavček, Šoberl, Jurčkova mama, Pogačnik, Valentinovi, Koničarjevi, Červičevi, Boštjanovčevi, Ješe-Pozina, Cerar, Justin, Smenj Mar., Valjavec Iv., Pfajfarca, Debelakovi, Javor, Papler Franč., Joževi, Petrovčevi, Špančevi, Komarjevi, Mežnar J., Križnar Iv., Špendov Iv., vitez. Pogačnik J., vitez. Pogačnik B., Pfajfar Janez, Avsenek, Debelak Ivana, Pogačnik Frančiška, </w:t>
      </w:r>
      <w:r w:rsidRPr="00D1224F">
        <w:rPr>
          <w:rFonts w:ascii="Arial" w:hAnsi="Arial" w:cs="Arial"/>
          <w:color w:val="7030A0"/>
        </w:rPr>
        <w:t xml:space="preserve">učiteljica, </w:t>
      </w:r>
      <w:r w:rsidRPr="00D1224F">
        <w:rPr>
          <w:rFonts w:ascii="Arial" w:hAnsi="Arial" w:cs="Arial"/>
        </w:rPr>
        <w:t xml:space="preserve">Organist, Hrvat, Zajčk, Komariček, Aličeva, Jula Boštj., Jurčkova, Pevka, Zamuda P., Lenčevka. </w:t>
      </w:r>
      <w:r w:rsidRPr="00D1224F">
        <w:rPr>
          <w:rFonts w:ascii="Arial" w:hAnsi="Arial" w:cs="Arial"/>
          <w:b/>
        </w:rPr>
        <w:t>Mohorjev koledar 1927</w:t>
      </w:r>
    </w:p>
    <w:p w:rsidR="001F1821" w:rsidRPr="00D1224F" w:rsidRDefault="001F1821" w:rsidP="00EF7598">
      <w:pPr>
        <w:jc w:val="both"/>
        <w:rPr>
          <w:rFonts w:ascii="Arial" w:hAnsi="Arial" w:cs="Arial"/>
          <w:b/>
        </w:rPr>
      </w:pPr>
    </w:p>
    <w:p w:rsidR="001F1821" w:rsidRPr="00D1224F" w:rsidRDefault="001F1821" w:rsidP="001F1821">
      <w:pPr>
        <w:jc w:val="both"/>
        <w:rPr>
          <w:rFonts w:ascii="Arial" w:hAnsi="Arial" w:cs="Arial"/>
          <w:u w:val="single"/>
        </w:rPr>
      </w:pPr>
      <w:r w:rsidRPr="00D1224F">
        <w:rPr>
          <w:rFonts w:ascii="Arial" w:hAnsi="Arial" w:cs="Arial"/>
          <w:u w:val="single"/>
        </w:rPr>
        <w:t>Naročniki Mohorjevih knjig (1928–35):</w:t>
      </w:r>
    </w:p>
    <w:p w:rsidR="001F1821" w:rsidRPr="00D1224F" w:rsidRDefault="001F1821" w:rsidP="001F1821">
      <w:pPr>
        <w:jc w:val="both"/>
        <w:rPr>
          <w:rFonts w:ascii="Arial" w:hAnsi="Arial" w:cs="Arial"/>
          <w:b/>
        </w:rPr>
      </w:pPr>
      <w:r w:rsidRPr="00D1224F">
        <w:rPr>
          <w:rFonts w:ascii="Arial" w:hAnsi="Arial" w:cs="Arial"/>
          <w:b/>
        </w:rPr>
        <w:t>Dobrava.</w:t>
      </w:r>
      <w:r w:rsidRPr="00D1224F">
        <w:rPr>
          <w:rFonts w:ascii="Arial" w:hAnsi="Arial" w:cs="Arial"/>
          <w:iCs/>
        </w:rPr>
        <w:t xml:space="preserve"> </w:t>
      </w:r>
      <w:r w:rsidRPr="00D1224F">
        <w:rPr>
          <w:rFonts w:ascii="Arial" w:hAnsi="Arial" w:cs="Arial"/>
        </w:rPr>
        <w:t xml:space="preserve">Klavžar Janez, </w:t>
      </w:r>
      <w:r w:rsidRPr="00D1224F">
        <w:rPr>
          <w:rFonts w:ascii="Arial" w:hAnsi="Arial" w:cs="Arial"/>
          <w:color w:val="7030A0"/>
        </w:rPr>
        <w:t>župnik.</w:t>
      </w:r>
      <w:r w:rsidRPr="00D1224F">
        <w:rPr>
          <w:rStyle w:val="Sprotnaopomba-sklic"/>
          <w:rFonts w:ascii="Arial" w:hAnsi="Arial" w:cs="Arial"/>
          <w:color w:val="7030A0"/>
        </w:rPr>
        <w:footnoteReference w:id="15"/>
      </w:r>
      <w:r w:rsidRPr="00D1224F">
        <w:rPr>
          <w:rFonts w:ascii="Arial" w:hAnsi="Arial" w:cs="Arial"/>
          <w:color w:val="7030A0"/>
        </w:rPr>
        <w:t xml:space="preserve"> </w:t>
      </w:r>
      <w:r w:rsidRPr="00D1224F">
        <w:rPr>
          <w:rFonts w:ascii="Arial" w:hAnsi="Arial" w:cs="Arial"/>
        </w:rPr>
        <w:t>– 58 naročnikov.</w:t>
      </w:r>
      <w:r w:rsidRPr="00D1224F">
        <w:rPr>
          <w:rFonts w:ascii="Arial" w:hAnsi="Arial" w:cs="Arial"/>
          <w:color w:val="7030A0"/>
        </w:rPr>
        <w:t xml:space="preserve"> </w:t>
      </w:r>
      <w:r w:rsidRPr="00D1224F">
        <w:rPr>
          <w:rFonts w:ascii="Arial" w:hAnsi="Arial" w:cs="Arial"/>
        </w:rPr>
        <w:t>/ 1928</w:t>
      </w:r>
    </w:p>
    <w:p w:rsidR="001F1821" w:rsidRPr="00D1224F" w:rsidRDefault="001F1821" w:rsidP="001F1821">
      <w:pPr>
        <w:jc w:val="both"/>
        <w:rPr>
          <w:rFonts w:ascii="Arial" w:hAnsi="Arial" w:cs="Arial"/>
        </w:rPr>
      </w:pPr>
      <w:r w:rsidRPr="00D1224F">
        <w:rPr>
          <w:rFonts w:ascii="Arial" w:hAnsi="Arial" w:cs="Arial"/>
          <w:b/>
        </w:rPr>
        <w:t>Dobrava.</w:t>
      </w:r>
      <w:r w:rsidRPr="00D1224F">
        <w:rPr>
          <w:rFonts w:ascii="Arial" w:hAnsi="Arial" w:cs="Arial"/>
          <w:iCs/>
        </w:rPr>
        <w:t xml:space="preserve"> </w:t>
      </w:r>
      <w:r w:rsidRPr="00D1224F">
        <w:rPr>
          <w:rFonts w:ascii="Arial" w:hAnsi="Arial" w:cs="Arial"/>
        </w:rPr>
        <w:t xml:space="preserve">Klavžar Janez, </w:t>
      </w:r>
      <w:r w:rsidRPr="00D1224F">
        <w:rPr>
          <w:rFonts w:ascii="Arial" w:hAnsi="Arial" w:cs="Arial"/>
          <w:color w:val="7030A0"/>
        </w:rPr>
        <w:t xml:space="preserve">župnik. </w:t>
      </w:r>
      <w:r w:rsidRPr="00D1224F">
        <w:rPr>
          <w:rFonts w:ascii="Arial" w:hAnsi="Arial" w:cs="Arial"/>
        </w:rPr>
        <w:t>– 60 naročnikov.</w:t>
      </w:r>
      <w:r w:rsidRPr="00D1224F">
        <w:rPr>
          <w:rFonts w:ascii="Arial" w:hAnsi="Arial" w:cs="Arial"/>
          <w:color w:val="7030A0"/>
        </w:rPr>
        <w:t xml:space="preserve"> </w:t>
      </w:r>
      <w:r w:rsidRPr="00D1224F">
        <w:rPr>
          <w:rFonts w:ascii="Arial" w:hAnsi="Arial" w:cs="Arial"/>
        </w:rPr>
        <w:t>/ 1929</w:t>
      </w:r>
    </w:p>
    <w:p w:rsidR="001F1821" w:rsidRPr="00D1224F" w:rsidRDefault="001F1821" w:rsidP="001F1821">
      <w:pPr>
        <w:jc w:val="both"/>
        <w:rPr>
          <w:rFonts w:ascii="Arial" w:hAnsi="Arial" w:cs="Arial"/>
        </w:rPr>
      </w:pPr>
      <w:r w:rsidRPr="00D1224F">
        <w:rPr>
          <w:rFonts w:ascii="Arial" w:hAnsi="Arial" w:cs="Arial"/>
          <w:b/>
        </w:rPr>
        <w:t>Dobrava.</w:t>
      </w:r>
      <w:r w:rsidRPr="00D1224F">
        <w:rPr>
          <w:rFonts w:ascii="Arial" w:hAnsi="Arial" w:cs="Arial"/>
          <w:iCs/>
        </w:rPr>
        <w:t xml:space="preserve"> </w:t>
      </w:r>
      <w:r w:rsidRPr="00D1224F">
        <w:rPr>
          <w:rFonts w:ascii="Arial" w:hAnsi="Arial" w:cs="Arial"/>
        </w:rPr>
        <w:t xml:space="preserve">Klavžar Janez, </w:t>
      </w:r>
      <w:r w:rsidRPr="00D1224F">
        <w:rPr>
          <w:rFonts w:ascii="Arial" w:hAnsi="Arial" w:cs="Arial"/>
          <w:color w:val="7030A0"/>
        </w:rPr>
        <w:t xml:space="preserve">župnik. </w:t>
      </w:r>
      <w:r w:rsidRPr="00D1224F">
        <w:rPr>
          <w:rFonts w:ascii="Arial" w:hAnsi="Arial" w:cs="Arial"/>
        </w:rPr>
        <w:t>– 63 naročnikov.</w:t>
      </w:r>
      <w:r w:rsidRPr="00D1224F">
        <w:rPr>
          <w:rFonts w:ascii="Arial" w:hAnsi="Arial" w:cs="Arial"/>
          <w:color w:val="7030A0"/>
        </w:rPr>
        <w:t xml:space="preserve"> </w:t>
      </w:r>
      <w:r w:rsidRPr="00D1224F">
        <w:rPr>
          <w:rFonts w:ascii="Arial" w:hAnsi="Arial" w:cs="Arial"/>
        </w:rPr>
        <w:t>/ 1930</w:t>
      </w:r>
    </w:p>
    <w:p w:rsidR="001F1821" w:rsidRPr="00D1224F" w:rsidRDefault="001F1821" w:rsidP="001F1821">
      <w:pPr>
        <w:jc w:val="both"/>
        <w:rPr>
          <w:rFonts w:ascii="Arial" w:hAnsi="Arial" w:cs="Arial"/>
        </w:rPr>
      </w:pPr>
      <w:r w:rsidRPr="00D1224F">
        <w:rPr>
          <w:rFonts w:ascii="Arial" w:hAnsi="Arial" w:cs="Arial"/>
          <w:b/>
        </w:rPr>
        <w:t>Dobrava.</w:t>
      </w:r>
      <w:r w:rsidRPr="00D1224F">
        <w:rPr>
          <w:rFonts w:ascii="Arial" w:hAnsi="Arial" w:cs="Arial"/>
          <w:iCs/>
        </w:rPr>
        <w:t xml:space="preserve"> </w:t>
      </w:r>
      <w:r w:rsidRPr="00D1224F">
        <w:rPr>
          <w:rFonts w:ascii="Arial" w:hAnsi="Arial" w:cs="Arial"/>
        </w:rPr>
        <w:t xml:space="preserve">Klavžar Janez, </w:t>
      </w:r>
      <w:r w:rsidRPr="00D1224F">
        <w:rPr>
          <w:rFonts w:ascii="Arial" w:hAnsi="Arial" w:cs="Arial"/>
          <w:color w:val="7030A0"/>
        </w:rPr>
        <w:t xml:space="preserve">župnik. </w:t>
      </w:r>
      <w:r w:rsidRPr="00D1224F">
        <w:rPr>
          <w:rFonts w:ascii="Arial" w:hAnsi="Arial" w:cs="Arial"/>
        </w:rPr>
        <w:t>– 66 naročnikov.</w:t>
      </w:r>
      <w:r w:rsidRPr="00D1224F">
        <w:rPr>
          <w:rFonts w:ascii="Arial" w:hAnsi="Arial" w:cs="Arial"/>
          <w:color w:val="7030A0"/>
        </w:rPr>
        <w:t xml:space="preserve"> </w:t>
      </w:r>
      <w:r w:rsidRPr="00D1224F">
        <w:rPr>
          <w:rFonts w:ascii="Arial" w:hAnsi="Arial" w:cs="Arial"/>
        </w:rPr>
        <w:t>/ 1931</w:t>
      </w:r>
    </w:p>
    <w:p w:rsidR="001F1821" w:rsidRPr="00D1224F" w:rsidRDefault="001F1821" w:rsidP="001F1821">
      <w:pPr>
        <w:jc w:val="both"/>
        <w:rPr>
          <w:rFonts w:ascii="Arial" w:hAnsi="Arial" w:cs="Arial"/>
        </w:rPr>
      </w:pPr>
      <w:r w:rsidRPr="00D1224F">
        <w:rPr>
          <w:rFonts w:ascii="Arial" w:hAnsi="Arial" w:cs="Arial"/>
          <w:b/>
        </w:rPr>
        <w:t>Dobrava.</w:t>
      </w:r>
      <w:r w:rsidRPr="00D1224F">
        <w:rPr>
          <w:rFonts w:ascii="Arial" w:hAnsi="Arial" w:cs="Arial"/>
          <w:iCs/>
        </w:rPr>
        <w:t xml:space="preserve"> </w:t>
      </w:r>
      <w:r w:rsidRPr="00D1224F">
        <w:rPr>
          <w:rFonts w:ascii="Arial" w:hAnsi="Arial" w:cs="Arial"/>
        </w:rPr>
        <w:t xml:space="preserve">Klavžar Janez, </w:t>
      </w:r>
      <w:r w:rsidRPr="00D1224F">
        <w:rPr>
          <w:rFonts w:ascii="Arial" w:hAnsi="Arial" w:cs="Arial"/>
          <w:color w:val="7030A0"/>
        </w:rPr>
        <w:t xml:space="preserve">župnik. </w:t>
      </w:r>
      <w:r w:rsidRPr="00D1224F">
        <w:rPr>
          <w:rFonts w:ascii="Arial" w:hAnsi="Arial" w:cs="Arial"/>
        </w:rPr>
        <w:t>– 70 naročnikov.</w:t>
      </w:r>
      <w:r w:rsidRPr="00D1224F">
        <w:rPr>
          <w:rFonts w:ascii="Arial" w:hAnsi="Arial" w:cs="Arial"/>
          <w:color w:val="7030A0"/>
        </w:rPr>
        <w:t xml:space="preserve"> </w:t>
      </w:r>
      <w:r w:rsidRPr="00D1224F">
        <w:rPr>
          <w:rFonts w:ascii="Arial" w:hAnsi="Arial" w:cs="Arial"/>
        </w:rPr>
        <w:t>/ 1932</w:t>
      </w:r>
    </w:p>
    <w:p w:rsidR="001F1821" w:rsidRPr="00D1224F" w:rsidRDefault="001F1821" w:rsidP="001F1821">
      <w:pPr>
        <w:jc w:val="both"/>
        <w:rPr>
          <w:rFonts w:ascii="Arial" w:hAnsi="Arial" w:cs="Arial"/>
        </w:rPr>
      </w:pPr>
      <w:r w:rsidRPr="00D1224F">
        <w:rPr>
          <w:rFonts w:ascii="Arial" w:hAnsi="Arial" w:cs="Arial"/>
          <w:b/>
        </w:rPr>
        <w:t>Dobrava.</w:t>
      </w:r>
      <w:r w:rsidRPr="00D1224F">
        <w:rPr>
          <w:rFonts w:ascii="Arial" w:hAnsi="Arial" w:cs="Arial"/>
          <w:iCs/>
        </w:rPr>
        <w:t xml:space="preserve"> </w:t>
      </w:r>
      <w:r w:rsidRPr="00D1224F">
        <w:rPr>
          <w:rFonts w:ascii="Arial" w:hAnsi="Arial" w:cs="Arial"/>
        </w:rPr>
        <w:t xml:space="preserve">Klavžar Janez, </w:t>
      </w:r>
      <w:r w:rsidRPr="00D1224F">
        <w:rPr>
          <w:rFonts w:ascii="Arial" w:hAnsi="Arial" w:cs="Arial"/>
          <w:color w:val="7030A0"/>
        </w:rPr>
        <w:t xml:space="preserve">župnik. </w:t>
      </w:r>
      <w:r w:rsidRPr="00D1224F">
        <w:rPr>
          <w:rFonts w:ascii="Arial" w:hAnsi="Arial" w:cs="Arial"/>
        </w:rPr>
        <w:t>– 62 naročnikov.</w:t>
      </w:r>
      <w:r w:rsidRPr="00D1224F">
        <w:rPr>
          <w:rFonts w:ascii="Arial" w:hAnsi="Arial" w:cs="Arial"/>
          <w:color w:val="7030A0"/>
        </w:rPr>
        <w:t xml:space="preserve"> </w:t>
      </w:r>
      <w:r w:rsidRPr="00D1224F">
        <w:rPr>
          <w:rFonts w:ascii="Arial" w:hAnsi="Arial" w:cs="Arial"/>
        </w:rPr>
        <w:t>/ 1933</w:t>
      </w:r>
    </w:p>
    <w:p w:rsidR="001F1821" w:rsidRPr="00D1224F" w:rsidRDefault="001F1821" w:rsidP="001F1821">
      <w:pPr>
        <w:jc w:val="both"/>
        <w:rPr>
          <w:rFonts w:ascii="Arial" w:hAnsi="Arial" w:cs="Arial"/>
        </w:rPr>
      </w:pPr>
      <w:r w:rsidRPr="00D1224F">
        <w:rPr>
          <w:rFonts w:ascii="Arial" w:hAnsi="Arial" w:cs="Arial"/>
          <w:b/>
        </w:rPr>
        <w:t>Dobrava.</w:t>
      </w:r>
      <w:r w:rsidRPr="00D1224F">
        <w:rPr>
          <w:rFonts w:ascii="Arial" w:hAnsi="Arial" w:cs="Arial"/>
          <w:iCs/>
        </w:rPr>
        <w:t xml:space="preserve"> </w:t>
      </w:r>
      <w:r w:rsidRPr="00D1224F">
        <w:rPr>
          <w:rFonts w:ascii="Arial" w:hAnsi="Arial" w:cs="Arial"/>
        </w:rPr>
        <w:t xml:space="preserve">Klavžar Janez, </w:t>
      </w:r>
      <w:r w:rsidRPr="00D1224F">
        <w:rPr>
          <w:rFonts w:ascii="Arial" w:hAnsi="Arial" w:cs="Arial"/>
          <w:color w:val="7030A0"/>
        </w:rPr>
        <w:t xml:space="preserve">župnik. </w:t>
      </w:r>
      <w:r w:rsidRPr="00D1224F">
        <w:rPr>
          <w:rFonts w:ascii="Arial" w:hAnsi="Arial" w:cs="Arial"/>
        </w:rPr>
        <w:t>– 45 naročnikov.</w:t>
      </w:r>
      <w:r w:rsidRPr="00D1224F">
        <w:rPr>
          <w:rFonts w:ascii="Arial" w:hAnsi="Arial" w:cs="Arial"/>
          <w:color w:val="7030A0"/>
        </w:rPr>
        <w:t xml:space="preserve"> </w:t>
      </w:r>
      <w:r w:rsidRPr="00D1224F">
        <w:rPr>
          <w:rFonts w:ascii="Arial" w:hAnsi="Arial" w:cs="Arial"/>
        </w:rPr>
        <w:t>/ 1934</w:t>
      </w:r>
    </w:p>
    <w:p w:rsidR="001F1821" w:rsidRPr="00D1224F" w:rsidRDefault="001F1821" w:rsidP="001F1821">
      <w:pPr>
        <w:jc w:val="both"/>
        <w:rPr>
          <w:rFonts w:ascii="Arial" w:hAnsi="Arial" w:cs="Arial"/>
        </w:rPr>
      </w:pPr>
      <w:r w:rsidRPr="00D1224F">
        <w:rPr>
          <w:rFonts w:ascii="Arial" w:hAnsi="Arial" w:cs="Arial"/>
          <w:b/>
        </w:rPr>
        <w:t>Dobrava.</w:t>
      </w:r>
      <w:r w:rsidRPr="00D1224F">
        <w:rPr>
          <w:rFonts w:ascii="Arial" w:hAnsi="Arial" w:cs="Arial"/>
          <w:iCs/>
        </w:rPr>
        <w:t xml:space="preserve"> </w:t>
      </w:r>
      <w:r w:rsidRPr="00D1224F">
        <w:rPr>
          <w:rFonts w:ascii="Arial" w:hAnsi="Arial" w:cs="Arial"/>
        </w:rPr>
        <w:t xml:space="preserve">Klavžar Janez, </w:t>
      </w:r>
      <w:r w:rsidRPr="00D1224F">
        <w:rPr>
          <w:rFonts w:ascii="Arial" w:hAnsi="Arial" w:cs="Arial"/>
          <w:color w:val="7030A0"/>
        </w:rPr>
        <w:t xml:space="preserve">župnik. </w:t>
      </w:r>
      <w:r w:rsidRPr="00D1224F">
        <w:rPr>
          <w:rFonts w:ascii="Arial" w:hAnsi="Arial" w:cs="Arial"/>
        </w:rPr>
        <w:t>– NP</w:t>
      </w:r>
      <w:r w:rsidRPr="00D1224F">
        <w:rPr>
          <w:rFonts w:ascii="Arial" w:hAnsi="Arial" w:cs="Arial"/>
          <w:color w:val="7030A0"/>
        </w:rPr>
        <w:t xml:space="preserve"> </w:t>
      </w:r>
      <w:r w:rsidRPr="00D1224F">
        <w:rPr>
          <w:rFonts w:ascii="Arial" w:hAnsi="Arial" w:cs="Arial"/>
        </w:rPr>
        <w:t>/ 1935</w:t>
      </w:r>
    </w:p>
    <w:p w:rsidR="001F1821" w:rsidRPr="00D1224F" w:rsidRDefault="001F1821" w:rsidP="001F1821">
      <w:pPr>
        <w:jc w:val="both"/>
        <w:rPr>
          <w:rFonts w:ascii="Arial" w:hAnsi="Arial" w:cs="Arial"/>
        </w:rPr>
      </w:pPr>
      <w:r w:rsidRPr="00D1224F">
        <w:rPr>
          <w:rFonts w:ascii="Arial" w:hAnsi="Arial" w:cs="Arial"/>
          <w:b/>
        </w:rPr>
        <w:t xml:space="preserve">Vir: Mohorjev koledar na Prevaljih (1928) in Celju (1929–34); </w:t>
      </w:r>
      <w:r w:rsidRPr="00D1224F">
        <w:rPr>
          <w:rFonts w:ascii="Arial" w:hAnsi="Arial" w:cs="Arial"/>
        </w:rPr>
        <w:t>navedeno je le število naročnikov in župnik.</w:t>
      </w:r>
    </w:p>
    <w:p w:rsidR="001F1821" w:rsidRPr="00D1224F" w:rsidRDefault="001F1821" w:rsidP="001F1821">
      <w:pPr>
        <w:jc w:val="both"/>
        <w:rPr>
          <w:rFonts w:ascii="Arial" w:hAnsi="Arial" w:cs="Arial"/>
        </w:rPr>
      </w:pPr>
    </w:p>
    <w:p w:rsidR="008A4838" w:rsidRPr="00D1224F" w:rsidRDefault="008A4838" w:rsidP="008A4838">
      <w:pPr>
        <w:rPr>
          <w:rFonts w:ascii="Arial" w:hAnsi="Arial" w:cs="Arial"/>
        </w:rPr>
      </w:pPr>
      <w:r w:rsidRPr="00D1224F">
        <w:rPr>
          <w:rFonts w:ascii="Arial" w:hAnsi="Arial" w:cs="Arial"/>
          <w:b/>
        </w:rPr>
        <w:t>Naročniki Mohorjevih knjig na Dobravi.</w:t>
      </w:r>
      <w:r w:rsidRPr="00D1224F">
        <w:rPr>
          <w:rFonts w:ascii="Arial" w:hAnsi="Arial" w:cs="Arial"/>
          <w:iCs/>
        </w:rPr>
        <w:t xml:space="preserve"> </w:t>
      </w:r>
      <w:r w:rsidRPr="00D1224F">
        <w:rPr>
          <w:rFonts w:ascii="Arial" w:hAnsi="Arial" w:cs="Arial"/>
        </w:rPr>
        <w:t xml:space="preserve">Rogelj Jožef, </w:t>
      </w:r>
      <w:r w:rsidRPr="00D1224F">
        <w:rPr>
          <w:rFonts w:ascii="Arial" w:hAnsi="Arial" w:cs="Arial"/>
          <w:color w:val="7030A0"/>
        </w:rPr>
        <w:t>župnik;</w:t>
      </w:r>
      <w:r w:rsidRPr="00D1224F">
        <w:rPr>
          <w:rFonts w:ascii="Arial" w:hAnsi="Arial" w:cs="Arial"/>
        </w:rPr>
        <w:t xml:space="preserve"> </w:t>
      </w:r>
      <w:r w:rsidRPr="00D1224F">
        <w:rPr>
          <w:rFonts w:ascii="Arial" w:hAnsi="Arial" w:cs="Arial"/>
          <w:u w:val="single"/>
        </w:rPr>
        <w:t>Osnovna šola na Dobravi;</w:t>
      </w:r>
      <w:r w:rsidRPr="00D1224F">
        <w:rPr>
          <w:rFonts w:ascii="Arial" w:hAnsi="Arial" w:cs="Arial"/>
        </w:rPr>
        <w:t xml:space="preserve"> Pogačnik Franja, </w:t>
      </w:r>
      <w:r w:rsidRPr="00D1224F">
        <w:rPr>
          <w:rFonts w:ascii="Arial" w:hAnsi="Arial" w:cs="Arial"/>
          <w:color w:val="7030A0"/>
        </w:rPr>
        <w:t>učiteljica;</w:t>
      </w:r>
      <w:r w:rsidRPr="00D1224F">
        <w:rPr>
          <w:rFonts w:ascii="Arial" w:hAnsi="Arial" w:cs="Arial"/>
        </w:rPr>
        <w:t xml:space="preserve"> Špendov Anton, </w:t>
      </w:r>
      <w:r w:rsidRPr="00D1224F">
        <w:rPr>
          <w:rFonts w:ascii="Arial" w:hAnsi="Arial" w:cs="Arial"/>
          <w:color w:val="7030A0"/>
        </w:rPr>
        <w:t>org.;</w:t>
      </w:r>
      <w:r w:rsidRPr="00D1224F">
        <w:rPr>
          <w:rFonts w:ascii="Arial" w:hAnsi="Arial" w:cs="Arial"/>
        </w:rPr>
        <w:t xml:space="preserve"> Koselj Jožef, </w:t>
      </w:r>
      <w:r w:rsidRPr="00D1224F">
        <w:rPr>
          <w:rFonts w:ascii="Arial" w:hAnsi="Arial" w:cs="Arial"/>
          <w:color w:val="7030A0"/>
        </w:rPr>
        <w:t>cerkv.;</w:t>
      </w:r>
      <w:r w:rsidRPr="00D1224F">
        <w:rPr>
          <w:rFonts w:ascii="Arial" w:hAnsi="Arial" w:cs="Arial"/>
        </w:rPr>
        <w:t xml:space="preserve"> Bertoncelj Janez, Ješe Jakob, Lotrič Janez, Šolar J., Bertoncelj Angela, Pogačnik Ana, Zupan Ana, Šlibar Milena, </w:t>
      </w:r>
      <w:r w:rsidRPr="00D1224F">
        <w:rPr>
          <w:rFonts w:ascii="Arial" w:hAnsi="Arial" w:cs="Arial"/>
          <w:color w:val="7030A0"/>
        </w:rPr>
        <w:t>cerkveni pevci in pevke;</w:t>
      </w:r>
      <w:r w:rsidRPr="00D1224F">
        <w:rPr>
          <w:rFonts w:ascii="Arial" w:hAnsi="Arial" w:cs="Arial"/>
        </w:rPr>
        <w:t xml:space="preserve"> Ješe Marija; Justin Janez, cerkv.; Pfajfar Matevž, Debeljak Valentin, Perne Franc, Kotnik Jožef, Bertoncelj Jernej, Mežnar Jera, Mertelj Marija, Pogačnik Franc, Dežman Marija, Špendov Ivanka, Albinini Anton, Fister Ana, Šlibar Ivan, Pogačnik Filip, Justin Franc, Praprotnik Jakob, Šolar Ana, Paplar Janez, Avsenek Avgust, Valjavec Jožef, Tomazin Franc, Zupan Anton, Vidic Janez, Pfajfar Marija, Pogačnik Marija, Šparovec France, Sitar Peter, Avsenek Janez, Volk Andrej, Udir Viktor, Krvina Matevž, Trije zamudniki. </w:t>
      </w:r>
      <w:r w:rsidRPr="00D1224F">
        <w:rPr>
          <w:rFonts w:ascii="Arial" w:hAnsi="Arial" w:cs="Arial"/>
          <w:b/>
          <w:bCs/>
          <w:shd w:val="clear" w:color="auto" w:fill="FFFFFF"/>
        </w:rPr>
        <w:t xml:space="preserve">Koledar Družbe sv. Mohorja 1936 (1936) </w:t>
      </w:r>
      <w:r w:rsidRPr="00D1224F">
        <w:rPr>
          <w:rFonts w:ascii="Arial" w:hAnsi="Arial" w:cs="Arial"/>
        </w:rPr>
        <w:t>Op.: To je zadnji Mohorjev koledar, ki ima objavljen imenski seznam naročnikov! Imenik umrlih dosmrtnih udov. Naznanjeni so nam tile dosmrtni člani, ki so zaspali v Gospodu ter se priporočajo v molitev. 1008 Klavžar Janez, župnik, Dobrava pri Podnartu</w:t>
      </w:r>
    </w:p>
    <w:p w:rsidR="008A4838" w:rsidRPr="00D1224F" w:rsidRDefault="008A4838" w:rsidP="008A4838">
      <w:pPr>
        <w:jc w:val="both"/>
        <w:rPr>
          <w:rFonts w:ascii="Arial" w:hAnsi="Arial" w:cs="Arial"/>
        </w:rPr>
      </w:pPr>
    </w:p>
    <w:p w:rsidR="008A4838" w:rsidRPr="00D1224F" w:rsidRDefault="008A4838" w:rsidP="008A4838">
      <w:pPr>
        <w:jc w:val="both"/>
        <w:rPr>
          <w:rFonts w:ascii="Arial" w:hAnsi="Arial" w:cs="Arial"/>
          <w:u w:val="single"/>
        </w:rPr>
      </w:pPr>
      <w:r w:rsidRPr="00D1224F">
        <w:rPr>
          <w:rFonts w:ascii="Arial" w:hAnsi="Arial" w:cs="Arial"/>
          <w:u w:val="single"/>
        </w:rPr>
        <w:t>Naročniki Mohorjevih knjig (1937–38):</w:t>
      </w:r>
    </w:p>
    <w:p w:rsidR="008A4838" w:rsidRPr="00D1224F" w:rsidRDefault="008A4838" w:rsidP="008A4838">
      <w:pPr>
        <w:jc w:val="both"/>
        <w:rPr>
          <w:rFonts w:ascii="Arial" w:hAnsi="Arial" w:cs="Arial"/>
        </w:rPr>
      </w:pPr>
      <w:r w:rsidRPr="00D1224F">
        <w:rPr>
          <w:rFonts w:ascii="Arial" w:hAnsi="Arial" w:cs="Arial"/>
          <w:b/>
        </w:rPr>
        <w:t>Dobrava.</w:t>
      </w:r>
      <w:r w:rsidRPr="00D1224F">
        <w:rPr>
          <w:rFonts w:ascii="Arial" w:hAnsi="Arial" w:cs="Arial"/>
          <w:iCs/>
        </w:rPr>
        <w:t xml:space="preserve"> </w:t>
      </w:r>
      <w:r w:rsidRPr="00D1224F">
        <w:rPr>
          <w:rFonts w:ascii="Arial" w:hAnsi="Arial" w:cs="Arial"/>
        </w:rPr>
        <w:t xml:space="preserve">Rogelj Jožef, </w:t>
      </w:r>
      <w:r w:rsidRPr="00D1224F">
        <w:rPr>
          <w:rFonts w:ascii="Arial" w:hAnsi="Arial" w:cs="Arial"/>
          <w:color w:val="7030A0"/>
        </w:rPr>
        <w:t xml:space="preserve">župnik. </w:t>
      </w:r>
      <w:r w:rsidRPr="00D1224F">
        <w:rPr>
          <w:rFonts w:ascii="Arial" w:hAnsi="Arial" w:cs="Arial"/>
        </w:rPr>
        <w:t>– 51 naročnikov.</w:t>
      </w:r>
      <w:r w:rsidRPr="00D1224F">
        <w:rPr>
          <w:rFonts w:ascii="Arial" w:hAnsi="Arial" w:cs="Arial"/>
          <w:color w:val="7030A0"/>
        </w:rPr>
        <w:t xml:space="preserve"> </w:t>
      </w:r>
      <w:r w:rsidRPr="00D1224F">
        <w:rPr>
          <w:rFonts w:ascii="Arial" w:hAnsi="Arial" w:cs="Arial"/>
        </w:rPr>
        <w:t>/ 1937</w:t>
      </w:r>
    </w:p>
    <w:p w:rsidR="008A4838" w:rsidRPr="00D1224F" w:rsidRDefault="008A4838" w:rsidP="008A4838">
      <w:pPr>
        <w:jc w:val="both"/>
        <w:rPr>
          <w:rFonts w:ascii="Arial" w:hAnsi="Arial" w:cs="Arial"/>
        </w:rPr>
      </w:pPr>
      <w:r w:rsidRPr="00D1224F">
        <w:rPr>
          <w:rFonts w:ascii="Arial" w:hAnsi="Arial" w:cs="Arial"/>
          <w:b/>
        </w:rPr>
        <w:t>Dobrava.</w:t>
      </w:r>
      <w:r w:rsidRPr="00D1224F">
        <w:rPr>
          <w:rFonts w:ascii="Arial" w:hAnsi="Arial" w:cs="Arial"/>
          <w:iCs/>
        </w:rPr>
        <w:t xml:space="preserve"> </w:t>
      </w:r>
      <w:r w:rsidRPr="00D1224F">
        <w:rPr>
          <w:rFonts w:ascii="Arial" w:hAnsi="Arial" w:cs="Arial"/>
        </w:rPr>
        <w:t xml:space="preserve">Rogelj Jožef, </w:t>
      </w:r>
      <w:r w:rsidRPr="00D1224F">
        <w:rPr>
          <w:rFonts w:ascii="Arial" w:hAnsi="Arial" w:cs="Arial"/>
          <w:color w:val="7030A0"/>
        </w:rPr>
        <w:t xml:space="preserve">župnik. </w:t>
      </w:r>
      <w:r w:rsidRPr="00D1224F">
        <w:rPr>
          <w:rFonts w:ascii="Arial" w:hAnsi="Arial" w:cs="Arial"/>
        </w:rPr>
        <w:t>– 34 naročnikov.</w:t>
      </w:r>
      <w:r w:rsidRPr="00D1224F">
        <w:rPr>
          <w:rFonts w:ascii="Arial" w:hAnsi="Arial" w:cs="Arial"/>
          <w:color w:val="7030A0"/>
        </w:rPr>
        <w:t xml:space="preserve"> </w:t>
      </w:r>
      <w:r w:rsidRPr="00D1224F">
        <w:rPr>
          <w:rFonts w:ascii="Arial" w:hAnsi="Arial" w:cs="Arial"/>
        </w:rPr>
        <w:t>/ 1938</w:t>
      </w:r>
    </w:p>
    <w:p w:rsidR="008A4838" w:rsidRPr="00D1224F" w:rsidRDefault="008A4838" w:rsidP="008A4838">
      <w:pPr>
        <w:rPr>
          <w:rFonts w:ascii="Arial" w:hAnsi="Arial" w:cs="Arial"/>
        </w:rPr>
      </w:pPr>
      <w:r w:rsidRPr="00D1224F">
        <w:rPr>
          <w:rFonts w:ascii="Arial" w:hAnsi="Arial" w:cs="Arial"/>
          <w:b/>
        </w:rPr>
        <w:t xml:space="preserve">Vir: Mohorjev koledar v Celju (1929–34); </w:t>
      </w:r>
      <w:r w:rsidRPr="00D1224F">
        <w:rPr>
          <w:rFonts w:ascii="Arial" w:hAnsi="Arial" w:cs="Arial"/>
        </w:rPr>
        <w:t>Navedeno je le število naročnikov in župnik.</w:t>
      </w:r>
    </w:p>
    <w:p w:rsidR="008A4838" w:rsidRPr="00D1224F" w:rsidRDefault="008A4838" w:rsidP="008A4838">
      <w:pPr>
        <w:jc w:val="both"/>
        <w:rPr>
          <w:rFonts w:ascii="Arial" w:hAnsi="Arial" w:cs="Arial"/>
          <w:u w:val="single"/>
        </w:rPr>
      </w:pPr>
    </w:p>
    <w:p w:rsidR="008A4838" w:rsidRPr="00D1224F" w:rsidRDefault="008A4838" w:rsidP="008A4838">
      <w:pPr>
        <w:jc w:val="both"/>
        <w:rPr>
          <w:rFonts w:ascii="Arial" w:hAnsi="Arial" w:cs="Arial"/>
          <w:u w:val="single"/>
        </w:rPr>
      </w:pPr>
      <w:r w:rsidRPr="00D1224F">
        <w:rPr>
          <w:rFonts w:ascii="Arial" w:hAnsi="Arial" w:cs="Arial"/>
          <w:u w:val="single"/>
        </w:rPr>
        <w:t>Naročniki Mohorjevih knjig (1939–41):</w:t>
      </w:r>
    </w:p>
    <w:p w:rsidR="008A4838" w:rsidRPr="00D1224F" w:rsidRDefault="008A4838" w:rsidP="008A4838">
      <w:pPr>
        <w:jc w:val="both"/>
        <w:rPr>
          <w:rFonts w:ascii="Arial" w:hAnsi="Arial" w:cs="Arial"/>
          <w:u w:val="single"/>
        </w:rPr>
      </w:pPr>
    </w:p>
    <w:p w:rsidR="008A4838" w:rsidRPr="00D1224F" w:rsidRDefault="008A4838" w:rsidP="008A4838">
      <w:pPr>
        <w:jc w:val="both"/>
        <w:rPr>
          <w:rFonts w:ascii="Arial" w:hAnsi="Arial" w:cs="Arial"/>
        </w:rPr>
      </w:pPr>
      <w:r w:rsidRPr="00D1224F">
        <w:rPr>
          <w:rFonts w:ascii="Arial" w:hAnsi="Arial" w:cs="Arial"/>
          <w:b/>
        </w:rPr>
        <w:t>Dobrava.</w:t>
      </w:r>
      <w:r w:rsidRPr="00D1224F">
        <w:rPr>
          <w:rFonts w:ascii="Arial" w:hAnsi="Arial" w:cs="Arial"/>
          <w:iCs/>
        </w:rPr>
        <w:t xml:space="preserve"> </w:t>
      </w:r>
      <w:r w:rsidRPr="00D1224F">
        <w:rPr>
          <w:rFonts w:ascii="Arial" w:hAnsi="Arial" w:cs="Arial"/>
        </w:rPr>
        <w:t xml:space="preserve">Rogelj Jožef, </w:t>
      </w:r>
      <w:r w:rsidRPr="00D1224F">
        <w:rPr>
          <w:rFonts w:ascii="Arial" w:hAnsi="Arial" w:cs="Arial"/>
          <w:color w:val="7030A0"/>
        </w:rPr>
        <w:t xml:space="preserve">župnik. </w:t>
      </w:r>
      <w:r w:rsidRPr="00D1224F">
        <w:rPr>
          <w:rFonts w:ascii="Arial" w:hAnsi="Arial" w:cs="Arial"/>
        </w:rPr>
        <w:t xml:space="preserve">– 28. </w:t>
      </w:r>
      <w:r w:rsidRPr="00D1224F">
        <w:rPr>
          <w:rFonts w:ascii="Arial" w:hAnsi="Arial" w:cs="Arial"/>
          <w:u w:val="single"/>
        </w:rPr>
        <w:t>Prosvetno društvo</w:t>
      </w:r>
      <w:r w:rsidRPr="00D1224F">
        <w:rPr>
          <w:rFonts w:ascii="Arial" w:hAnsi="Arial" w:cs="Arial"/>
        </w:rPr>
        <w:t xml:space="preserve"> 34 naročnikov</w:t>
      </w:r>
      <w:r w:rsidRPr="00D1224F">
        <w:rPr>
          <w:rFonts w:ascii="Arial" w:hAnsi="Arial" w:cs="Arial"/>
          <w:color w:val="7030A0"/>
        </w:rPr>
        <w:t xml:space="preserve"> </w:t>
      </w:r>
      <w:r w:rsidRPr="00D1224F">
        <w:rPr>
          <w:rFonts w:ascii="Arial" w:hAnsi="Arial" w:cs="Arial"/>
        </w:rPr>
        <w:t>/ 1939</w:t>
      </w:r>
    </w:p>
    <w:p w:rsidR="008A4838" w:rsidRPr="00D1224F" w:rsidRDefault="008A4838" w:rsidP="008A4838">
      <w:pPr>
        <w:jc w:val="both"/>
        <w:rPr>
          <w:rFonts w:ascii="Arial" w:hAnsi="Arial" w:cs="Arial"/>
        </w:rPr>
      </w:pPr>
      <w:r w:rsidRPr="00D1224F">
        <w:rPr>
          <w:rFonts w:ascii="Arial" w:hAnsi="Arial" w:cs="Arial"/>
          <w:b/>
        </w:rPr>
        <w:t>Dobrava.</w:t>
      </w:r>
      <w:r w:rsidRPr="00D1224F">
        <w:rPr>
          <w:rFonts w:ascii="Arial" w:hAnsi="Arial" w:cs="Arial"/>
          <w:iCs/>
        </w:rPr>
        <w:t xml:space="preserve"> </w:t>
      </w:r>
      <w:r w:rsidRPr="00D1224F">
        <w:rPr>
          <w:rFonts w:ascii="Arial" w:hAnsi="Arial" w:cs="Arial"/>
        </w:rPr>
        <w:t xml:space="preserve">Rogelj Jožef, </w:t>
      </w:r>
      <w:r w:rsidRPr="00D1224F">
        <w:rPr>
          <w:rFonts w:ascii="Arial" w:hAnsi="Arial" w:cs="Arial"/>
          <w:color w:val="7030A0"/>
        </w:rPr>
        <w:t xml:space="preserve">župnik. </w:t>
      </w:r>
      <w:r w:rsidRPr="00D1224F">
        <w:rPr>
          <w:rFonts w:ascii="Arial" w:hAnsi="Arial" w:cs="Arial"/>
        </w:rPr>
        <w:t>– 41 naročnikov.</w:t>
      </w:r>
      <w:r w:rsidRPr="00D1224F">
        <w:rPr>
          <w:rFonts w:ascii="Arial" w:hAnsi="Arial" w:cs="Arial"/>
          <w:color w:val="7030A0"/>
        </w:rPr>
        <w:t xml:space="preserve"> </w:t>
      </w:r>
      <w:r w:rsidRPr="00D1224F">
        <w:rPr>
          <w:rFonts w:ascii="Arial" w:hAnsi="Arial" w:cs="Arial"/>
        </w:rPr>
        <w:t>/ 1940</w:t>
      </w:r>
    </w:p>
    <w:p w:rsidR="008A4838" w:rsidRPr="00D1224F" w:rsidRDefault="008A4838" w:rsidP="008A4838">
      <w:pPr>
        <w:jc w:val="both"/>
        <w:rPr>
          <w:rFonts w:ascii="Arial" w:hAnsi="Arial" w:cs="Arial"/>
        </w:rPr>
      </w:pPr>
      <w:r w:rsidRPr="00D1224F">
        <w:rPr>
          <w:rFonts w:ascii="Arial" w:hAnsi="Arial" w:cs="Arial"/>
          <w:b/>
        </w:rPr>
        <w:t>Dobrava.</w:t>
      </w:r>
      <w:r w:rsidRPr="00D1224F">
        <w:rPr>
          <w:rFonts w:ascii="Arial" w:hAnsi="Arial" w:cs="Arial"/>
          <w:iCs/>
        </w:rPr>
        <w:t xml:space="preserve"> </w:t>
      </w:r>
      <w:r w:rsidRPr="00D1224F">
        <w:rPr>
          <w:rFonts w:ascii="Arial" w:hAnsi="Arial" w:cs="Arial"/>
        </w:rPr>
        <w:t>Župnijski urad</w:t>
      </w:r>
      <w:r w:rsidRPr="00D1224F">
        <w:rPr>
          <w:rFonts w:ascii="Arial" w:hAnsi="Arial" w:cs="Arial"/>
          <w:color w:val="7030A0"/>
        </w:rPr>
        <w:t xml:space="preserve">. </w:t>
      </w:r>
      <w:r w:rsidRPr="00D1224F">
        <w:rPr>
          <w:rFonts w:ascii="Arial" w:hAnsi="Arial" w:cs="Arial"/>
        </w:rPr>
        <w:t>– 34 naročnikov.</w:t>
      </w:r>
      <w:r w:rsidRPr="00D1224F">
        <w:rPr>
          <w:rFonts w:ascii="Arial" w:hAnsi="Arial" w:cs="Arial"/>
          <w:color w:val="7030A0"/>
        </w:rPr>
        <w:t xml:space="preserve"> </w:t>
      </w:r>
      <w:r w:rsidRPr="00D1224F">
        <w:rPr>
          <w:rFonts w:ascii="Arial" w:hAnsi="Arial" w:cs="Arial"/>
        </w:rPr>
        <w:t>/ 1941</w:t>
      </w:r>
    </w:p>
    <w:p w:rsidR="008A4838" w:rsidRPr="00D1224F" w:rsidRDefault="008A4838" w:rsidP="008A4838">
      <w:pPr>
        <w:rPr>
          <w:rFonts w:ascii="Arial" w:hAnsi="Arial" w:cs="Arial"/>
        </w:rPr>
      </w:pPr>
      <w:r w:rsidRPr="00D1224F">
        <w:rPr>
          <w:rFonts w:ascii="Arial" w:hAnsi="Arial" w:cs="Arial"/>
          <w:b/>
        </w:rPr>
        <w:t xml:space="preserve">Vir: Mohorjev koledar v Celju (1939–41); </w:t>
      </w:r>
      <w:r w:rsidRPr="00D1224F">
        <w:rPr>
          <w:rFonts w:ascii="Arial" w:hAnsi="Arial" w:cs="Arial"/>
        </w:rPr>
        <w:t>navedeno je le število naročnikov in župnik. Mohorjev koledar v Ljubljani (1942–45) nima podatkov o naročnikih v Dekaniji Radovljica!</w:t>
      </w:r>
    </w:p>
    <w:p w:rsidR="001F1821" w:rsidRPr="00D1224F" w:rsidRDefault="001F1821" w:rsidP="00EF7598">
      <w:pPr>
        <w:jc w:val="both"/>
        <w:rPr>
          <w:rFonts w:ascii="Arial" w:hAnsi="Arial" w:cs="Arial"/>
          <w:b/>
        </w:rPr>
      </w:pPr>
    </w:p>
    <w:p w:rsidR="00EF7598" w:rsidRPr="00D1224F" w:rsidRDefault="00EF7598" w:rsidP="00EF7598">
      <w:pPr>
        <w:pStyle w:val="Naslov3"/>
        <w:rPr>
          <w:rFonts w:ascii="Arial" w:hAnsi="Arial" w:cs="Arial"/>
        </w:rPr>
      </w:pPr>
      <w:bookmarkStart w:id="55" w:name="_Toc481870536"/>
      <w:r w:rsidRPr="00D1224F">
        <w:rPr>
          <w:rFonts w:ascii="Arial" w:hAnsi="Arial" w:cs="Arial"/>
        </w:rPr>
        <w:t>Druga društva</w:t>
      </w:r>
      <w:bookmarkEnd w:id="55"/>
    </w:p>
    <w:p w:rsidR="002401F4" w:rsidRPr="00D1224F" w:rsidRDefault="00D55551" w:rsidP="009F308D">
      <w:pPr>
        <w:widowControl w:val="0"/>
        <w:autoSpaceDE w:val="0"/>
        <w:autoSpaceDN w:val="0"/>
        <w:adjustRightInd w:val="0"/>
        <w:rPr>
          <w:rFonts w:ascii="Arial" w:hAnsi="Arial" w:cs="Arial"/>
        </w:rPr>
      </w:pPr>
      <w:r w:rsidRPr="00D1224F">
        <w:rPr>
          <w:rFonts w:ascii="Arial" w:hAnsi="Arial" w:cs="Arial"/>
          <w:b/>
          <w:bCs/>
        </w:rPr>
        <w:t xml:space="preserve">Občni zbor Kmetske zveze. </w:t>
      </w:r>
      <w:r w:rsidRPr="00D1224F">
        <w:rPr>
          <w:rFonts w:ascii="Arial" w:hAnsi="Arial" w:cs="Arial"/>
        </w:rPr>
        <w:t>Na Ovsišah pri Podnartu je bil v nedeljo, 3. avgusta 1919., ustanovni občni zbor podružnice Kmetske zveze za občino Ovsiše.  Dr. Josip Lovrenčič je stvarno poročal o delovanju poslancev Vseslovenske ljudske stranke v narodnem predstavništvu v Belgradu. Omenjal je, kako je neumorno delavni minister dr. Korošec uredil prehrano v celi Jugoslaviji v splošno zadovoljnost. Tudi pri agrarni reformi, je rekel, se trudijo poslanci S. L. S. za</w:t>
      </w:r>
      <w:r w:rsidRPr="00D1224F">
        <w:rPr>
          <w:rFonts w:ascii="Arial" w:hAnsi="Arial" w:cs="Arial"/>
          <w:b/>
          <w:bCs/>
        </w:rPr>
        <w:t xml:space="preserve"> </w:t>
      </w:r>
      <w:r w:rsidRPr="00D1224F">
        <w:rPr>
          <w:rFonts w:ascii="Arial" w:hAnsi="Arial" w:cs="Arial"/>
        </w:rPr>
        <w:t>ureditev v korist potrebnih kmetskih slojev. Pojasnil nam je, da je sol, petrolej, sladkor zato tako drag, ker jih dobivamo Iz tujih dežel ter moramo zanje plačevati visoko carino.</w:t>
      </w:r>
      <w:r w:rsidR="00124EA2" w:rsidRPr="00D1224F">
        <w:rPr>
          <w:rFonts w:ascii="Arial" w:hAnsi="Arial" w:cs="Arial"/>
        </w:rPr>
        <w:t xml:space="preserve"> Ko je vojno ministrstvo i</w:t>
      </w:r>
      <w:r w:rsidRPr="00D1224F">
        <w:rPr>
          <w:rFonts w:ascii="Arial" w:hAnsi="Arial" w:cs="Arial"/>
        </w:rPr>
        <w:t>zdalo poziv k orožnim vajam, je</w:t>
      </w:r>
      <w:r w:rsidRPr="00D1224F">
        <w:rPr>
          <w:rFonts w:ascii="Arial" w:hAnsi="Arial" w:cs="Arial"/>
          <w:b/>
          <w:bCs/>
        </w:rPr>
        <w:t xml:space="preserve"> </w:t>
      </w:r>
      <w:r w:rsidR="00124EA2" w:rsidRPr="00D1224F">
        <w:rPr>
          <w:rFonts w:ascii="Arial" w:hAnsi="Arial" w:cs="Arial"/>
        </w:rPr>
        <w:t>zopet naš poslanec Štrci</w:t>
      </w:r>
      <w:r w:rsidRPr="00D1224F">
        <w:rPr>
          <w:rFonts w:ascii="Arial" w:hAnsi="Arial" w:cs="Arial"/>
        </w:rPr>
        <w:t>n, posredoval pri omenjenem ministrstvu, naj se za vojake kmetskega stanu ob nujnih poljskih delih, orožne vaje prelože na poznejši čas. Pri tako imenovanem dohodninskem davku so zahtevali naši poslanci, naj se</w:t>
      </w:r>
      <w:r w:rsidRPr="00D1224F">
        <w:rPr>
          <w:rFonts w:ascii="Arial" w:hAnsi="Arial" w:cs="Arial"/>
          <w:b/>
          <w:bCs/>
        </w:rPr>
        <w:t xml:space="preserve"> </w:t>
      </w:r>
      <w:r w:rsidRPr="00D1224F">
        <w:rPr>
          <w:rFonts w:ascii="Arial" w:hAnsi="Arial" w:cs="Arial"/>
        </w:rPr>
        <w:t>še-le pri letnih dohodkih 10.000 K ali</w:t>
      </w:r>
      <w:r w:rsidRPr="00D1224F">
        <w:rPr>
          <w:rFonts w:ascii="Arial" w:hAnsi="Arial" w:cs="Arial"/>
          <w:b/>
          <w:bCs/>
        </w:rPr>
        <w:t xml:space="preserve"> </w:t>
      </w:r>
      <w:r w:rsidRPr="00D1224F">
        <w:rPr>
          <w:rFonts w:ascii="Arial" w:hAnsi="Arial" w:cs="Arial"/>
        </w:rPr>
        <w:t>višjih dohodkih predpisuje omenjeni davek, ne pa že od 1600</w:t>
      </w:r>
      <w:r w:rsidRPr="00D1224F">
        <w:rPr>
          <w:rFonts w:ascii="Arial" w:hAnsi="Arial" w:cs="Arial"/>
          <w:b/>
          <w:bCs/>
        </w:rPr>
        <w:t xml:space="preserve"> </w:t>
      </w:r>
      <w:r w:rsidRPr="00D1224F">
        <w:rPr>
          <w:rFonts w:ascii="Arial" w:hAnsi="Arial" w:cs="Arial"/>
        </w:rPr>
        <w:t xml:space="preserve">K letnih dohodkov. </w:t>
      </w:r>
      <w:r w:rsidRPr="00D1224F">
        <w:rPr>
          <w:rFonts w:ascii="Arial" w:hAnsi="Arial" w:cs="Arial"/>
          <w:lang w:val="de-DE"/>
        </w:rPr>
        <w:t>Dobili s</w:t>
      </w:r>
      <w:r w:rsidRPr="00D1224F">
        <w:rPr>
          <w:rFonts w:ascii="Arial" w:hAnsi="Arial" w:cs="Arial"/>
        </w:rPr>
        <w:t xml:space="preserve">o zagotovilo, da se bo za njih zahteva upoštevala. Možje in fanjte, združeni v podružnici kmetske zveze </w:t>
      </w:r>
      <w:r w:rsidR="00387069" w:rsidRPr="00D1224F">
        <w:rPr>
          <w:rFonts w:ascii="Arial" w:hAnsi="Arial" w:cs="Arial"/>
        </w:rPr>
        <w:t>za občino Ovsi</w:t>
      </w:r>
      <w:r w:rsidRPr="00D1224F">
        <w:rPr>
          <w:rFonts w:ascii="Arial" w:hAnsi="Arial" w:cs="Arial"/>
        </w:rPr>
        <w:t>še, kličemo g. dr. Josipu Lovrenčiču za njegovo zanimivo poročilo: »Bog plačaj</w:t>
      </w:r>
      <w:r w:rsidR="001C6C83" w:rsidRPr="00D1224F">
        <w:rPr>
          <w:rFonts w:ascii="Arial" w:hAnsi="Arial" w:cs="Arial"/>
        </w:rPr>
        <w:t>!</w:t>
      </w:r>
      <w:r w:rsidRPr="00D1224F">
        <w:rPr>
          <w:rFonts w:ascii="Arial" w:hAnsi="Arial" w:cs="Arial"/>
        </w:rPr>
        <w:t>«</w:t>
      </w:r>
    </w:p>
    <w:p w:rsidR="002401F4" w:rsidRPr="00D1224F" w:rsidRDefault="002401F4" w:rsidP="002401F4">
      <w:pPr>
        <w:widowControl w:val="0"/>
        <w:autoSpaceDE w:val="0"/>
        <w:autoSpaceDN w:val="0"/>
        <w:adjustRightInd w:val="0"/>
        <w:jc w:val="both"/>
        <w:rPr>
          <w:rFonts w:ascii="Arial" w:hAnsi="Arial" w:cs="Arial"/>
        </w:rPr>
      </w:pPr>
    </w:p>
    <w:p w:rsidR="002401F4" w:rsidRPr="00D1224F" w:rsidRDefault="00D55551" w:rsidP="009F308D">
      <w:pPr>
        <w:widowControl w:val="0"/>
        <w:autoSpaceDE w:val="0"/>
        <w:autoSpaceDN w:val="0"/>
        <w:adjustRightInd w:val="0"/>
        <w:rPr>
          <w:rFonts w:ascii="Arial" w:hAnsi="Arial" w:cs="Arial"/>
        </w:rPr>
      </w:pPr>
      <w:r w:rsidRPr="00D1224F">
        <w:rPr>
          <w:rFonts w:ascii="Arial" w:hAnsi="Arial" w:cs="Arial"/>
        </w:rPr>
        <w:t xml:space="preserve">Nato je bila volitev odbora podružnice Kmetske zveze za občino Ovsiše. </w:t>
      </w:r>
      <w:r w:rsidRPr="00D1224F">
        <w:rPr>
          <w:rFonts w:ascii="Arial" w:hAnsi="Arial" w:cs="Arial"/>
          <w:u w:val="single"/>
        </w:rPr>
        <w:t xml:space="preserve">Župnija </w:t>
      </w:r>
      <w:r w:rsidRPr="00D1224F">
        <w:rPr>
          <w:rFonts w:ascii="Arial" w:hAnsi="Arial" w:cs="Arial"/>
          <w:u w:val="single"/>
        </w:rPr>
        <w:lastRenderedPageBreak/>
        <w:t>Dobrava je dobila 5 odbornikov</w:t>
      </w:r>
      <w:r w:rsidRPr="00D1224F">
        <w:rPr>
          <w:rFonts w:ascii="Arial" w:hAnsi="Arial" w:cs="Arial"/>
        </w:rPr>
        <w:t xml:space="preserve">, uprav toliko župnija Ovsiše. Za načelnika naše podružnice smo izvolili občespoštovanega posestnika na Mišačah, Petra Sitar, ki zastopa našo občino tudi pri okrajni Kmetski zvezi za radovljiški okraj h kateri spadajo občine Radovljica, Predtrg, Lancovo, Lesce, Breznica, Begunje, Mošnje, Leše, Ljubno ter Ovsiše. Podnačelnik je Janez Vovk, posestnik na Češnjici, tajnik pa </w:t>
      </w:r>
      <w:r w:rsidR="00933AF3" w:rsidRPr="00D1224F">
        <w:rPr>
          <w:rFonts w:ascii="Arial" w:hAnsi="Arial" w:cs="Arial"/>
        </w:rPr>
        <w:t>Jožef Ocepek, župnik na Ovsišah.</w:t>
      </w:r>
      <w:r w:rsidRPr="00D1224F">
        <w:rPr>
          <w:rFonts w:ascii="Arial" w:hAnsi="Arial" w:cs="Arial"/>
        </w:rPr>
        <w:t xml:space="preserve"> Udnino, 1 K za vsako leto, bomo plačevali blagajniku </w:t>
      </w:r>
      <w:r w:rsidRPr="00D1224F">
        <w:rPr>
          <w:rFonts w:ascii="Arial" w:hAnsi="Arial" w:cs="Arial"/>
          <w:u w:val="single"/>
        </w:rPr>
        <w:t>Francu Špendalu, posestniku s Spodnje Dobrave.</w:t>
      </w:r>
    </w:p>
    <w:p w:rsidR="002401F4" w:rsidRPr="00D1224F" w:rsidRDefault="002401F4" w:rsidP="002401F4">
      <w:pPr>
        <w:widowControl w:val="0"/>
        <w:autoSpaceDE w:val="0"/>
        <w:autoSpaceDN w:val="0"/>
        <w:adjustRightInd w:val="0"/>
        <w:jc w:val="both"/>
        <w:rPr>
          <w:rFonts w:ascii="Arial" w:hAnsi="Arial" w:cs="Arial"/>
        </w:rPr>
      </w:pPr>
    </w:p>
    <w:p w:rsidR="002401F4" w:rsidRPr="00D1224F" w:rsidRDefault="00D55551" w:rsidP="009F308D">
      <w:pPr>
        <w:widowControl w:val="0"/>
        <w:autoSpaceDE w:val="0"/>
        <w:autoSpaceDN w:val="0"/>
        <w:adjustRightInd w:val="0"/>
        <w:rPr>
          <w:rFonts w:ascii="Arial" w:hAnsi="Arial" w:cs="Arial"/>
        </w:rPr>
      </w:pPr>
      <w:r w:rsidRPr="00D1224F">
        <w:rPr>
          <w:rFonts w:ascii="Arial" w:hAnsi="Arial" w:cs="Arial"/>
        </w:rPr>
        <w:t>Nazadnje so bile soglasno sprejete sledeče resolucije:</w:t>
      </w:r>
    </w:p>
    <w:p w:rsidR="002401F4" w:rsidRPr="00D1224F" w:rsidRDefault="002401F4" w:rsidP="009F308D">
      <w:pPr>
        <w:widowControl w:val="0"/>
        <w:autoSpaceDE w:val="0"/>
        <w:autoSpaceDN w:val="0"/>
        <w:adjustRightInd w:val="0"/>
        <w:rPr>
          <w:rFonts w:ascii="Arial" w:hAnsi="Arial" w:cs="Arial"/>
        </w:rPr>
      </w:pPr>
    </w:p>
    <w:p w:rsidR="002401F4" w:rsidRPr="00D1224F" w:rsidRDefault="00D55551" w:rsidP="009F308D">
      <w:pPr>
        <w:widowControl w:val="0"/>
        <w:autoSpaceDE w:val="0"/>
        <w:autoSpaceDN w:val="0"/>
        <w:adjustRightInd w:val="0"/>
        <w:rPr>
          <w:rFonts w:ascii="Arial" w:hAnsi="Arial" w:cs="Arial"/>
        </w:rPr>
      </w:pPr>
      <w:r w:rsidRPr="00D1224F">
        <w:rPr>
          <w:rFonts w:ascii="Arial" w:hAnsi="Arial" w:cs="Arial"/>
        </w:rPr>
        <w:t>1. Možje in fantje, zbrani na ustanovnem občnem zboru podružnice Kmetske zveze za občino Ovsiše dne 3. avgusta 1919., izrekamo vsem poslancem S. L. S, zlasti načelniku S. L. S., ministru dr. Korošcu, za njegov trud v narodnem predstavništvu najtoplejšo zahvalo ter jim izražamo neomajno zaupanje,</w:t>
      </w:r>
    </w:p>
    <w:p w:rsidR="002401F4" w:rsidRPr="00D1224F" w:rsidRDefault="002401F4" w:rsidP="009F308D">
      <w:pPr>
        <w:widowControl w:val="0"/>
        <w:autoSpaceDE w:val="0"/>
        <w:autoSpaceDN w:val="0"/>
        <w:adjustRightInd w:val="0"/>
        <w:rPr>
          <w:rFonts w:ascii="Arial" w:hAnsi="Arial" w:cs="Arial"/>
        </w:rPr>
      </w:pPr>
    </w:p>
    <w:p w:rsidR="002401F4" w:rsidRPr="00D1224F" w:rsidRDefault="00D55551" w:rsidP="009F308D">
      <w:pPr>
        <w:widowControl w:val="0"/>
        <w:autoSpaceDE w:val="0"/>
        <w:autoSpaceDN w:val="0"/>
        <w:adjustRightInd w:val="0"/>
        <w:rPr>
          <w:rFonts w:ascii="Arial" w:hAnsi="Arial" w:cs="Arial"/>
        </w:rPr>
      </w:pPr>
      <w:r w:rsidRPr="00D1224F">
        <w:rPr>
          <w:rFonts w:ascii="Arial" w:hAnsi="Arial" w:cs="Arial"/>
        </w:rPr>
        <w:t>2. Protestiramo najodločnejše proti temu, da bi se pri preuredbi šolskega pouka s 4. razredom na srednjih šolah prekinilo s krščanskim naukom, katerega potrebujejo naši sinovi in hčere posebno dandanes.</w:t>
      </w:r>
    </w:p>
    <w:p w:rsidR="002401F4" w:rsidRPr="00D1224F" w:rsidRDefault="002401F4" w:rsidP="009F308D">
      <w:pPr>
        <w:widowControl w:val="0"/>
        <w:autoSpaceDE w:val="0"/>
        <w:autoSpaceDN w:val="0"/>
        <w:adjustRightInd w:val="0"/>
        <w:rPr>
          <w:rFonts w:ascii="Arial" w:hAnsi="Arial" w:cs="Arial"/>
        </w:rPr>
      </w:pPr>
    </w:p>
    <w:p w:rsidR="002401F4" w:rsidRPr="00D1224F" w:rsidRDefault="00D55551" w:rsidP="009F308D">
      <w:pPr>
        <w:widowControl w:val="0"/>
        <w:autoSpaceDE w:val="0"/>
        <w:autoSpaceDN w:val="0"/>
        <w:adjustRightInd w:val="0"/>
        <w:rPr>
          <w:rFonts w:ascii="Arial" w:hAnsi="Arial" w:cs="Arial"/>
        </w:rPr>
      </w:pPr>
      <w:r w:rsidRPr="00D1224F">
        <w:rPr>
          <w:rFonts w:ascii="Arial" w:hAnsi="Arial" w:cs="Arial"/>
        </w:rPr>
        <w:t>3. Zahtevamo, da se državni pašniki na gorovju Jelovca razdele med upravičene sloje kmetskega stanu občine Ovsiše.</w:t>
      </w:r>
    </w:p>
    <w:p w:rsidR="002401F4" w:rsidRPr="00D1224F" w:rsidRDefault="002401F4" w:rsidP="009F308D">
      <w:pPr>
        <w:widowControl w:val="0"/>
        <w:autoSpaceDE w:val="0"/>
        <w:autoSpaceDN w:val="0"/>
        <w:adjustRightInd w:val="0"/>
        <w:rPr>
          <w:rFonts w:ascii="Arial" w:hAnsi="Arial" w:cs="Arial"/>
        </w:rPr>
      </w:pPr>
    </w:p>
    <w:p w:rsidR="002401F4" w:rsidRPr="00D1224F" w:rsidRDefault="00D55551" w:rsidP="009F308D">
      <w:pPr>
        <w:widowControl w:val="0"/>
        <w:autoSpaceDE w:val="0"/>
        <w:autoSpaceDN w:val="0"/>
        <w:adjustRightInd w:val="0"/>
        <w:rPr>
          <w:rFonts w:ascii="Arial" w:hAnsi="Arial" w:cs="Arial"/>
        </w:rPr>
      </w:pPr>
      <w:r w:rsidRPr="00D1224F">
        <w:rPr>
          <w:rFonts w:ascii="Arial" w:hAnsi="Arial" w:cs="Arial"/>
        </w:rPr>
        <w:t>4. Zahtevamo, da se zajec prišteva med škodljivce, da ga smemo torej ustreliti vsak čas.</w:t>
      </w:r>
    </w:p>
    <w:p w:rsidR="002401F4" w:rsidRPr="00D1224F" w:rsidRDefault="002401F4" w:rsidP="009F308D">
      <w:pPr>
        <w:widowControl w:val="0"/>
        <w:autoSpaceDE w:val="0"/>
        <w:autoSpaceDN w:val="0"/>
        <w:adjustRightInd w:val="0"/>
        <w:rPr>
          <w:rFonts w:ascii="Arial" w:hAnsi="Arial" w:cs="Arial"/>
        </w:rPr>
      </w:pPr>
    </w:p>
    <w:p w:rsidR="002401F4" w:rsidRPr="00D1224F" w:rsidRDefault="00D55551" w:rsidP="009F308D">
      <w:pPr>
        <w:widowControl w:val="0"/>
        <w:autoSpaceDE w:val="0"/>
        <w:autoSpaceDN w:val="0"/>
        <w:adjustRightInd w:val="0"/>
        <w:rPr>
          <w:rFonts w:ascii="Arial" w:hAnsi="Arial" w:cs="Arial"/>
        </w:rPr>
      </w:pPr>
      <w:r w:rsidRPr="00D1224F">
        <w:rPr>
          <w:rFonts w:ascii="Arial" w:hAnsi="Arial" w:cs="Arial"/>
        </w:rPr>
        <w:t>5. Prosimo poslance S. L. S., naj posredujejo, da se zniža cena vožnje 3. razreda po gorenjski železnici.</w:t>
      </w:r>
    </w:p>
    <w:p w:rsidR="002401F4" w:rsidRPr="00D1224F" w:rsidRDefault="002401F4" w:rsidP="009F308D">
      <w:pPr>
        <w:widowControl w:val="0"/>
        <w:autoSpaceDE w:val="0"/>
        <w:autoSpaceDN w:val="0"/>
        <w:adjustRightInd w:val="0"/>
        <w:rPr>
          <w:rFonts w:ascii="Arial" w:hAnsi="Arial" w:cs="Arial"/>
        </w:rPr>
      </w:pPr>
    </w:p>
    <w:p w:rsidR="002401F4" w:rsidRPr="00D1224F" w:rsidRDefault="00D55551" w:rsidP="009F308D">
      <w:pPr>
        <w:widowControl w:val="0"/>
        <w:autoSpaceDE w:val="0"/>
        <w:autoSpaceDN w:val="0"/>
        <w:adjustRightInd w:val="0"/>
        <w:rPr>
          <w:rFonts w:ascii="Arial" w:hAnsi="Arial" w:cs="Arial"/>
        </w:rPr>
      </w:pPr>
      <w:r w:rsidRPr="00D1224F">
        <w:rPr>
          <w:rFonts w:ascii="Arial" w:hAnsi="Arial" w:cs="Arial"/>
        </w:rPr>
        <w:t>6. Uredništvo »Domoljuba« prosimo, naj prinaša »Domoljub« v vsaki številki, če mogoče, tudi dnevno ceno oglja ter tržno ceno kmetskih pridelkov.</w:t>
      </w:r>
    </w:p>
    <w:p w:rsidR="002401F4" w:rsidRPr="00D1224F" w:rsidRDefault="002401F4" w:rsidP="009F308D">
      <w:pPr>
        <w:widowControl w:val="0"/>
        <w:autoSpaceDE w:val="0"/>
        <w:autoSpaceDN w:val="0"/>
        <w:adjustRightInd w:val="0"/>
        <w:rPr>
          <w:rFonts w:ascii="Arial" w:hAnsi="Arial" w:cs="Arial"/>
        </w:rPr>
      </w:pPr>
    </w:p>
    <w:p w:rsidR="002401F4" w:rsidRPr="00D1224F" w:rsidRDefault="00D55551" w:rsidP="009F308D">
      <w:pPr>
        <w:widowControl w:val="0"/>
        <w:autoSpaceDE w:val="0"/>
        <w:autoSpaceDN w:val="0"/>
        <w:adjustRightInd w:val="0"/>
        <w:rPr>
          <w:rFonts w:ascii="Arial" w:hAnsi="Arial" w:cs="Arial"/>
        </w:rPr>
      </w:pPr>
      <w:r w:rsidRPr="00D1224F">
        <w:rPr>
          <w:rFonts w:ascii="Arial" w:hAnsi="Arial" w:cs="Arial"/>
        </w:rPr>
        <w:t>7. Odklanjamo odločno novo tako Imenovano »kmetijsko stranko«, v kateri so</w:t>
      </w:r>
      <w:r w:rsidR="003A056D" w:rsidRPr="00D1224F">
        <w:rPr>
          <w:rFonts w:ascii="Arial" w:hAnsi="Arial" w:cs="Arial"/>
        </w:rPr>
        <w:t xml:space="preserve"> </w:t>
      </w:r>
      <w:r w:rsidRPr="00D1224F">
        <w:rPr>
          <w:rFonts w:ascii="Arial" w:hAnsi="Arial" w:cs="Arial"/>
        </w:rPr>
        <w:t>trgovci, gostilničarji ter drugi naši »prijatelji«. Vsak kdor ustanavlja novo stranko, ne kmetih, je naš škodljivec, ker nas boče razcepiti. Ne maramo nobenega novega kmetijskega lista, naše strokovno glasilo je edino »Kmetovalec«, politično pa »Domoljub«.</w:t>
      </w:r>
    </w:p>
    <w:p w:rsidR="002401F4" w:rsidRPr="00D1224F" w:rsidRDefault="002401F4" w:rsidP="009F308D">
      <w:pPr>
        <w:widowControl w:val="0"/>
        <w:autoSpaceDE w:val="0"/>
        <w:autoSpaceDN w:val="0"/>
        <w:adjustRightInd w:val="0"/>
        <w:rPr>
          <w:rFonts w:ascii="Arial" w:hAnsi="Arial" w:cs="Arial"/>
        </w:rPr>
      </w:pPr>
    </w:p>
    <w:p w:rsidR="002401F4" w:rsidRPr="00D1224F" w:rsidRDefault="00D55551" w:rsidP="002401F4">
      <w:pPr>
        <w:widowControl w:val="0"/>
        <w:autoSpaceDE w:val="0"/>
        <w:autoSpaceDN w:val="0"/>
        <w:adjustRightInd w:val="0"/>
        <w:jc w:val="both"/>
        <w:rPr>
          <w:rFonts w:ascii="Arial" w:hAnsi="Arial" w:cs="Arial"/>
          <w:sz w:val="22"/>
          <w:szCs w:val="22"/>
        </w:rPr>
      </w:pPr>
      <w:r w:rsidRPr="00D1224F">
        <w:rPr>
          <w:rFonts w:ascii="Arial" w:hAnsi="Arial" w:cs="Arial"/>
        </w:rPr>
        <w:t>Podružnica »Kmetske zveze« na Ovsišah šteje že okoli 80 udov, in še vedno se priglašajo novi udje: vsi možje, fantje, žene ter dekleta, ki ste dovršili 21 leto, v »kmetske zveze« za naše pravice.</w:t>
      </w:r>
      <w:r w:rsidR="001F1821" w:rsidRPr="00D1224F">
        <w:rPr>
          <w:rFonts w:ascii="Arial" w:hAnsi="Arial" w:cs="Arial"/>
        </w:rPr>
        <w:t xml:space="preserve"> </w:t>
      </w:r>
      <w:r w:rsidRPr="00D1224F">
        <w:rPr>
          <w:rFonts w:ascii="Arial" w:hAnsi="Arial" w:cs="Arial"/>
          <w:b/>
          <w:bCs/>
        </w:rPr>
        <w:t xml:space="preserve">Domoljub, 14. </w:t>
      </w:r>
      <w:r w:rsidR="00B8328F" w:rsidRPr="00D1224F">
        <w:rPr>
          <w:rFonts w:ascii="Arial" w:hAnsi="Arial" w:cs="Arial"/>
          <w:b/>
          <w:bCs/>
        </w:rPr>
        <w:t>8.</w:t>
      </w:r>
      <w:r w:rsidRPr="00D1224F">
        <w:rPr>
          <w:rFonts w:ascii="Arial" w:hAnsi="Arial" w:cs="Arial"/>
          <w:b/>
          <w:bCs/>
        </w:rPr>
        <w:t xml:space="preserve"> 1919</w:t>
      </w:r>
    </w:p>
    <w:p w:rsidR="002401F4" w:rsidRPr="00D1224F" w:rsidRDefault="002401F4" w:rsidP="002401F4">
      <w:pPr>
        <w:widowControl w:val="0"/>
        <w:autoSpaceDE w:val="0"/>
        <w:autoSpaceDN w:val="0"/>
        <w:adjustRightInd w:val="0"/>
        <w:jc w:val="both"/>
        <w:rPr>
          <w:rFonts w:ascii="Arial" w:hAnsi="Arial" w:cs="Arial"/>
          <w:sz w:val="22"/>
          <w:szCs w:val="22"/>
        </w:rPr>
      </w:pPr>
    </w:p>
    <w:p w:rsidR="001F1821" w:rsidRPr="00D1224F" w:rsidRDefault="001F1821" w:rsidP="001F1821">
      <w:pPr>
        <w:widowControl w:val="0"/>
        <w:autoSpaceDE w:val="0"/>
        <w:autoSpaceDN w:val="0"/>
        <w:adjustRightInd w:val="0"/>
        <w:rPr>
          <w:rFonts w:ascii="Arial" w:hAnsi="Arial" w:cs="Arial"/>
          <w:b/>
        </w:rPr>
      </w:pPr>
      <w:r w:rsidRPr="00D1224F">
        <w:rPr>
          <w:rFonts w:ascii="Arial" w:hAnsi="Arial" w:cs="Arial"/>
          <w:b/>
        </w:rPr>
        <w:t>Delovanje živinorejskih odborov v radovljiškem okraju.</w:t>
      </w:r>
      <w:r w:rsidRPr="00D1224F">
        <w:rPr>
          <w:rFonts w:ascii="Arial" w:hAnsi="Arial" w:cs="Arial"/>
        </w:rPr>
        <w:t xml:space="preserve"> Radovljiški okrajni živinorejski odsek je ustanovil v letu 1923 v sodnem okraju Radovljica enajst plemenskih postaj za mrjasce zboljšane bele domače pasme in sicer v Bodeščah, Lancovem, Spodnji Dobravi pri Podnartu, Podhomu, Grabčah, Zgoši, Bohinjski Bistrici, Kamnjah v Bohinju, Stari Fužini, Bohinjski Srednjivasi in v Mošnjah. Tem plemenskim postajam je dodelil odbor v aprilu 1923 brezplačno po enega plemenskega mrjasca proti zavezi, da ga rejec </w:t>
      </w:r>
      <w:r w:rsidRPr="00D1224F">
        <w:rPr>
          <w:rFonts w:ascii="Arial" w:hAnsi="Arial" w:cs="Arial"/>
          <w:bCs/>
        </w:rPr>
        <w:t xml:space="preserve">drži </w:t>
      </w:r>
      <w:r w:rsidRPr="00D1224F">
        <w:rPr>
          <w:rFonts w:ascii="Arial" w:hAnsi="Arial" w:cs="Arial"/>
        </w:rPr>
        <w:t>za splojno plemensko porabo do 15. novembra 1924, nakar preide mrjasec v njegovo last. Letos je preskrbel odbor istim in še pet novim postajam zopet brezplačne plemenske mrjasce, katere drže rejci obvezno do 15. novembra 1925. Tedaj se je število stalnih plemenskih postaj v</w:t>
      </w:r>
      <w:r w:rsidRPr="00D1224F">
        <w:rPr>
          <w:rFonts w:ascii="Arial" w:hAnsi="Arial" w:cs="Arial"/>
          <w:bCs/>
        </w:rPr>
        <w:t xml:space="preserve"> </w:t>
      </w:r>
      <w:r w:rsidRPr="00D1224F">
        <w:rPr>
          <w:rFonts w:ascii="Arial" w:hAnsi="Arial" w:cs="Arial"/>
        </w:rPr>
        <w:lastRenderedPageBreak/>
        <w:t xml:space="preserve">radovljiškem okraju povečalo letos na šestnajst postaj. Ker pa ima odbor vsled letošnje votacije okrajne blagajne večja gmotna sredstva na razpolago, je osigurana za l. 1925/26 okrog 22 takih postaj za mrjasce v radovljiškem sodnem okraju. Da bo ta akcija odločilno vplivala na domačo prašičerejo, ako se vztrajno izvaja skozi večjo dobo let, o tem ne bo nihče dvomil. </w:t>
      </w:r>
      <w:r w:rsidRPr="00D1224F">
        <w:rPr>
          <w:rFonts w:ascii="Arial" w:hAnsi="Arial" w:cs="Arial"/>
          <w:b/>
        </w:rPr>
        <w:t>(Kmetijski list 25. 6. 1924; Kmetovalec 15. 7. 1924)</w:t>
      </w:r>
    </w:p>
    <w:p w:rsidR="001F1821" w:rsidRPr="00D1224F" w:rsidRDefault="001F1821" w:rsidP="001F1821">
      <w:pPr>
        <w:widowControl w:val="0"/>
        <w:autoSpaceDE w:val="0"/>
        <w:autoSpaceDN w:val="0"/>
        <w:adjustRightInd w:val="0"/>
        <w:rPr>
          <w:rFonts w:ascii="Arial" w:hAnsi="Arial" w:cs="Arial"/>
          <w:b/>
        </w:rPr>
      </w:pPr>
    </w:p>
    <w:p w:rsidR="001F1821" w:rsidRPr="00D1224F" w:rsidRDefault="001F1821" w:rsidP="001F1821">
      <w:pPr>
        <w:widowControl w:val="0"/>
        <w:autoSpaceDE w:val="0"/>
        <w:autoSpaceDN w:val="0"/>
        <w:adjustRightInd w:val="0"/>
        <w:rPr>
          <w:rFonts w:ascii="Arial" w:hAnsi="Arial" w:cs="Arial"/>
        </w:rPr>
      </w:pPr>
      <w:r w:rsidRPr="00D1224F">
        <w:rPr>
          <w:rFonts w:ascii="Arial" w:hAnsi="Arial" w:cs="Arial"/>
          <w:b/>
        </w:rPr>
        <w:t>Mladinska organizacija.</w:t>
      </w:r>
      <w:r w:rsidRPr="00D1224F">
        <w:rPr>
          <w:rFonts w:ascii="Arial" w:hAnsi="Arial" w:cs="Arial"/>
        </w:rPr>
        <w:t xml:space="preserve"> V nedeljo se je ršil informativni sestanek »Edinosti« na Dobravi pri Podnartu. Sestanek je prav lepo uspel in se tudi konstituiral odbor, ki bo začasno pripadal »Edinosti« Kranj. Tej najmlajši organizaciji je zasiguran najlepši uspeh. Na sestanku je poročal tudi delegat »Zveze« iz Ljubljane. (</w:t>
      </w:r>
      <w:r w:rsidRPr="00D1224F">
        <w:rPr>
          <w:rFonts w:ascii="Arial" w:hAnsi="Arial" w:cs="Arial"/>
          <w:b/>
        </w:rPr>
        <w:t>Jutro 15. 4. 1926, 2</w:t>
      </w:r>
      <w:r w:rsidRPr="00D1224F">
        <w:rPr>
          <w:rFonts w:ascii="Arial" w:hAnsi="Arial" w:cs="Arial"/>
        </w:rPr>
        <w:t>)</w:t>
      </w:r>
    </w:p>
    <w:p w:rsidR="001F1821" w:rsidRPr="00D1224F" w:rsidRDefault="001F1821" w:rsidP="001F1821">
      <w:pPr>
        <w:widowControl w:val="0"/>
        <w:autoSpaceDE w:val="0"/>
        <w:autoSpaceDN w:val="0"/>
        <w:adjustRightInd w:val="0"/>
        <w:rPr>
          <w:rFonts w:ascii="Arial" w:hAnsi="Arial" w:cs="Arial"/>
        </w:rPr>
      </w:pPr>
    </w:p>
    <w:p w:rsidR="008A4838" w:rsidRPr="00D1224F" w:rsidRDefault="008A4838" w:rsidP="008A4838">
      <w:pPr>
        <w:jc w:val="center"/>
        <w:rPr>
          <w:rFonts w:ascii="Arial" w:hAnsi="Arial" w:cs="Arial"/>
          <w:b/>
        </w:rPr>
      </w:pPr>
      <w:r w:rsidRPr="00D1224F">
        <w:rPr>
          <w:rFonts w:ascii="Arial" w:hAnsi="Arial" w:cs="Arial"/>
          <w:b/>
          <w:noProof/>
        </w:rPr>
        <w:drawing>
          <wp:inline distT="0" distB="0" distL="0" distR="0" wp14:anchorId="077C868E" wp14:editId="4F42B965">
            <wp:extent cx="4629150" cy="3471862"/>
            <wp:effectExtent l="0" t="0" r="0" b="0"/>
            <wp:docPr id="53" name="Slika 8" descr="D:\Tuja besedila\Rok\Album\Monfotoalb- 2. Starejše generacije Mišačanov  ( 116 slik)\68. Šiviljski krožek pri Ažmanovih okoli l. 1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uja besedila\Rok\Album\Monfotoalb- 2. Starejše generacije Mišačanov  ( 116 slik)\68. Šiviljski krožek pri Ažmanovih okoli l. 1928.jpg"/>
                    <pic:cNvPicPr>
                      <a:picLocks noChangeAspect="1" noChangeArrowheads="1"/>
                    </pic:cNvPicPr>
                  </pic:nvPicPr>
                  <pic:blipFill>
                    <a:blip r:embed="rId230" cstate="screen"/>
                    <a:srcRect/>
                    <a:stretch>
                      <a:fillRect/>
                    </a:stretch>
                  </pic:blipFill>
                  <pic:spPr bwMode="auto">
                    <a:xfrm>
                      <a:off x="0" y="0"/>
                      <a:ext cx="4630729" cy="3473046"/>
                    </a:xfrm>
                    <a:prstGeom prst="rect">
                      <a:avLst/>
                    </a:prstGeom>
                    <a:noFill/>
                    <a:ln w="9525">
                      <a:noFill/>
                      <a:miter lim="800000"/>
                      <a:headEnd/>
                      <a:tailEnd/>
                    </a:ln>
                  </pic:spPr>
                </pic:pic>
              </a:graphicData>
            </a:graphic>
          </wp:inline>
        </w:drawing>
      </w:r>
    </w:p>
    <w:p w:rsidR="008A4838" w:rsidRPr="00D1224F" w:rsidRDefault="008A4838" w:rsidP="008A4838">
      <w:pPr>
        <w:jc w:val="center"/>
        <w:rPr>
          <w:rFonts w:ascii="Arial" w:hAnsi="Arial" w:cs="Arial"/>
          <w:b/>
        </w:rPr>
      </w:pPr>
      <w:r w:rsidRPr="00D1224F">
        <w:rPr>
          <w:rFonts w:ascii="Arial" w:hAnsi="Arial" w:cs="Arial"/>
          <w:b/>
        </w:rPr>
        <w:t>Šiviljski krožek pri Ažmanovih na Mišačah okrog 1928</w:t>
      </w:r>
    </w:p>
    <w:p w:rsidR="008A4838" w:rsidRPr="00D1224F" w:rsidRDefault="008A4838" w:rsidP="008A4838">
      <w:pPr>
        <w:jc w:val="center"/>
        <w:rPr>
          <w:rFonts w:ascii="Arial" w:hAnsi="Arial" w:cs="Arial"/>
        </w:rPr>
      </w:pPr>
      <w:r w:rsidRPr="00D1224F">
        <w:rPr>
          <w:rFonts w:ascii="Arial" w:hAnsi="Arial" w:cs="Arial"/>
          <w:b/>
        </w:rPr>
        <w:t>Vir: arhiv Rok Gašperšič</w:t>
      </w:r>
    </w:p>
    <w:p w:rsidR="008A4838" w:rsidRPr="00D1224F" w:rsidRDefault="008A4838" w:rsidP="001F1821">
      <w:pPr>
        <w:widowControl w:val="0"/>
        <w:autoSpaceDE w:val="0"/>
        <w:autoSpaceDN w:val="0"/>
        <w:adjustRightInd w:val="0"/>
        <w:rPr>
          <w:rFonts w:ascii="Arial" w:hAnsi="Arial" w:cs="Arial"/>
        </w:rPr>
      </w:pPr>
    </w:p>
    <w:p w:rsidR="009D3740" w:rsidRPr="00D1224F" w:rsidRDefault="009D3740" w:rsidP="009D3740">
      <w:pPr>
        <w:jc w:val="center"/>
        <w:rPr>
          <w:rFonts w:ascii="Arial" w:hAnsi="Arial" w:cs="Arial"/>
          <w:b/>
          <w:sz w:val="28"/>
          <w:szCs w:val="28"/>
        </w:rPr>
      </w:pPr>
      <w:r w:rsidRPr="00D1224F">
        <w:rPr>
          <w:rFonts w:ascii="Arial" w:hAnsi="Arial" w:cs="Arial"/>
          <w:b/>
          <w:noProof/>
          <w:sz w:val="28"/>
          <w:szCs w:val="28"/>
        </w:rPr>
        <w:lastRenderedPageBreak/>
        <w:drawing>
          <wp:inline distT="0" distB="0" distL="0" distR="0" wp14:anchorId="7A1FDC9E" wp14:editId="335F9961">
            <wp:extent cx="4883478" cy="2880000"/>
            <wp:effectExtent l="0" t="0" r="0" b="0"/>
            <wp:docPr id="4" name="Slika 4" descr="C:\Users\rosa\Desktop\DAR - new\a) STARA FOTOTEKA (20. 711)\b) OBČINA RADOVLJICA (2276)\c) Mišače, Dobrava, Globoko (52)\m1) Cerkveni pevski zbor iz Srednje Dobrave,1930 (arhiv Rok Gašperši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sa\Desktop\DAR - new\a) STARA FOTOTEKA (20. 711)\b) OBČINA RADOVLJICA (2276)\c) Mišače, Dobrava, Globoko (52)\m1) Cerkveni pevski zbor iz Srednje Dobrave,1930 (arhiv Rok Gašperšič).jpg"/>
                    <pic:cNvPicPr>
                      <a:picLocks noChangeAspect="1" noChangeArrowheads="1"/>
                    </pic:cNvPicPr>
                  </pic:nvPicPr>
                  <pic:blipFill>
                    <a:blip r:embed="rId231" cstate="screen">
                      <a:extLst>
                        <a:ext uri="{28A0092B-C50C-407E-A947-70E740481C1C}">
                          <a14:useLocalDpi xmlns:a14="http://schemas.microsoft.com/office/drawing/2010/main" val="0"/>
                        </a:ext>
                      </a:extLst>
                    </a:blip>
                    <a:srcRect/>
                    <a:stretch>
                      <a:fillRect/>
                    </a:stretch>
                  </pic:blipFill>
                  <pic:spPr bwMode="auto">
                    <a:xfrm>
                      <a:off x="0" y="0"/>
                      <a:ext cx="4883478" cy="2880000"/>
                    </a:xfrm>
                    <a:prstGeom prst="rect">
                      <a:avLst/>
                    </a:prstGeom>
                    <a:noFill/>
                    <a:ln>
                      <a:noFill/>
                    </a:ln>
                  </pic:spPr>
                </pic:pic>
              </a:graphicData>
            </a:graphic>
          </wp:inline>
        </w:drawing>
      </w:r>
    </w:p>
    <w:p w:rsidR="009D3740" w:rsidRPr="00D1224F" w:rsidRDefault="009D3740" w:rsidP="009D3740">
      <w:pPr>
        <w:jc w:val="center"/>
        <w:rPr>
          <w:rFonts w:ascii="Arial" w:hAnsi="Arial" w:cs="Arial"/>
          <w:b/>
        </w:rPr>
      </w:pPr>
      <w:r w:rsidRPr="00D1224F">
        <w:rPr>
          <w:rFonts w:ascii="Arial" w:hAnsi="Arial" w:cs="Arial"/>
          <w:b/>
        </w:rPr>
        <w:t>Cerkveni pevski zbor s Srednje Dobrave, 1930</w:t>
      </w:r>
    </w:p>
    <w:p w:rsidR="009D3740" w:rsidRPr="00D1224F" w:rsidRDefault="009D3740" w:rsidP="009D3740">
      <w:pPr>
        <w:jc w:val="center"/>
        <w:rPr>
          <w:rFonts w:ascii="Arial" w:hAnsi="Arial" w:cs="Arial"/>
          <w:b/>
        </w:rPr>
      </w:pPr>
      <w:r w:rsidRPr="00D1224F">
        <w:rPr>
          <w:rFonts w:ascii="Arial" w:hAnsi="Arial" w:cs="Arial"/>
          <w:b/>
        </w:rPr>
        <w:t>Vir: arhiv Rok Gašperšič</w:t>
      </w:r>
    </w:p>
    <w:p w:rsidR="009D3740" w:rsidRPr="00D1224F" w:rsidRDefault="009D3740" w:rsidP="009D3740">
      <w:pPr>
        <w:jc w:val="center"/>
        <w:rPr>
          <w:rFonts w:ascii="Arial" w:hAnsi="Arial" w:cs="Arial"/>
          <w:b/>
        </w:rPr>
      </w:pPr>
    </w:p>
    <w:p w:rsidR="009D3740" w:rsidRPr="00D1224F" w:rsidRDefault="009D3740" w:rsidP="009D3740">
      <w:pPr>
        <w:rPr>
          <w:rFonts w:ascii="Arial" w:hAnsi="Arial" w:cs="Arial"/>
          <w:b/>
          <w:bCs/>
        </w:rPr>
      </w:pPr>
      <w:r w:rsidRPr="00D1224F">
        <w:rPr>
          <w:rFonts w:ascii="Arial" w:hAnsi="Arial" w:cs="Arial"/>
          <w:b/>
          <w:bCs/>
        </w:rPr>
        <w:t xml:space="preserve">Najmlajši slovenski pevski zbor </w:t>
      </w:r>
    </w:p>
    <w:p w:rsidR="009D3740" w:rsidRPr="00D1224F" w:rsidRDefault="009D3740" w:rsidP="009D3740">
      <w:pPr>
        <w:rPr>
          <w:rFonts w:ascii="Arial" w:hAnsi="Arial" w:cs="Arial"/>
          <w:b/>
          <w:bCs/>
        </w:rPr>
      </w:pPr>
      <w:r w:rsidRPr="00D1224F">
        <w:rPr>
          <w:rFonts w:ascii="Arial" w:hAnsi="Arial" w:cs="Arial"/>
          <w:b/>
          <w:bCs/>
          <w:noProof/>
        </w:rPr>
        <w:drawing>
          <wp:inline distT="0" distB="0" distL="0" distR="0" wp14:anchorId="758BDB01" wp14:editId="115D9B1E">
            <wp:extent cx="5760720" cy="2044140"/>
            <wp:effectExtent l="19050" t="0" r="0" b="0"/>
            <wp:docPr id="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cstate="print"/>
                    <a:srcRect/>
                    <a:stretch>
                      <a:fillRect/>
                    </a:stretch>
                  </pic:blipFill>
                  <pic:spPr bwMode="auto">
                    <a:xfrm>
                      <a:off x="0" y="0"/>
                      <a:ext cx="5760720" cy="2044140"/>
                    </a:xfrm>
                    <a:prstGeom prst="rect">
                      <a:avLst/>
                    </a:prstGeom>
                    <a:noFill/>
                    <a:ln w="9525">
                      <a:noFill/>
                      <a:miter lim="800000"/>
                      <a:headEnd/>
                      <a:tailEnd/>
                    </a:ln>
                  </pic:spPr>
                </pic:pic>
              </a:graphicData>
            </a:graphic>
          </wp:inline>
        </w:drawing>
      </w:r>
    </w:p>
    <w:p w:rsidR="009D3740" w:rsidRPr="00D1224F" w:rsidRDefault="009D3740" w:rsidP="009D3740">
      <w:pPr>
        <w:rPr>
          <w:rFonts w:ascii="Arial" w:hAnsi="Arial" w:cs="Arial"/>
          <w:bCs/>
        </w:rPr>
      </w:pPr>
      <w:r w:rsidRPr="00D1224F">
        <w:rPr>
          <w:rFonts w:ascii="Arial" w:hAnsi="Arial" w:cs="Arial"/>
          <w:bCs/>
        </w:rPr>
        <w:t xml:space="preserve">tvorijo bratje in sestre sokolske čete Dobrava—Podnart. Preteklo nedeljo smo poročali o njihovem prvem, izvrstno uspelem koncertu. Vztrajni pevci so sinovi in hčere kmetskih in delavskih rodbin iz Podnarta in okolice. V sredini je pevovodja Anton Kobentar iz Radovljice. </w:t>
      </w:r>
      <w:hyperlink r:id="rId233" w:history="1">
        <w:r w:rsidRPr="00D1224F">
          <w:rPr>
            <w:rStyle w:val="Hiperpovezava"/>
            <w:rFonts w:ascii="Arial" w:hAnsi="Arial" w:cs="Arial"/>
            <w:b/>
            <w:bCs/>
          </w:rPr>
          <w:t>Jutro 31. jul. 1932, 3</w:t>
        </w:r>
      </w:hyperlink>
    </w:p>
    <w:p w:rsidR="009D3740" w:rsidRPr="00D1224F" w:rsidRDefault="009D3740" w:rsidP="009D3740">
      <w:pPr>
        <w:rPr>
          <w:rFonts w:ascii="Arial" w:hAnsi="Arial" w:cs="Arial"/>
          <w:bCs/>
        </w:rPr>
      </w:pPr>
    </w:p>
    <w:p w:rsidR="007B76B9" w:rsidRPr="00D1224F" w:rsidRDefault="007B76B9" w:rsidP="007B76B9">
      <w:pPr>
        <w:widowControl w:val="0"/>
        <w:tabs>
          <w:tab w:val="left" w:pos="852"/>
        </w:tabs>
        <w:autoSpaceDE w:val="0"/>
        <w:autoSpaceDN w:val="0"/>
        <w:adjustRightInd w:val="0"/>
        <w:rPr>
          <w:rFonts w:ascii="Arial" w:hAnsi="Arial" w:cs="Arial"/>
        </w:rPr>
      </w:pPr>
      <w:r w:rsidRPr="00D1224F">
        <w:rPr>
          <w:rFonts w:ascii="Arial" w:hAnsi="Arial" w:cs="Arial"/>
          <w:b/>
          <w:bCs/>
        </w:rPr>
        <w:t>Dobrava pri Kropi. "Prosvetno društvo"</w:t>
      </w:r>
      <w:r w:rsidRPr="00D1224F">
        <w:rPr>
          <w:rFonts w:ascii="Arial" w:hAnsi="Arial" w:cs="Arial"/>
        </w:rPr>
        <w:t xml:space="preserve">. Po dolgem času bomo tudi mi prešli iz mrtve točke v gibanje. Kakor večina društev tako je tudi naše zadela ista usoda, da je bilo pod prejšnjim režimom razpušeno. Sedaj ko zopet svobodno dihamo, bomo sklicali v nedeljo dne 26 t. m. po maši ponovni občni zbor pri Debeljaku na Sr. Dobravi. Dolgo, dolgo smo čakali kdaj bodo postavili poklicani možje in fantje društvo zopet na noge. Čudno se nam zdi, da človek, kateri je bil še najbolj poklican ni že prej ustanovil društva.Res je, da nimamo svojega doma in tudi prostora ne, toda bodimo  skromni, kakor smo bili. Prej nam je dal Debeljakov oče sobo v svoji hiši za društvene namene, pravtako je še danes na razpolago, zato je bilo puhlo izgovarjanje, da ni prostora za ta namen. </w:t>
      </w:r>
      <w:r w:rsidRPr="00D1224F">
        <w:rPr>
          <w:rFonts w:ascii="Arial" w:hAnsi="Arial" w:cs="Arial"/>
          <w:lang w:val="de-DE"/>
        </w:rPr>
        <w:t>Š</w:t>
      </w:r>
      <w:r w:rsidRPr="00D1224F">
        <w:rPr>
          <w:rFonts w:ascii="Arial" w:hAnsi="Arial" w:cs="Arial"/>
        </w:rPr>
        <w:t>ušlalo</w:t>
      </w:r>
      <w:r w:rsidRPr="00D1224F">
        <w:rPr>
          <w:rFonts w:ascii="Arial" w:hAnsi="Arial" w:cs="Arial"/>
          <w:lang w:val="de-DE"/>
        </w:rPr>
        <w:t xml:space="preserve"> se je celo, da mis</w:t>
      </w:r>
      <w:r w:rsidRPr="00D1224F">
        <w:rPr>
          <w:rFonts w:ascii="Arial" w:hAnsi="Arial" w:cs="Arial"/>
        </w:rPr>
        <w:t>lijo</w:t>
      </w:r>
      <w:r w:rsidRPr="00D1224F">
        <w:rPr>
          <w:rFonts w:ascii="Arial" w:hAnsi="Arial" w:cs="Arial"/>
          <w:lang w:val="de-DE"/>
        </w:rPr>
        <w:t xml:space="preserve"> najeti sobo v kateri so rajali Sokoli, v prosvetne</w:t>
      </w:r>
      <w:r w:rsidRPr="00D1224F">
        <w:rPr>
          <w:rFonts w:ascii="Arial" w:hAnsi="Arial" w:cs="Arial"/>
        </w:rPr>
        <w:t xml:space="preserve"> </w:t>
      </w:r>
      <w:r w:rsidRPr="00D1224F">
        <w:rPr>
          <w:rFonts w:ascii="Arial" w:hAnsi="Arial" w:cs="Arial"/>
          <w:lang w:val="de-DE"/>
        </w:rPr>
        <w:t>namene. Bili smo o</w:t>
      </w:r>
      <w:r w:rsidRPr="00D1224F">
        <w:rPr>
          <w:rFonts w:ascii="Arial" w:hAnsi="Arial" w:cs="Arial"/>
        </w:rPr>
        <w:t>dločno</w:t>
      </w:r>
      <w:r w:rsidRPr="00D1224F">
        <w:rPr>
          <w:rFonts w:ascii="Arial" w:hAnsi="Arial" w:cs="Arial"/>
          <w:lang w:val="de-DE"/>
        </w:rPr>
        <w:t xml:space="preserve"> proti temu, nastalo</w:t>
      </w:r>
      <w:r w:rsidRPr="00D1224F">
        <w:rPr>
          <w:rFonts w:ascii="Arial" w:hAnsi="Arial" w:cs="Arial"/>
        </w:rPr>
        <w:t xml:space="preserve"> </w:t>
      </w:r>
      <w:r w:rsidRPr="00D1224F">
        <w:rPr>
          <w:rFonts w:ascii="Arial" w:hAnsi="Arial" w:cs="Arial"/>
          <w:lang w:val="de-DE"/>
        </w:rPr>
        <w:t>je veliko</w:t>
      </w:r>
      <w:r w:rsidRPr="00D1224F">
        <w:rPr>
          <w:rFonts w:ascii="Arial" w:hAnsi="Arial" w:cs="Arial"/>
        </w:rPr>
        <w:t xml:space="preserve"> vprašanje, če bo sploh mogoče društvo tam ustanoviti, a se nam zdi, da so to morali opustiti. Ker pa ima stari odbor še vedno zaupanje pri ljudeh, je šel preko tega </w:t>
      </w:r>
      <w:r w:rsidRPr="00D1224F">
        <w:rPr>
          <w:rFonts w:ascii="Arial" w:hAnsi="Arial" w:cs="Arial"/>
        </w:rPr>
        <w:lastRenderedPageBreak/>
        <w:t>in sklical obč. zbor pri našem zvestem pristašu – Debeljaku.</w:t>
      </w:r>
    </w:p>
    <w:p w:rsidR="007B76B9" w:rsidRPr="00D1224F" w:rsidRDefault="007B76B9" w:rsidP="007B76B9">
      <w:pPr>
        <w:widowControl w:val="0"/>
        <w:tabs>
          <w:tab w:val="left" w:pos="852"/>
        </w:tabs>
        <w:autoSpaceDE w:val="0"/>
        <w:autoSpaceDN w:val="0"/>
        <w:adjustRightInd w:val="0"/>
        <w:jc w:val="both"/>
        <w:rPr>
          <w:rFonts w:ascii="Arial" w:hAnsi="Arial" w:cs="Arial"/>
        </w:rPr>
      </w:pPr>
    </w:p>
    <w:p w:rsidR="007B76B9" w:rsidRPr="00D1224F" w:rsidRDefault="007B76B9" w:rsidP="007B76B9">
      <w:pPr>
        <w:widowControl w:val="0"/>
        <w:autoSpaceDE w:val="0"/>
        <w:autoSpaceDN w:val="0"/>
        <w:adjustRightInd w:val="0"/>
        <w:jc w:val="both"/>
        <w:rPr>
          <w:rFonts w:ascii="Arial" w:hAnsi="Arial" w:cs="Arial"/>
          <w:b/>
          <w:bCs/>
        </w:rPr>
      </w:pPr>
      <w:r w:rsidRPr="00D1224F">
        <w:rPr>
          <w:rFonts w:ascii="Arial" w:hAnsi="Arial" w:cs="Arial"/>
        </w:rPr>
        <w:t xml:space="preserve">V nedeljo vsi na obč. zbor, da bomo manifestirali za naše ideje, da bomo zopet zastavili vse svoje moči in še bolje orali ledino! / Prosvetar. </w:t>
      </w:r>
      <w:r w:rsidRPr="00D1224F">
        <w:rPr>
          <w:rFonts w:ascii="Arial" w:hAnsi="Arial" w:cs="Arial"/>
          <w:b/>
          <w:bCs/>
        </w:rPr>
        <w:t>Gorenjec, 25. 1. 1936</w:t>
      </w:r>
    </w:p>
    <w:p w:rsidR="007B76B9" w:rsidRPr="00D1224F" w:rsidRDefault="007B76B9" w:rsidP="007B76B9">
      <w:pPr>
        <w:widowControl w:val="0"/>
        <w:autoSpaceDE w:val="0"/>
        <w:autoSpaceDN w:val="0"/>
        <w:adjustRightInd w:val="0"/>
        <w:jc w:val="both"/>
        <w:rPr>
          <w:rFonts w:ascii="Arial" w:hAnsi="Arial" w:cs="Arial"/>
          <w:b/>
          <w:bCs/>
        </w:rPr>
      </w:pPr>
    </w:p>
    <w:p w:rsidR="007B76B9" w:rsidRPr="00D1224F" w:rsidRDefault="007B76B9" w:rsidP="00D3026B">
      <w:pPr>
        <w:widowControl w:val="0"/>
        <w:autoSpaceDE w:val="0"/>
        <w:autoSpaceDN w:val="0"/>
        <w:adjustRightInd w:val="0"/>
        <w:rPr>
          <w:rFonts w:ascii="Arial" w:hAnsi="Arial" w:cs="Arial"/>
          <w:b/>
          <w:bCs/>
        </w:rPr>
      </w:pPr>
      <w:r w:rsidRPr="00D1224F">
        <w:rPr>
          <w:rFonts w:ascii="Arial" w:hAnsi="Arial" w:cs="Arial"/>
          <w:b/>
          <w:bCs/>
        </w:rPr>
        <w:t>Dobrava pri Kropi.</w:t>
      </w:r>
      <w:r w:rsidRPr="00D1224F">
        <w:rPr>
          <w:rFonts w:ascii="Arial" w:hAnsi="Arial" w:cs="Arial"/>
        </w:rPr>
        <w:t xml:space="preserve"> Na dopis v zadnji štev. „Gorenjca" daje podpisani sledeče pojasnilo. </w:t>
      </w:r>
      <w:r w:rsidRPr="00D1224F">
        <w:rPr>
          <w:rFonts w:ascii="Arial" w:hAnsi="Arial" w:cs="Arial"/>
          <w:lang w:val="de-DE"/>
        </w:rPr>
        <w:t>Res je, da sem podpisani</w:t>
      </w:r>
      <w:r w:rsidRPr="00D1224F">
        <w:rPr>
          <w:rFonts w:ascii="Arial" w:hAnsi="Arial" w:cs="Arial"/>
        </w:rPr>
        <w:t xml:space="preserve"> </w:t>
      </w:r>
      <w:r w:rsidRPr="00D1224F">
        <w:rPr>
          <w:rFonts w:ascii="Arial" w:hAnsi="Arial" w:cs="Arial"/>
          <w:lang w:val="de-DE"/>
        </w:rPr>
        <w:t>tisti človek, ki je bil najbolj poklican</w:t>
      </w:r>
      <w:r w:rsidRPr="00D1224F">
        <w:rPr>
          <w:rFonts w:ascii="Arial" w:hAnsi="Arial" w:cs="Arial"/>
        </w:rPr>
        <w:t xml:space="preserve"> </w:t>
      </w:r>
      <w:r w:rsidRPr="00D1224F">
        <w:rPr>
          <w:rFonts w:ascii="Arial" w:hAnsi="Arial" w:cs="Arial"/>
          <w:lang w:val="de-DE"/>
        </w:rPr>
        <w:t xml:space="preserve">ustanoviti društvo. </w:t>
      </w:r>
      <w:r w:rsidRPr="00D1224F">
        <w:rPr>
          <w:rFonts w:ascii="Arial" w:hAnsi="Arial" w:cs="Arial"/>
          <w:lang w:val="en-US"/>
        </w:rPr>
        <w:t>Hotel sem to tudi storiti,</w:t>
      </w:r>
      <w:r w:rsidRPr="00D1224F">
        <w:rPr>
          <w:rFonts w:ascii="Arial" w:hAnsi="Arial" w:cs="Arial"/>
        </w:rPr>
        <w:t xml:space="preserve"> </w:t>
      </w:r>
      <w:r w:rsidRPr="00D1224F">
        <w:rPr>
          <w:rFonts w:ascii="Arial" w:hAnsi="Arial" w:cs="Arial"/>
          <w:lang w:val="en-US"/>
        </w:rPr>
        <w:t>toda le pod pogojem, da čl</w:t>
      </w:r>
      <w:r w:rsidRPr="00D1224F">
        <w:rPr>
          <w:rFonts w:ascii="Arial" w:hAnsi="Arial" w:cs="Arial"/>
        </w:rPr>
        <w:t>a</w:t>
      </w:r>
      <w:r w:rsidRPr="00D1224F">
        <w:rPr>
          <w:rFonts w:ascii="Arial" w:hAnsi="Arial" w:cs="Arial"/>
          <w:lang w:val="en-US"/>
        </w:rPr>
        <w:t>ni ne bodo prirejali</w:t>
      </w:r>
      <w:r w:rsidRPr="00D1224F">
        <w:rPr>
          <w:rFonts w:ascii="Arial" w:hAnsi="Arial" w:cs="Arial"/>
        </w:rPr>
        <w:t xml:space="preserve"> </w:t>
      </w:r>
      <w:r w:rsidRPr="00D1224F">
        <w:rPr>
          <w:rFonts w:ascii="Arial" w:hAnsi="Arial" w:cs="Arial"/>
          <w:lang w:val="en-US"/>
        </w:rPr>
        <w:t>al</w:t>
      </w:r>
      <w:r w:rsidRPr="00D1224F">
        <w:rPr>
          <w:rFonts w:ascii="Arial" w:hAnsi="Arial" w:cs="Arial"/>
        </w:rPr>
        <w:t>i</w:t>
      </w:r>
      <w:r w:rsidRPr="00D1224F">
        <w:rPr>
          <w:rFonts w:ascii="Arial" w:hAnsi="Arial" w:cs="Arial"/>
          <w:lang w:val="en-US"/>
        </w:rPr>
        <w:t xml:space="preserve"> se udeleževali veselic s plesom. Člani</w:t>
      </w:r>
      <w:r w:rsidRPr="00D1224F">
        <w:rPr>
          <w:rFonts w:ascii="Arial" w:hAnsi="Arial" w:cs="Arial"/>
        </w:rPr>
        <w:t xml:space="preserve"> </w:t>
      </w:r>
      <w:r w:rsidRPr="00D1224F">
        <w:rPr>
          <w:rFonts w:ascii="Arial" w:hAnsi="Arial" w:cs="Arial"/>
          <w:lang w:val="en-US"/>
        </w:rPr>
        <w:t>bivšega Prosvetnega društva so namreč</w:t>
      </w:r>
      <w:r w:rsidRPr="00D1224F">
        <w:rPr>
          <w:rFonts w:ascii="Arial" w:hAnsi="Arial" w:cs="Arial"/>
        </w:rPr>
        <w:t xml:space="preserve"> </w:t>
      </w:r>
      <w:r w:rsidRPr="00D1224F">
        <w:rPr>
          <w:rFonts w:ascii="Arial" w:hAnsi="Arial" w:cs="Arial"/>
          <w:lang w:val="en-US"/>
        </w:rPr>
        <w:t>po razpustu društva večinoma prestopili</w:t>
      </w:r>
      <w:r w:rsidRPr="00D1224F">
        <w:rPr>
          <w:rFonts w:ascii="Arial" w:hAnsi="Arial" w:cs="Arial"/>
        </w:rPr>
        <w:t xml:space="preserve"> </w:t>
      </w:r>
      <w:r w:rsidRPr="00D1224F">
        <w:rPr>
          <w:rFonts w:ascii="Arial" w:hAnsi="Arial" w:cs="Arial"/>
          <w:lang w:val="en-US"/>
        </w:rPr>
        <w:t>k Zvezi kmetskih fantov in deklet, kjer so se</w:t>
      </w:r>
      <w:r w:rsidRPr="00D1224F">
        <w:rPr>
          <w:rFonts w:ascii="Arial" w:hAnsi="Arial" w:cs="Arial"/>
        </w:rPr>
        <w:t xml:space="preserve"> </w:t>
      </w:r>
      <w:r w:rsidRPr="00D1224F">
        <w:rPr>
          <w:rFonts w:ascii="Arial" w:hAnsi="Arial" w:cs="Arial"/>
          <w:lang w:val="en-US"/>
        </w:rPr>
        <w:t>precej aktivno udejstvovali. Tako so sodelovali</w:t>
      </w:r>
      <w:r w:rsidRPr="00D1224F">
        <w:rPr>
          <w:rFonts w:ascii="Arial" w:hAnsi="Arial" w:cs="Arial"/>
        </w:rPr>
        <w:t xml:space="preserve"> </w:t>
      </w:r>
      <w:r w:rsidRPr="00D1224F">
        <w:rPr>
          <w:rFonts w:ascii="Arial" w:hAnsi="Arial" w:cs="Arial"/>
          <w:lang w:val="en-US"/>
        </w:rPr>
        <w:t>tudi pri tekmi koscev v nedeljo dne 14. julija,</w:t>
      </w:r>
      <w:r w:rsidRPr="00D1224F">
        <w:rPr>
          <w:rFonts w:ascii="Arial" w:hAnsi="Arial" w:cs="Arial"/>
        </w:rPr>
        <w:t xml:space="preserve"> </w:t>
      </w:r>
      <w:r w:rsidRPr="00D1224F">
        <w:rPr>
          <w:rFonts w:ascii="Arial" w:hAnsi="Arial" w:cs="Arial"/>
          <w:lang w:val="en-US"/>
        </w:rPr>
        <w:t>čeprav je bila v cerkvi s prižnice ožigosana</w:t>
      </w:r>
      <w:r w:rsidRPr="00D1224F">
        <w:rPr>
          <w:rFonts w:ascii="Arial" w:hAnsi="Arial" w:cs="Arial"/>
        </w:rPr>
        <w:t xml:space="preserve"> </w:t>
      </w:r>
      <w:r w:rsidRPr="00D1224F">
        <w:rPr>
          <w:rFonts w:ascii="Arial" w:hAnsi="Arial" w:cs="Arial"/>
          <w:lang w:val="en-US"/>
        </w:rPr>
        <w:t>kot nedopustna, ter se udeležili veselice s plesom,</w:t>
      </w:r>
      <w:r w:rsidRPr="00D1224F">
        <w:rPr>
          <w:rFonts w:ascii="Arial" w:hAnsi="Arial" w:cs="Arial"/>
        </w:rPr>
        <w:t xml:space="preserve"> </w:t>
      </w:r>
      <w:r w:rsidRPr="00D1224F">
        <w:rPr>
          <w:rFonts w:ascii="Arial" w:hAnsi="Arial" w:cs="Arial"/>
          <w:lang w:val="en-US"/>
        </w:rPr>
        <w:t xml:space="preserve">ki se je vršila </w:t>
      </w:r>
      <w:r w:rsidRPr="00D1224F">
        <w:rPr>
          <w:rFonts w:ascii="Arial" w:hAnsi="Arial" w:cs="Arial"/>
        </w:rPr>
        <w:t>v</w:t>
      </w:r>
      <w:r w:rsidRPr="00D1224F">
        <w:rPr>
          <w:rFonts w:ascii="Arial" w:hAnsi="Arial" w:cs="Arial"/>
          <w:lang w:val="en-US"/>
        </w:rPr>
        <w:t xml:space="preserve"> gozdu in trajala do jutranjih</w:t>
      </w:r>
      <w:r w:rsidRPr="00D1224F">
        <w:rPr>
          <w:rFonts w:ascii="Arial" w:hAnsi="Arial" w:cs="Arial"/>
        </w:rPr>
        <w:t xml:space="preserve"> </w:t>
      </w:r>
      <w:smartTag w:uri="urn:schemas-microsoft-com:office:smarttags" w:element="place">
        <w:smartTag w:uri="urn:schemas-microsoft-com:office:smarttags" w:element="City">
          <w:r w:rsidRPr="00D1224F">
            <w:rPr>
              <w:rFonts w:ascii="Arial" w:hAnsi="Arial" w:cs="Arial"/>
              <w:lang w:val="en-US"/>
            </w:rPr>
            <w:t>ur</w:t>
          </w:r>
        </w:smartTag>
      </w:smartTag>
      <w:r w:rsidRPr="00D1224F">
        <w:rPr>
          <w:rFonts w:ascii="Arial" w:hAnsi="Arial" w:cs="Arial"/>
          <w:lang w:val="en-US"/>
        </w:rPr>
        <w:t>. Prvo nagrado pri tekmi koscev je</w:t>
      </w:r>
      <w:r w:rsidRPr="00D1224F">
        <w:rPr>
          <w:rFonts w:ascii="Arial" w:hAnsi="Arial" w:cs="Arial"/>
        </w:rPr>
        <w:t xml:space="preserve"> </w:t>
      </w:r>
      <w:r w:rsidRPr="00D1224F">
        <w:rPr>
          <w:rFonts w:ascii="Arial" w:hAnsi="Arial" w:cs="Arial"/>
          <w:lang w:val="en-US"/>
        </w:rPr>
        <w:t>odnesel ravno bivši predsednik Prosvetnega</w:t>
      </w:r>
      <w:r w:rsidRPr="00D1224F">
        <w:rPr>
          <w:rFonts w:ascii="Arial" w:hAnsi="Arial" w:cs="Arial"/>
        </w:rPr>
        <w:t xml:space="preserve"> </w:t>
      </w:r>
      <w:r w:rsidRPr="00D1224F">
        <w:rPr>
          <w:rFonts w:ascii="Arial" w:hAnsi="Arial" w:cs="Arial"/>
          <w:lang w:val="en-US"/>
        </w:rPr>
        <w:t>društva g. Sitar Filip. Podpisani sem zato zahteval</w:t>
      </w:r>
      <w:r w:rsidRPr="00D1224F">
        <w:rPr>
          <w:rFonts w:ascii="Arial" w:hAnsi="Arial" w:cs="Arial"/>
        </w:rPr>
        <w:t xml:space="preserve"> </w:t>
      </w:r>
      <w:r w:rsidRPr="00D1224F">
        <w:rPr>
          <w:rFonts w:ascii="Arial" w:hAnsi="Arial" w:cs="Arial"/>
          <w:lang w:val="en-US"/>
        </w:rPr>
        <w:t>od bivših članov izjavo, da se javnih</w:t>
      </w:r>
      <w:r w:rsidRPr="00D1224F">
        <w:rPr>
          <w:rFonts w:ascii="Arial" w:hAnsi="Arial" w:cs="Arial"/>
        </w:rPr>
        <w:t xml:space="preserve"> </w:t>
      </w:r>
      <w:r w:rsidRPr="00D1224F">
        <w:rPr>
          <w:rFonts w:ascii="Arial" w:hAnsi="Arial" w:cs="Arial"/>
          <w:lang w:val="en-US"/>
        </w:rPr>
        <w:t xml:space="preserve">plesov ne bodo udeleževali. </w:t>
      </w:r>
      <w:r w:rsidRPr="00D1224F">
        <w:rPr>
          <w:rFonts w:ascii="Arial" w:hAnsi="Arial" w:cs="Arial"/>
          <w:lang w:val="de-DE"/>
        </w:rPr>
        <w:t>Dobil sem odgovor,</w:t>
      </w:r>
      <w:r w:rsidRPr="00D1224F">
        <w:rPr>
          <w:rFonts w:ascii="Arial" w:hAnsi="Arial" w:cs="Arial"/>
        </w:rPr>
        <w:t xml:space="preserve"> </w:t>
      </w:r>
      <w:r w:rsidRPr="00D1224F">
        <w:rPr>
          <w:rFonts w:ascii="Arial" w:hAnsi="Arial" w:cs="Arial"/>
          <w:lang w:val="de-DE"/>
        </w:rPr>
        <w:t>da ples je bil in bo in, če plesa ne dovolim</w:t>
      </w:r>
      <w:r w:rsidRPr="00D1224F">
        <w:rPr>
          <w:rFonts w:ascii="Arial" w:hAnsi="Arial" w:cs="Arial"/>
        </w:rPr>
        <w:t xml:space="preserve"> </w:t>
      </w:r>
      <w:r w:rsidRPr="00D1224F">
        <w:rPr>
          <w:rFonts w:ascii="Arial" w:hAnsi="Arial" w:cs="Arial"/>
          <w:lang w:val="de-DE"/>
        </w:rPr>
        <w:t>bom pa s</w:t>
      </w:r>
      <w:r w:rsidRPr="00D1224F">
        <w:rPr>
          <w:rFonts w:ascii="Arial" w:hAnsi="Arial" w:cs="Arial"/>
        </w:rPr>
        <w:t>a</w:t>
      </w:r>
      <w:r w:rsidRPr="00D1224F">
        <w:rPr>
          <w:rFonts w:ascii="Arial" w:hAnsi="Arial" w:cs="Arial"/>
          <w:lang w:val="de-DE"/>
        </w:rPr>
        <w:t>m ostal. Obrnil sem se nato na</w:t>
      </w:r>
      <w:r w:rsidRPr="00D1224F">
        <w:rPr>
          <w:rFonts w:ascii="Arial" w:hAnsi="Arial" w:cs="Arial"/>
        </w:rPr>
        <w:t xml:space="preserve"> </w:t>
      </w:r>
      <w:r w:rsidRPr="00D1224F">
        <w:rPr>
          <w:rFonts w:ascii="Arial" w:hAnsi="Arial" w:cs="Arial"/>
          <w:lang w:val="de-DE"/>
        </w:rPr>
        <w:t>škof. ordinariat, ki je dal naslednjo izjavo:</w:t>
      </w:r>
      <w:r w:rsidRPr="00D1224F">
        <w:rPr>
          <w:rFonts w:ascii="Arial" w:hAnsi="Arial" w:cs="Arial"/>
        </w:rPr>
        <w:t xml:space="preserve"> "Č</w:t>
      </w:r>
      <w:r w:rsidRPr="00D1224F">
        <w:rPr>
          <w:rFonts w:ascii="Arial" w:hAnsi="Arial" w:cs="Arial"/>
          <w:lang w:val="de-DE"/>
        </w:rPr>
        <w:t>e se prosvetno društvo obnovi, naj se plesalci</w:t>
      </w:r>
      <w:r w:rsidRPr="00D1224F">
        <w:rPr>
          <w:rFonts w:ascii="Arial" w:hAnsi="Arial" w:cs="Arial"/>
        </w:rPr>
        <w:t xml:space="preserve"> </w:t>
      </w:r>
      <w:r w:rsidRPr="00D1224F">
        <w:rPr>
          <w:rFonts w:ascii="Arial" w:hAnsi="Arial" w:cs="Arial"/>
          <w:lang w:val="de-DE"/>
        </w:rPr>
        <w:t>vsi izključijo. Če bi se imelo v prosvetnem</w:t>
      </w:r>
      <w:r w:rsidRPr="00D1224F">
        <w:rPr>
          <w:rFonts w:ascii="Arial" w:hAnsi="Arial" w:cs="Arial"/>
        </w:rPr>
        <w:t xml:space="preserve"> </w:t>
      </w:r>
      <w:r w:rsidRPr="00D1224F">
        <w:rPr>
          <w:rFonts w:ascii="Arial" w:hAnsi="Arial" w:cs="Arial"/>
          <w:lang w:val="de-DE"/>
        </w:rPr>
        <w:t>d</w:t>
      </w:r>
      <w:r w:rsidRPr="00D1224F">
        <w:rPr>
          <w:rFonts w:ascii="Arial" w:hAnsi="Arial" w:cs="Arial"/>
        </w:rPr>
        <w:t>r</w:t>
      </w:r>
      <w:r w:rsidRPr="00D1224F">
        <w:rPr>
          <w:rFonts w:ascii="Arial" w:hAnsi="Arial" w:cs="Arial"/>
          <w:lang w:val="de-DE"/>
        </w:rPr>
        <w:t>uštvu plesati, je veliko bolje, da ga ni."</w:t>
      </w:r>
      <w:r w:rsidRPr="00D1224F">
        <w:rPr>
          <w:rFonts w:ascii="Arial" w:hAnsi="Arial" w:cs="Arial"/>
        </w:rPr>
        <w:t xml:space="preserve"> Z ozirom na to izjavo sem sklenil obnoviti društvo z zbiranjem takih članov, ki bi se vestno držali društvenih pravil. To pa so bivši člani s protiagitacijo preprečili, ker si zaradi njih nihče ni upal pristopiti k društvu. </w:t>
      </w:r>
      <w:r w:rsidRPr="00D1224F">
        <w:rPr>
          <w:rFonts w:ascii="Arial" w:hAnsi="Arial" w:cs="Arial"/>
          <w:lang w:val="de-DE"/>
        </w:rPr>
        <w:t>S tem, da so</w:t>
      </w:r>
      <w:r w:rsidRPr="00D1224F">
        <w:rPr>
          <w:rFonts w:ascii="Arial" w:hAnsi="Arial" w:cs="Arial"/>
        </w:rPr>
        <w:t xml:space="preserve"> </w:t>
      </w:r>
      <w:r w:rsidRPr="00D1224F">
        <w:rPr>
          <w:rFonts w:ascii="Arial" w:hAnsi="Arial" w:cs="Arial"/>
          <w:lang w:val="de-DE"/>
        </w:rPr>
        <w:t>kar sami sklicali občni zbor, so hoteli podpisanega</w:t>
      </w:r>
      <w:r w:rsidRPr="00D1224F">
        <w:rPr>
          <w:rFonts w:ascii="Arial" w:hAnsi="Arial" w:cs="Arial"/>
        </w:rPr>
        <w:t xml:space="preserve"> </w:t>
      </w:r>
      <w:r w:rsidRPr="00D1224F">
        <w:rPr>
          <w:rFonts w:ascii="Arial" w:hAnsi="Arial" w:cs="Arial"/>
          <w:lang w:val="de-DE"/>
        </w:rPr>
        <w:t>prisiliti, da jim izroči društveno premoženje. To pa se ne bo zgodilo, ker Prosvetna</w:t>
      </w:r>
      <w:r w:rsidRPr="00D1224F">
        <w:rPr>
          <w:rFonts w:ascii="Arial" w:hAnsi="Arial" w:cs="Arial"/>
        </w:rPr>
        <w:t xml:space="preserve"> </w:t>
      </w:r>
      <w:r w:rsidRPr="00D1224F">
        <w:rPr>
          <w:rFonts w:ascii="Arial" w:hAnsi="Arial" w:cs="Arial"/>
          <w:lang w:val="de-DE"/>
        </w:rPr>
        <w:t>Zveza take obnovitve nikdar ne bo priznala</w:t>
      </w:r>
      <w:r w:rsidRPr="00D1224F">
        <w:rPr>
          <w:rFonts w:ascii="Arial" w:hAnsi="Arial" w:cs="Arial"/>
        </w:rPr>
        <w:t xml:space="preserve"> </w:t>
      </w:r>
      <w:r w:rsidRPr="00D1224F">
        <w:rPr>
          <w:rFonts w:ascii="Arial" w:hAnsi="Arial" w:cs="Arial"/>
          <w:lang w:val="de-DE"/>
        </w:rPr>
        <w:t>oziroma društva sprejela v Zvezo. Podpisani</w:t>
      </w:r>
      <w:r w:rsidRPr="00D1224F">
        <w:rPr>
          <w:rFonts w:ascii="Arial" w:hAnsi="Arial" w:cs="Arial"/>
        </w:rPr>
        <w:t xml:space="preserve"> </w:t>
      </w:r>
      <w:r w:rsidRPr="00D1224F">
        <w:rPr>
          <w:rFonts w:ascii="Arial" w:hAnsi="Arial" w:cs="Arial"/>
          <w:lang w:val="de-DE"/>
        </w:rPr>
        <w:t>pa slej ko prej vstraja pri svojem sklepu in</w:t>
      </w:r>
      <w:r w:rsidRPr="00D1224F">
        <w:rPr>
          <w:rFonts w:ascii="Arial" w:hAnsi="Arial" w:cs="Arial"/>
        </w:rPr>
        <w:t xml:space="preserve"> </w:t>
      </w:r>
      <w:r w:rsidRPr="00D1224F">
        <w:rPr>
          <w:rFonts w:ascii="Arial" w:hAnsi="Arial" w:cs="Arial"/>
          <w:lang w:val="de-DE"/>
        </w:rPr>
        <w:t>sprejema prijave vseh pošteno mislečih za</w:t>
      </w:r>
      <w:r w:rsidRPr="00D1224F">
        <w:rPr>
          <w:rFonts w:ascii="Arial" w:hAnsi="Arial" w:cs="Arial"/>
        </w:rPr>
        <w:t xml:space="preserve"> </w:t>
      </w:r>
      <w:r w:rsidRPr="00D1224F">
        <w:rPr>
          <w:rFonts w:ascii="Arial" w:hAnsi="Arial" w:cs="Arial"/>
          <w:lang w:val="de-DE"/>
        </w:rPr>
        <w:t>vstop v novo „</w:t>
      </w:r>
      <w:r w:rsidRPr="00D1224F">
        <w:rPr>
          <w:rFonts w:ascii="Arial" w:hAnsi="Arial" w:cs="Arial"/>
        </w:rPr>
        <w:t>Ž</w:t>
      </w:r>
      <w:r w:rsidRPr="00D1224F">
        <w:rPr>
          <w:rFonts w:ascii="Arial" w:hAnsi="Arial" w:cs="Arial"/>
          <w:lang w:val="de-DE"/>
        </w:rPr>
        <w:t>upnijsko prosvetno dru</w:t>
      </w:r>
      <w:r w:rsidRPr="00D1224F">
        <w:rPr>
          <w:rFonts w:ascii="Arial" w:hAnsi="Arial" w:cs="Arial"/>
        </w:rPr>
        <w:t>št</w:t>
      </w:r>
      <w:r w:rsidRPr="00D1224F">
        <w:rPr>
          <w:rFonts w:ascii="Arial" w:hAnsi="Arial" w:cs="Arial"/>
          <w:lang w:val="de-DE"/>
        </w:rPr>
        <w:t>vo</w:t>
      </w:r>
      <w:r w:rsidRPr="00D1224F">
        <w:rPr>
          <w:rFonts w:ascii="Arial" w:hAnsi="Arial" w:cs="Arial"/>
        </w:rPr>
        <w:t xml:space="preserve"> </w:t>
      </w:r>
      <w:r w:rsidRPr="00D1224F">
        <w:rPr>
          <w:rFonts w:ascii="Arial" w:hAnsi="Arial" w:cs="Arial"/>
          <w:lang w:val="de-DE"/>
        </w:rPr>
        <w:t>na Dobravi pri Kropi". Odklanja pa vse plesavce,</w:t>
      </w:r>
      <w:r w:rsidRPr="00D1224F">
        <w:rPr>
          <w:rFonts w:ascii="Arial" w:hAnsi="Arial" w:cs="Arial"/>
        </w:rPr>
        <w:t xml:space="preserve"> </w:t>
      </w:r>
      <w:r w:rsidRPr="00D1224F">
        <w:rPr>
          <w:rFonts w:ascii="Arial" w:hAnsi="Arial" w:cs="Arial"/>
          <w:lang w:val="de-DE"/>
        </w:rPr>
        <w:t>kakor tudi vse zabavljače, zamerljivce,</w:t>
      </w:r>
      <w:r w:rsidRPr="00D1224F">
        <w:rPr>
          <w:rFonts w:ascii="Arial" w:hAnsi="Arial" w:cs="Arial"/>
        </w:rPr>
        <w:t xml:space="preserve"> </w:t>
      </w:r>
      <w:r w:rsidRPr="00D1224F">
        <w:rPr>
          <w:rFonts w:ascii="Arial" w:hAnsi="Arial" w:cs="Arial"/>
          <w:lang w:val="de-DE"/>
        </w:rPr>
        <w:t>nergače in podpihovalce, ki v društvo ne spadajo.</w:t>
      </w:r>
      <w:r w:rsidRPr="00D1224F">
        <w:rPr>
          <w:rFonts w:ascii="Arial" w:hAnsi="Arial" w:cs="Arial"/>
        </w:rPr>
        <w:t xml:space="preserve"> Tudi se nikdar ne more strinjati, da bi društvo vodila oseba, ki je nikdar ni videti v cerkvi razen kadar mora iti službeno. / Rogelj Jožef, župnik.</w:t>
      </w:r>
      <w:r w:rsidR="00D3026B">
        <w:rPr>
          <w:rFonts w:ascii="Arial" w:hAnsi="Arial" w:cs="Arial"/>
        </w:rPr>
        <w:t xml:space="preserve"> </w:t>
      </w:r>
      <w:r w:rsidRPr="00D1224F">
        <w:rPr>
          <w:rFonts w:ascii="Arial" w:hAnsi="Arial" w:cs="Arial"/>
          <w:b/>
          <w:bCs/>
        </w:rPr>
        <w:t>Gorenjec, 2. 2. 1936</w:t>
      </w:r>
    </w:p>
    <w:p w:rsidR="007B76B9" w:rsidRPr="00D1224F" w:rsidRDefault="007B76B9" w:rsidP="007B76B9">
      <w:pPr>
        <w:widowControl w:val="0"/>
        <w:autoSpaceDE w:val="0"/>
        <w:autoSpaceDN w:val="0"/>
        <w:adjustRightInd w:val="0"/>
        <w:jc w:val="both"/>
        <w:rPr>
          <w:rFonts w:ascii="Arial" w:hAnsi="Arial" w:cs="Arial"/>
          <w:b/>
          <w:bCs/>
        </w:rPr>
      </w:pPr>
    </w:p>
    <w:p w:rsidR="00061E09" w:rsidRPr="00D1224F" w:rsidRDefault="00061E09" w:rsidP="00061E09">
      <w:pPr>
        <w:widowControl w:val="0"/>
        <w:autoSpaceDE w:val="0"/>
        <w:autoSpaceDN w:val="0"/>
        <w:adjustRightInd w:val="0"/>
        <w:rPr>
          <w:rFonts w:ascii="Arial" w:hAnsi="Arial" w:cs="Arial"/>
        </w:rPr>
      </w:pPr>
      <w:r w:rsidRPr="00D1224F">
        <w:rPr>
          <w:rFonts w:ascii="Arial" w:hAnsi="Arial" w:cs="Arial"/>
          <w:b/>
          <w:bCs/>
        </w:rPr>
        <w:t xml:space="preserve">Dobrava pri Kropi. </w:t>
      </w:r>
      <w:r w:rsidRPr="00D1224F">
        <w:rPr>
          <w:rFonts w:ascii="Arial" w:hAnsi="Arial" w:cs="Arial"/>
        </w:rPr>
        <w:t>Prosvetno društvo: V nedeljo dne 1.</w:t>
      </w:r>
      <w:r w:rsidRPr="00D1224F">
        <w:rPr>
          <w:rFonts w:ascii="Arial" w:hAnsi="Arial" w:cs="Arial"/>
          <w:b/>
          <w:bCs/>
        </w:rPr>
        <w:t xml:space="preserve"> </w:t>
      </w:r>
      <w:r w:rsidRPr="00D1224F">
        <w:rPr>
          <w:rFonts w:ascii="Arial" w:hAnsi="Arial" w:cs="Arial"/>
        </w:rPr>
        <w:t>marca je naše društvo obiskal podpredsednik "Prosvetne zveze" g. dr. Česnik iz Ljubljane. Po 9.</w:t>
      </w:r>
      <w:r w:rsidRPr="00D1224F">
        <w:rPr>
          <w:rFonts w:ascii="Arial" w:hAnsi="Arial" w:cs="Arial"/>
          <w:b/>
          <w:bCs/>
        </w:rPr>
        <w:t xml:space="preserve"> </w:t>
      </w:r>
      <w:r w:rsidRPr="00D1224F">
        <w:rPr>
          <w:rFonts w:ascii="Arial" w:hAnsi="Arial" w:cs="Arial"/>
        </w:rPr>
        <w:t xml:space="preserve">sv. maši je imel zanimivo predavanja: „Cerkev in prosveta". Skoro je bila premajhna soba pri Debeljaku, katero so napolnili člani in z vso pozornostjo poslušali predavateljevo izvajanje. V zelo jasnih in jedrnatih besedah je g. predavatelj podal zgodovinski razvoj in vpliv cerkve na gospodarski in kulturni napredek človeštva. Posebno je povdarjal, da je treba mladino pritegniti v krog društva, ker mladina je tista v kateri vre živahnost, – željo po delu za boljšo bodočnost. Dalje nam je povedal naloge in potrebe Prosvetnih društev, da so vedno v skladu s krščanskimi načeli in z željo, da bo naše društvo dobro napredovalo je k ončal dobro uspelo predavanje. Po končanem predavanju se mu je predsednik društva zahvalil za njegovo požrtvovalnost, posebno, kar se je še v tako slabem vremenu potrudil in nam podal smernice našega bodočega dela. Nato je predsednik povdarjal, da je prva naloga in cilj društva: svoj prosvetni dom! O tem se je razvila živahna debata in smo se vsi kakor eden strnili v idejno zamisel, da sčasoma postavimo svoje ognjišče, kar bi bil tudi temelj za pravo društveno delovanje. </w:t>
      </w:r>
      <w:r w:rsidRPr="00D1224F">
        <w:rPr>
          <w:rFonts w:ascii="Arial" w:hAnsi="Arial" w:cs="Arial"/>
          <w:b/>
          <w:bCs/>
        </w:rPr>
        <w:t>Gorenjec, 14. 3. 1936</w:t>
      </w:r>
    </w:p>
    <w:p w:rsidR="009D3740" w:rsidRPr="00D1224F" w:rsidRDefault="009D3740" w:rsidP="001F1821">
      <w:pPr>
        <w:widowControl w:val="0"/>
        <w:autoSpaceDE w:val="0"/>
        <w:autoSpaceDN w:val="0"/>
        <w:adjustRightInd w:val="0"/>
        <w:rPr>
          <w:rFonts w:ascii="Arial" w:hAnsi="Arial" w:cs="Arial"/>
        </w:rPr>
      </w:pPr>
    </w:p>
    <w:p w:rsidR="00061E09" w:rsidRPr="00D1224F" w:rsidRDefault="00061E09" w:rsidP="00061E09">
      <w:pPr>
        <w:autoSpaceDE w:val="0"/>
        <w:autoSpaceDN w:val="0"/>
        <w:adjustRightInd w:val="0"/>
        <w:rPr>
          <w:rFonts w:ascii="Arial" w:hAnsi="Arial" w:cs="Arial"/>
          <w:iCs/>
        </w:rPr>
      </w:pPr>
      <w:r w:rsidRPr="00D1224F">
        <w:rPr>
          <w:rFonts w:ascii="Arial" w:hAnsi="Arial" w:cs="Arial"/>
          <w:b/>
          <w:bCs/>
          <w:iCs/>
        </w:rPr>
        <w:t>Dobrava pri Otočah-Brezje</w:t>
      </w:r>
      <w:r w:rsidRPr="00D1224F">
        <w:rPr>
          <w:rFonts w:ascii="Arial" w:hAnsi="Arial" w:cs="Arial"/>
          <w:bCs/>
          <w:iCs/>
        </w:rPr>
        <w:t xml:space="preserve">. Tukajšnja Kraj. kmečka zveza je imela svoj 4. redni občni zbor 29. decembra. Udeležba na njem je bila prav razveseljiva. Pred pričetkom občnega zbora sta cerkvena pevska zbora iz Ovsiš in Dobrave zapela »Kmečko </w:t>
      </w:r>
      <w:r w:rsidRPr="00D1224F">
        <w:rPr>
          <w:rFonts w:ascii="Arial" w:hAnsi="Arial" w:cs="Arial"/>
          <w:bCs/>
          <w:iCs/>
        </w:rPr>
        <w:lastRenderedPageBreak/>
        <w:t>himno«. Pred prehodom na dnevni red se je načelnik spomnil v lepih besedah pokojnega dr. Ant. Korošca. Sledilo je poročilo načelnika o delu Kmečke zveze ter predavanje o umetnih gnojilih. Na občnem zboru se je poleg drugega sklenilo, da naj se vrše redni mesečni članski sestanki. Mladinska kmečka zveza naj se ustanovi še to zimo. V vzajemnem delu in v živi stanovski zavesti se bo izklesala boljša bodočnost kmečkemu stanu. (</w:t>
      </w:r>
      <w:hyperlink r:id="rId234" w:history="1">
        <w:r w:rsidRPr="00D1224F">
          <w:rPr>
            <w:rStyle w:val="Hiperpovezava"/>
            <w:rFonts w:ascii="Arial" w:hAnsi="Arial" w:cs="Arial"/>
            <w:b/>
            <w:bCs/>
            <w:iCs/>
          </w:rPr>
          <w:t>Domoljub 15. 1. 1941 (54/3), 12)</w:t>
        </w:r>
      </w:hyperlink>
    </w:p>
    <w:p w:rsidR="00061E09" w:rsidRPr="00D1224F" w:rsidRDefault="00061E09" w:rsidP="001F1821">
      <w:pPr>
        <w:widowControl w:val="0"/>
        <w:autoSpaceDE w:val="0"/>
        <w:autoSpaceDN w:val="0"/>
        <w:adjustRightInd w:val="0"/>
        <w:rPr>
          <w:rFonts w:ascii="Arial" w:hAnsi="Arial" w:cs="Arial"/>
        </w:rPr>
      </w:pPr>
    </w:p>
    <w:p w:rsidR="00061E09" w:rsidRPr="00D1224F" w:rsidRDefault="00061E09" w:rsidP="00061E09">
      <w:pPr>
        <w:jc w:val="center"/>
        <w:rPr>
          <w:rFonts w:ascii="Arial" w:hAnsi="Arial" w:cs="Arial"/>
          <w:b/>
        </w:rPr>
      </w:pPr>
      <w:r w:rsidRPr="00D1224F">
        <w:rPr>
          <w:rFonts w:ascii="Arial" w:hAnsi="Arial" w:cs="Arial"/>
          <w:b/>
          <w:noProof/>
        </w:rPr>
        <w:drawing>
          <wp:inline distT="0" distB="0" distL="0" distR="0" wp14:anchorId="1353BE0E" wp14:editId="0EAED56A">
            <wp:extent cx="5403740" cy="3315270"/>
            <wp:effectExtent l="19050" t="0" r="6460" b="0"/>
            <wp:docPr id="102"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5" cstate="screen"/>
                    <a:srcRect/>
                    <a:stretch>
                      <a:fillRect/>
                    </a:stretch>
                  </pic:blipFill>
                  <pic:spPr bwMode="auto">
                    <a:xfrm>
                      <a:off x="0" y="0"/>
                      <a:ext cx="5409714" cy="3318935"/>
                    </a:xfrm>
                    <a:prstGeom prst="rect">
                      <a:avLst/>
                    </a:prstGeom>
                    <a:noFill/>
                    <a:ln w="9525">
                      <a:noFill/>
                      <a:miter lim="800000"/>
                      <a:headEnd/>
                      <a:tailEnd/>
                    </a:ln>
                  </pic:spPr>
                </pic:pic>
              </a:graphicData>
            </a:graphic>
          </wp:inline>
        </w:drawing>
      </w:r>
    </w:p>
    <w:p w:rsidR="00061E09" w:rsidRDefault="00061E09" w:rsidP="00061E09">
      <w:pPr>
        <w:widowControl w:val="0"/>
        <w:autoSpaceDE w:val="0"/>
        <w:autoSpaceDN w:val="0"/>
        <w:adjustRightInd w:val="0"/>
        <w:rPr>
          <w:rFonts w:ascii="Arial" w:hAnsi="Arial" w:cs="Arial"/>
        </w:rPr>
      </w:pPr>
      <w:r w:rsidRPr="00D1224F">
        <w:rPr>
          <w:rFonts w:ascii="Arial" w:hAnsi="Arial" w:cs="Arial"/>
          <w:b/>
        </w:rPr>
        <w:t xml:space="preserve">Pevski zbor na Dobravi: </w:t>
      </w:r>
      <w:r w:rsidRPr="00D1224F">
        <w:rPr>
          <w:rFonts w:ascii="Arial" w:hAnsi="Arial" w:cs="Arial"/>
        </w:rPr>
        <w:t>1 Kozjekova Milka, 2 3 dvojčici Cirila in Metoda Debeljak, 4 Micka Debeljak (Rokova), 5 Janez Lotrič (Komaričkov), 6 organist Tone Špendov (Bendeljnov) 7 Josip Mihelič (Colar), 8 Ivanka Špenodv (Bendeljnova ), 9 VeraŠimnovec, 10 Očakova Mili, 11 Frvanova Mink; vir: Mirko Špendov</w:t>
      </w:r>
    </w:p>
    <w:p w:rsidR="00D3026B" w:rsidRPr="00D1224F" w:rsidRDefault="00D3026B" w:rsidP="00061E09">
      <w:pPr>
        <w:widowControl w:val="0"/>
        <w:autoSpaceDE w:val="0"/>
        <w:autoSpaceDN w:val="0"/>
        <w:adjustRightInd w:val="0"/>
        <w:rPr>
          <w:rFonts w:ascii="Arial" w:hAnsi="Arial" w:cs="Arial"/>
        </w:rPr>
      </w:pPr>
    </w:p>
    <w:p w:rsidR="001F1821" w:rsidRPr="00D1224F" w:rsidRDefault="001F1821" w:rsidP="001F1821">
      <w:pPr>
        <w:pStyle w:val="Naslov2"/>
        <w:rPr>
          <w:rFonts w:ascii="Arial" w:hAnsi="Arial" w:cs="Arial"/>
        </w:rPr>
      </w:pPr>
      <w:bookmarkStart w:id="56" w:name="_Toc481870537"/>
      <w:r w:rsidRPr="00D1224F">
        <w:rPr>
          <w:rFonts w:ascii="Arial" w:hAnsi="Arial" w:cs="Arial"/>
        </w:rPr>
        <w:lastRenderedPageBreak/>
        <w:t>Gospodarstvo</w:t>
      </w:r>
      <w:bookmarkEnd w:id="56"/>
    </w:p>
    <w:p w:rsidR="00D40D99" w:rsidRPr="00D1224F" w:rsidRDefault="0018496D" w:rsidP="0018496D">
      <w:pPr>
        <w:jc w:val="center"/>
        <w:rPr>
          <w:rFonts w:ascii="Arial" w:hAnsi="Arial" w:cs="Arial"/>
        </w:rPr>
      </w:pPr>
      <w:r w:rsidRPr="00D1224F">
        <w:rPr>
          <w:rFonts w:ascii="Arial" w:hAnsi="Arial" w:cs="Arial"/>
          <w:noProof/>
        </w:rPr>
        <w:drawing>
          <wp:inline distT="0" distB="0" distL="0" distR="0">
            <wp:extent cx="5519528" cy="3448050"/>
            <wp:effectExtent l="19050" t="0" r="4972" b="0"/>
            <wp:docPr id="59"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6" cstate="screen"/>
                    <a:srcRect/>
                    <a:stretch>
                      <a:fillRect/>
                    </a:stretch>
                  </pic:blipFill>
                  <pic:spPr bwMode="auto">
                    <a:xfrm>
                      <a:off x="0" y="0"/>
                      <a:ext cx="5517703" cy="3446910"/>
                    </a:xfrm>
                    <a:prstGeom prst="rect">
                      <a:avLst/>
                    </a:prstGeom>
                    <a:noFill/>
                    <a:ln w="9525">
                      <a:noFill/>
                      <a:miter lim="800000"/>
                      <a:headEnd/>
                      <a:tailEnd/>
                    </a:ln>
                  </pic:spPr>
                </pic:pic>
              </a:graphicData>
            </a:graphic>
          </wp:inline>
        </w:drawing>
      </w:r>
    </w:p>
    <w:p w:rsidR="0018496D" w:rsidRPr="00D1224F" w:rsidRDefault="0018496D" w:rsidP="0018496D">
      <w:pPr>
        <w:jc w:val="center"/>
        <w:rPr>
          <w:rFonts w:ascii="Arial" w:hAnsi="Arial" w:cs="Arial"/>
          <w:b/>
        </w:rPr>
      </w:pPr>
      <w:r w:rsidRPr="00D1224F">
        <w:rPr>
          <w:rFonts w:ascii="Arial" w:hAnsi="Arial" w:cs="Arial"/>
          <w:b/>
        </w:rPr>
        <w:t>Gostilna pri "Valentinu" 1925. foto Ivan Kunc, založnik Filip Pogačnik</w:t>
      </w:r>
    </w:p>
    <w:p w:rsidR="0018496D" w:rsidRPr="00D1224F" w:rsidRDefault="0018496D" w:rsidP="0018496D">
      <w:pPr>
        <w:jc w:val="center"/>
        <w:rPr>
          <w:rFonts w:ascii="Arial" w:hAnsi="Arial" w:cs="Arial"/>
          <w:b/>
        </w:rPr>
      </w:pPr>
      <w:r w:rsidRPr="00D1224F">
        <w:rPr>
          <w:rFonts w:ascii="Arial" w:hAnsi="Arial" w:cs="Arial"/>
          <w:b/>
        </w:rPr>
        <w:t>Vir: Igor Pirc</w:t>
      </w:r>
    </w:p>
    <w:p w:rsidR="0018496D" w:rsidRPr="00D1224F" w:rsidRDefault="0018496D" w:rsidP="00D40D99">
      <w:pPr>
        <w:rPr>
          <w:rFonts w:ascii="Arial" w:hAnsi="Arial" w:cs="Arial"/>
        </w:rPr>
      </w:pPr>
    </w:p>
    <w:p w:rsidR="00516FB0" w:rsidRPr="00D1224F" w:rsidRDefault="00516FB0" w:rsidP="00516FB0">
      <w:pPr>
        <w:rPr>
          <w:rFonts w:ascii="Arial" w:hAnsi="Arial" w:cs="Arial"/>
          <w:b/>
        </w:rPr>
      </w:pPr>
      <w:r w:rsidRPr="00D1224F">
        <w:rPr>
          <w:rFonts w:ascii="Arial" w:hAnsi="Arial" w:cs="Arial"/>
          <w:b/>
        </w:rPr>
        <w:t>Gospodarstvo in trgovina</w:t>
      </w:r>
      <w:r w:rsidRPr="00D1224F">
        <w:rPr>
          <w:rFonts w:ascii="Arial" w:hAnsi="Arial" w:cs="Arial"/>
        </w:rPr>
        <w:t>. Ljudje so se preživljali večinoma s kmetijstvom. Ivan Križnar (Dobrava in Dobravci, 6–14) navaja za neko obdobje in vključno z Otočami 15 gruntarjev, 10 polgruntarjev, 56 kajžarjev in nedoločeno število gostačev; obrtnikov je bilo med njimi 34. Pri Šlibru na Sr. Dobravi so izdelovali lesene škafe in popravljali sodove, sicer je bilo tudi veliko potujočih trgovcev (jesiharji iz Čičarije, brusači iz Rezije, suha roba iz Ribnice, kramarji (krošnjarji, punklarji). Cigani so občasno taborili v skalnih jamah pod robom dobravske planote. Dobrave so dobile elektriko leta 1927.</w:t>
      </w:r>
      <w:r w:rsidR="008A4838" w:rsidRPr="00D1224F">
        <w:rPr>
          <w:rFonts w:ascii="Arial" w:hAnsi="Arial" w:cs="Arial"/>
        </w:rPr>
        <w:t xml:space="preserve"> </w:t>
      </w:r>
      <w:r w:rsidRPr="00D1224F">
        <w:rPr>
          <w:rFonts w:ascii="Arial" w:hAnsi="Arial" w:cs="Arial"/>
          <w:b/>
        </w:rPr>
        <w:t>Vir: Dobrava in Dobravci (avtor Ivan Križnar)</w:t>
      </w:r>
    </w:p>
    <w:p w:rsidR="002401F4" w:rsidRPr="00D1224F" w:rsidRDefault="002401F4" w:rsidP="002401F4">
      <w:pPr>
        <w:widowControl w:val="0"/>
        <w:autoSpaceDE w:val="0"/>
        <w:autoSpaceDN w:val="0"/>
        <w:adjustRightInd w:val="0"/>
        <w:jc w:val="both"/>
        <w:rPr>
          <w:rFonts w:ascii="Arial" w:hAnsi="Arial" w:cs="Arial"/>
        </w:rPr>
      </w:pPr>
    </w:p>
    <w:p w:rsidR="00BA62A4" w:rsidRPr="00D1224F" w:rsidRDefault="00BA62A4" w:rsidP="00061E09">
      <w:pPr>
        <w:rPr>
          <w:rFonts w:ascii="Arial" w:hAnsi="Arial" w:cs="Arial"/>
          <w:b/>
        </w:rPr>
      </w:pPr>
      <w:r w:rsidRPr="00D1224F">
        <w:rPr>
          <w:rFonts w:ascii="Arial" w:hAnsi="Arial" w:cs="Arial"/>
          <w:b/>
        </w:rPr>
        <w:t>Krajevna kronika:</w:t>
      </w:r>
      <w:r w:rsidRPr="00D1224F">
        <w:rPr>
          <w:rFonts w:ascii="Arial" w:hAnsi="Arial" w:cs="Arial"/>
        </w:rPr>
        <w:t xml:space="preserve"> Tako zaželeni vodovod je konec septembra začel delati. Gradi Higienski zavod, ki je še prej izvedel zajetje pod Špikom. Upajo, da bodo letos dovršili glavno progo, ki se bo nadaljevala kasneje proti Dobravi in Kamni Gorici (po Stočju). Sedaj polagajo sto milimetrske cevi. Izkop je globok poldrugi meter in zelo ovira promet po ozkih ulicah ... Ob zaključku lista, 30. novembra so prišli z izkopom do ljudske šole. </w:t>
      </w:r>
      <w:r w:rsidRPr="00D1224F">
        <w:rPr>
          <w:rFonts w:ascii="Arial" w:hAnsi="Arial" w:cs="Arial"/>
          <w:b/>
        </w:rPr>
        <w:t>Vir: Zadrugar; December 1940, št. 4 (posredoval Joža Eržen)</w:t>
      </w:r>
    </w:p>
    <w:p w:rsidR="00E2410A" w:rsidRPr="00D1224F" w:rsidRDefault="00E2410A" w:rsidP="00061E09">
      <w:pPr>
        <w:rPr>
          <w:rFonts w:ascii="Arial" w:hAnsi="Arial" w:cs="Arial"/>
          <w:b/>
        </w:rPr>
      </w:pPr>
      <w:r w:rsidRPr="00D1224F">
        <w:rPr>
          <w:rFonts w:ascii="Arial" w:hAnsi="Arial" w:cs="Arial"/>
          <w:b/>
        </w:rPr>
        <w:br w:type="page"/>
      </w:r>
    </w:p>
    <w:p w:rsidR="002401F4" w:rsidRPr="00D1224F" w:rsidRDefault="008C0053" w:rsidP="00767942">
      <w:pPr>
        <w:pStyle w:val="Naslov1"/>
        <w:rPr>
          <w:rFonts w:ascii="Arial" w:hAnsi="Arial" w:cs="Arial"/>
          <w:sz w:val="40"/>
          <w:szCs w:val="40"/>
        </w:rPr>
      </w:pPr>
      <w:bookmarkStart w:id="57" w:name="_Toc481870538"/>
      <w:r w:rsidRPr="00D1224F">
        <w:rPr>
          <w:rFonts w:ascii="Arial" w:hAnsi="Arial" w:cs="Arial"/>
          <w:sz w:val="40"/>
          <w:szCs w:val="40"/>
        </w:rPr>
        <w:lastRenderedPageBreak/>
        <w:t>Druga svetovna vojna</w:t>
      </w:r>
      <w:bookmarkEnd w:id="57"/>
    </w:p>
    <w:p w:rsidR="002401F4" w:rsidRPr="00D1224F" w:rsidRDefault="002401F4" w:rsidP="00903D6D">
      <w:pPr>
        <w:rPr>
          <w:rFonts w:ascii="Arial" w:hAnsi="Arial" w:cs="Arial"/>
        </w:rPr>
      </w:pPr>
    </w:p>
    <w:p w:rsidR="002401F4" w:rsidRPr="00D1224F" w:rsidRDefault="00974A1D" w:rsidP="002401F4">
      <w:pPr>
        <w:jc w:val="center"/>
        <w:rPr>
          <w:rFonts w:ascii="Arial" w:hAnsi="Arial" w:cs="Arial"/>
          <w:b/>
          <w:sz w:val="28"/>
          <w:szCs w:val="28"/>
        </w:rPr>
      </w:pPr>
      <w:r w:rsidRPr="00D1224F">
        <w:rPr>
          <w:rFonts w:ascii="Arial" w:hAnsi="Arial" w:cs="Arial"/>
          <w:b/>
          <w:noProof/>
          <w:sz w:val="28"/>
          <w:szCs w:val="28"/>
        </w:rPr>
        <w:drawing>
          <wp:inline distT="0" distB="0" distL="0" distR="0">
            <wp:extent cx="4271592" cy="3240000"/>
            <wp:effectExtent l="0" t="0" r="0" b="0"/>
            <wp:docPr id="18" name="Slika 18" descr="C:\Users\rosa\Desktop\Miran Hladnik\P122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sa\Desktop\Miran Hladnik\P1220632.JPG"/>
                    <pic:cNvPicPr>
                      <a:picLocks noChangeAspect="1" noChangeArrowheads="1"/>
                    </pic:cNvPicPr>
                  </pic:nvPicPr>
                  <pic:blipFill>
                    <a:blip r:embed="rId237" cstate="screen">
                      <a:extLst>
                        <a:ext uri="{28A0092B-C50C-407E-A947-70E740481C1C}">
                          <a14:useLocalDpi xmlns:a14="http://schemas.microsoft.com/office/drawing/2010/main" val="0"/>
                        </a:ext>
                      </a:extLst>
                    </a:blip>
                    <a:srcRect/>
                    <a:stretch>
                      <a:fillRect/>
                    </a:stretch>
                  </pic:blipFill>
                  <pic:spPr bwMode="auto">
                    <a:xfrm>
                      <a:off x="0" y="0"/>
                      <a:ext cx="4271592" cy="3240000"/>
                    </a:xfrm>
                    <a:prstGeom prst="rect">
                      <a:avLst/>
                    </a:prstGeom>
                    <a:noFill/>
                    <a:ln>
                      <a:noFill/>
                    </a:ln>
                  </pic:spPr>
                </pic:pic>
              </a:graphicData>
            </a:graphic>
          </wp:inline>
        </w:drawing>
      </w:r>
    </w:p>
    <w:p w:rsidR="002401F4" w:rsidRPr="00D1224F" w:rsidRDefault="002401F4" w:rsidP="002401F4">
      <w:pPr>
        <w:jc w:val="center"/>
        <w:rPr>
          <w:rFonts w:ascii="Arial" w:hAnsi="Arial" w:cs="Arial"/>
          <w:b/>
          <w:sz w:val="28"/>
          <w:szCs w:val="28"/>
        </w:rPr>
      </w:pPr>
    </w:p>
    <w:p w:rsidR="002401F4" w:rsidRPr="00D1224F" w:rsidRDefault="00974A1D" w:rsidP="002401F4">
      <w:pPr>
        <w:jc w:val="center"/>
        <w:rPr>
          <w:rFonts w:ascii="Arial" w:hAnsi="Arial" w:cs="Arial"/>
          <w:b/>
        </w:rPr>
      </w:pPr>
      <w:r w:rsidRPr="00D1224F">
        <w:rPr>
          <w:rFonts w:ascii="Arial" w:hAnsi="Arial" w:cs="Arial"/>
          <w:b/>
        </w:rPr>
        <w:t>Otroci od prvega do četrtega razreda OŠ na Dobravi, 1931</w:t>
      </w:r>
    </w:p>
    <w:p w:rsidR="002401F4" w:rsidRPr="00D1224F" w:rsidRDefault="00E47041" w:rsidP="002401F4">
      <w:pPr>
        <w:jc w:val="center"/>
        <w:rPr>
          <w:rFonts w:ascii="Arial" w:hAnsi="Arial" w:cs="Arial"/>
          <w:b/>
        </w:rPr>
      </w:pPr>
      <w:r w:rsidRPr="00D1224F">
        <w:rPr>
          <w:rFonts w:ascii="Arial" w:hAnsi="Arial" w:cs="Arial"/>
          <w:b/>
        </w:rPr>
        <w:t>Vir</w:t>
      </w:r>
      <w:r w:rsidR="00171489" w:rsidRPr="00D1224F">
        <w:rPr>
          <w:rFonts w:ascii="Arial" w:hAnsi="Arial" w:cs="Arial"/>
          <w:b/>
        </w:rPr>
        <w:t>: Jože Šmid</w:t>
      </w:r>
      <w:r w:rsidR="0038564C" w:rsidRPr="00D1224F">
        <w:rPr>
          <w:rFonts w:ascii="Arial" w:hAnsi="Arial" w:cs="Arial"/>
          <w:b/>
        </w:rPr>
        <w:t xml:space="preserve">: </w:t>
      </w:r>
      <w:r w:rsidR="00171489" w:rsidRPr="00D1224F">
        <w:rPr>
          <w:rFonts w:ascii="Arial" w:hAnsi="Arial" w:cs="Arial"/>
          <w:b/>
        </w:rPr>
        <w:t>Pripoved o brezi</w:t>
      </w:r>
      <w:r w:rsidR="0038564C" w:rsidRPr="00D1224F">
        <w:rPr>
          <w:rFonts w:ascii="Arial" w:hAnsi="Arial" w:cs="Arial"/>
          <w:b/>
        </w:rPr>
        <w:t xml:space="preserve"> (Ljubljana, Založba Borec</w:t>
      </w:r>
      <w:r w:rsidR="00171489" w:rsidRPr="00D1224F">
        <w:rPr>
          <w:rFonts w:ascii="Arial" w:hAnsi="Arial" w:cs="Arial"/>
          <w:b/>
        </w:rPr>
        <w:t>, 1990)</w:t>
      </w:r>
    </w:p>
    <w:p w:rsidR="002401F4" w:rsidRPr="00D1224F" w:rsidRDefault="00974A1D" w:rsidP="00903D6D">
      <w:pPr>
        <w:rPr>
          <w:rFonts w:ascii="Arial" w:hAnsi="Arial" w:cs="Arial"/>
        </w:rPr>
      </w:pPr>
      <w:r w:rsidRPr="00D1224F">
        <w:rPr>
          <w:rFonts w:ascii="Arial" w:hAnsi="Arial" w:cs="Arial"/>
        </w:rPr>
        <w:t xml:space="preserve">Šolski upravitelj na Dobravi pri Kropi Stanislav Žagar (desno zgoraj) in učiteljica Milena Bratina (levo) z učenci 1. do 4. Razreda osnovne šole. V prvi vrsti sedi Iztok Žagar (tretji z leve), </w:t>
      </w:r>
      <w:r w:rsidR="00AC17D8" w:rsidRPr="00D1224F">
        <w:rPr>
          <w:rFonts w:ascii="Arial" w:hAnsi="Arial" w:cs="Arial"/>
        </w:rPr>
        <w:t xml:space="preserve">četrti je Stane Vidic (Čačkov), </w:t>
      </w:r>
      <w:r w:rsidRPr="00D1224F">
        <w:rPr>
          <w:rFonts w:ascii="Arial" w:hAnsi="Arial" w:cs="Arial"/>
        </w:rPr>
        <w:t>v drugi vrsti (tretja in četrta) Nada in Danica Žagar ter (sedma) Ivka Križnar (1931). Vsi SKOJ-evci. Skoraj vsi učenci so bili udeleženci NOB (1941).</w:t>
      </w:r>
    </w:p>
    <w:p w:rsidR="002401F4" w:rsidRPr="00D1224F" w:rsidRDefault="002401F4" w:rsidP="002401F4">
      <w:pPr>
        <w:jc w:val="both"/>
        <w:rPr>
          <w:rFonts w:ascii="Arial" w:hAnsi="Arial" w:cs="Arial"/>
        </w:rPr>
      </w:pPr>
    </w:p>
    <w:p w:rsidR="002401F4" w:rsidRPr="00D1224F" w:rsidRDefault="00B11DD0" w:rsidP="002401F4">
      <w:pPr>
        <w:jc w:val="center"/>
        <w:rPr>
          <w:rFonts w:ascii="Arial" w:hAnsi="Arial" w:cs="Arial"/>
          <w:b/>
          <w:sz w:val="28"/>
          <w:szCs w:val="28"/>
        </w:rPr>
      </w:pPr>
      <w:r w:rsidRPr="00D1224F">
        <w:rPr>
          <w:rFonts w:ascii="Arial" w:hAnsi="Arial" w:cs="Arial"/>
          <w:b/>
          <w:noProof/>
          <w:sz w:val="28"/>
          <w:szCs w:val="28"/>
        </w:rPr>
        <w:drawing>
          <wp:inline distT="0" distB="0" distL="0" distR="0">
            <wp:extent cx="4295775" cy="3102224"/>
            <wp:effectExtent l="19050" t="0" r="9525" b="0"/>
            <wp:docPr id="42" name="Slika 42" descr="C:\Users\rosa\Desktop\Miran Hladnik\Žagarjevi na Dobravi (arhiv Miran Hlad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Miran Hladnik\Žagarjevi na Dobravi (arhiv Miran Hladnik).JPG"/>
                    <pic:cNvPicPr>
                      <a:picLocks noChangeAspect="1" noChangeArrowheads="1"/>
                    </pic:cNvPicPr>
                  </pic:nvPicPr>
                  <pic:blipFill>
                    <a:blip r:embed="rId238" cstate="screen">
                      <a:extLst>
                        <a:ext uri="{28A0092B-C50C-407E-A947-70E740481C1C}">
                          <a14:useLocalDpi xmlns:a14="http://schemas.microsoft.com/office/drawing/2010/main" val="0"/>
                        </a:ext>
                      </a:extLst>
                    </a:blip>
                    <a:srcRect/>
                    <a:stretch>
                      <a:fillRect/>
                    </a:stretch>
                  </pic:blipFill>
                  <pic:spPr bwMode="auto">
                    <a:xfrm>
                      <a:off x="0" y="0"/>
                      <a:ext cx="4297765" cy="3103661"/>
                    </a:xfrm>
                    <a:prstGeom prst="rect">
                      <a:avLst/>
                    </a:prstGeom>
                    <a:noFill/>
                    <a:ln>
                      <a:noFill/>
                    </a:ln>
                  </pic:spPr>
                </pic:pic>
              </a:graphicData>
            </a:graphic>
          </wp:inline>
        </w:drawing>
      </w:r>
    </w:p>
    <w:p w:rsidR="00082943" w:rsidRPr="00D1224F" w:rsidRDefault="00B11DD0" w:rsidP="002401F4">
      <w:pPr>
        <w:jc w:val="center"/>
        <w:rPr>
          <w:rFonts w:ascii="Arial" w:hAnsi="Arial" w:cs="Arial"/>
          <w:b/>
        </w:rPr>
      </w:pPr>
      <w:r w:rsidRPr="00D1224F">
        <w:rPr>
          <w:rFonts w:ascii="Arial" w:hAnsi="Arial" w:cs="Arial"/>
          <w:b/>
        </w:rPr>
        <w:t>Žagarjevi, ok. 1940</w:t>
      </w:r>
    </w:p>
    <w:p w:rsidR="002401F4" w:rsidRPr="00D1224F" w:rsidRDefault="00E47041" w:rsidP="002401F4">
      <w:pPr>
        <w:jc w:val="center"/>
        <w:rPr>
          <w:rFonts w:ascii="Arial" w:hAnsi="Arial" w:cs="Arial"/>
          <w:b/>
        </w:rPr>
      </w:pPr>
      <w:r w:rsidRPr="00D1224F">
        <w:rPr>
          <w:rFonts w:ascii="Arial" w:hAnsi="Arial" w:cs="Arial"/>
          <w:b/>
        </w:rPr>
        <w:t>Vir</w:t>
      </w:r>
      <w:r w:rsidR="00B11DD0" w:rsidRPr="00D1224F">
        <w:rPr>
          <w:rFonts w:ascii="Arial" w:hAnsi="Arial" w:cs="Arial"/>
          <w:b/>
        </w:rPr>
        <w:t xml:space="preserve">: </w:t>
      </w:r>
      <w:r w:rsidR="000C2292" w:rsidRPr="00D1224F">
        <w:rPr>
          <w:rFonts w:ascii="Arial" w:hAnsi="Arial" w:cs="Arial"/>
          <w:b/>
        </w:rPr>
        <w:t>Jože Šmid: Pripoved o brezi (Ljubljana, Založba Borec, 1990)</w:t>
      </w:r>
    </w:p>
    <w:p w:rsidR="002401F4" w:rsidRPr="00D1224F" w:rsidRDefault="002401F4" w:rsidP="002401F4">
      <w:pPr>
        <w:jc w:val="center"/>
        <w:rPr>
          <w:rFonts w:ascii="Arial" w:hAnsi="Arial" w:cs="Arial"/>
          <w:b/>
        </w:rPr>
      </w:pPr>
    </w:p>
    <w:p w:rsidR="002401F4" w:rsidRPr="00D1224F" w:rsidRDefault="00262D5B" w:rsidP="002401F4">
      <w:pPr>
        <w:jc w:val="center"/>
        <w:rPr>
          <w:rFonts w:ascii="Arial" w:hAnsi="Arial" w:cs="Arial"/>
          <w:b/>
          <w:sz w:val="28"/>
          <w:szCs w:val="28"/>
        </w:rPr>
      </w:pPr>
      <w:r w:rsidRPr="00D1224F">
        <w:rPr>
          <w:rFonts w:ascii="Arial" w:hAnsi="Arial" w:cs="Arial"/>
          <w:b/>
          <w:noProof/>
          <w:sz w:val="28"/>
          <w:szCs w:val="28"/>
        </w:rPr>
        <w:drawing>
          <wp:inline distT="0" distB="0" distL="0" distR="0">
            <wp:extent cx="3485628" cy="2880000"/>
            <wp:effectExtent l="0" t="0" r="635" b="0"/>
            <wp:docPr id="7" name="Slika 7" descr="C:\Users\rosa\Desktop\DAR - new\a) STARA FOTOTEKA (20. 711)\b) OBČINA RADOVLJICA (2276)\c) Mišače, Dobrava, Globoko (52)\Tabla Ober Dobrawa, 1941-45 (arhiv Rok Gašperšič - hrani Bohinč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DAR - new\a) STARA FOTOTEKA (20. 711)\b) OBČINA RADOVLJICA (2276)\c) Mišače, Dobrava, Globoko (52)\Tabla Ober Dobrawa, 1941-45 (arhiv Rok Gašperšič - hrani Bohinček).jpg"/>
                    <pic:cNvPicPr>
                      <a:picLocks noChangeAspect="1" noChangeArrowheads="1"/>
                    </pic:cNvPicPr>
                  </pic:nvPicPr>
                  <pic:blipFill>
                    <a:blip r:embed="rId239" cstate="screen">
                      <a:extLst>
                        <a:ext uri="{28A0092B-C50C-407E-A947-70E740481C1C}">
                          <a14:useLocalDpi xmlns:a14="http://schemas.microsoft.com/office/drawing/2010/main" val="0"/>
                        </a:ext>
                      </a:extLst>
                    </a:blip>
                    <a:srcRect/>
                    <a:stretch>
                      <a:fillRect/>
                    </a:stretch>
                  </pic:blipFill>
                  <pic:spPr bwMode="auto">
                    <a:xfrm>
                      <a:off x="0" y="0"/>
                      <a:ext cx="3485628" cy="2880000"/>
                    </a:xfrm>
                    <a:prstGeom prst="rect">
                      <a:avLst/>
                    </a:prstGeom>
                    <a:noFill/>
                    <a:ln>
                      <a:noFill/>
                    </a:ln>
                  </pic:spPr>
                </pic:pic>
              </a:graphicData>
            </a:graphic>
          </wp:inline>
        </w:drawing>
      </w:r>
    </w:p>
    <w:p w:rsidR="00082943" w:rsidRPr="00D1224F" w:rsidRDefault="0038564C" w:rsidP="002401F4">
      <w:pPr>
        <w:jc w:val="center"/>
        <w:rPr>
          <w:rFonts w:ascii="Arial" w:hAnsi="Arial" w:cs="Arial"/>
          <w:b/>
        </w:rPr>
      </w:pPr>
      <w:r w:rsidRPr="00D1224F">
        <w:rPr>
          <w:rFonts w:ascii="Arial" w:hAnsi="Arial" w:cs="Arial"/>
          <w:b/>
        </w:rPr>
        <w:t>Hišna številka med okupacijo</w:t>
      </w:r>
      <w:r w:rsidR="003A056D" w:rsidRPr="00D1224F">
        <w:rPr>
          <w:rFonts w:ascii="Arial" w:hAnsi="Arial" w:cs="Arial"/>
          <w:b/>
        </w:rPr>
        <w:t xml:space="preserve"> – </w:t>
      </w:r>
      <w:r w:rsidRPr="00D1224F">
        <w:rPr>
          <w:rFonts w:ascii="Arial" w:hAnsi="Arial" w:cs="Arial"/>
          <w:b/>
        </w:rPr>
        <w:t>Ober Dobrawa, 1941</w:t>
      </w:r>
      <w:r w:rsidR="00082943" w:rsidRPr="00D1224F">
        <w:rPr>
          <w:rFonts w:ascii="Arial" w:hAnsi="Arial" w:cs="Arial"/>
          <w:b/>
        </w:rPr>
        <w:t>–</w:t>
      </w:r>
      <w:r w:rsidR="00262D5B" w:rsidRPr="00D1224F">
        <w:rPr>
          <w:rFonts w:ascii="Arial" w:hAnsi="Arial" w:cs="Arial"/>
          <w:b/>
        </w:rPr>
        <w:t>45</w:t>
      </w:r>
    </w:p>
    <w:p w:rsidR="002401F4" w:rsidRPr="00D1224F" w:rsidRDefault="00E47041" w:rsidP="002401F4">
      <w:pPr>
        <w:jc w:val="center"/>
        <w:rPr>
          <w:rFonts w:ascii="Arial" w:hAnsi="Arial" w:cs="Arial"/>
          <w:b/>
        </w:rPr>
      </w:pPr>
      <w:r w:rsidRPr="00D1224F">
        <w:rPr>
          <w:rFonts w:ascii="Arial" w:hAnsi="Arial" w:cs="Arial"/>
          <w:b/>
        </w:rPr>
        <w:t>Vir</w:t>
      </w:r>
      <w:r w:rsidR="00B708AB" w:rsidRPr="00D1224F">
        <w:rPr>
          <w:rFonts w:ascii="Arial" w:hAnsi="Arial" w:cs="Arial"/>
          <w:b/>
        </w:rPr>
        <w:t xml:space="preserve">: </w:t>
      </w:r>
      <w:r w:rsidR="00262D5B" w:rsidRPr="00D1224F">
        <w:rPr>
          <w:rFonts w:ascii="Arial" w:hAnsi="Arial" w:cs="Arial"/>
          <w:b/>
        </w:rPr>
        <w:t>arhiv Rok Gašperšič</w:t>
      </w:r>
      <w:r w:rsidR="00B708AB" w:rsidRPr="00D1224F">
        <w:rPr>
          <w:rFonts w:ascii="Arial" w:hAnsi="Arial" w:cs="Arial"/>
          <w:b/>
        </w:rPr>
        <w:t xml:space="preserve"> (foto 2008)</w:t>
      </w:r>
    </w:p>
    <w:p w:rsidR="002401F4" w:rsidRPr="00D1224F" w:rsidRDefault="005172DA" w:rsidP="002401F4">
      <w:pPr>
        <w:jc w:val="center"/>
        <w:rPr>
          <w:rFonts w:ascii="Arial" w:hAnsi="Arial" w:cs="Arial"/>
        </w:rPr>
      </w:pPr>
      <w:r w:rsidRPr="00D1224F">
        <w:rPr>
          <w:rFonts w:ascii="Arial" w:hAnsi="Arial" w:cs="Arial"/>
        </w:rPr>
        <w:t>Op.: Zgornja Dobrava št. 23</w:t>
      </w:r>
      <w:r w:rsidR="003A056D" w:rsidRPr="00D1224F">
        <w:rPr>
          <w:rFonts w:ascii="Arial" w:hAnsi="Arial" w:cs="Arial"/>
        </w:rPr>
        <w:t xml:space="preserve"> – </w:t>
      </w:r>
      <w:r w:rsidRPr="00D1224F">
        <w:rPr>
          <w:rFonts w:ascii="Arial" w:hAnsi="Arial" w:cs="Arial"/>
        </w:rPr>
        <w:t xml:space="preserve">Pr' Bohinčk (tablo hrani </w:t>
      </w:r>
      <w:r w:rsidR="00E41D49" w:rsidRPr="00D1224F">
        <w:rPr>
          <w:rFonts w:ascii="Arial" w:hAnsi="Arial" w:cs="Arial"/>
        </w:rPr>
        <w:t>Milan</w:t>
      </w:r>
      <w:r w:rsidRPr="00D1224F">
        <w:rPr>
          <w:rFonts w:ascii="Arial" w:hAnsi="Arial" w:cs="Arial"/>
        </w:rPr>
        <w:t xml:space="preserve"> Štibelj)</w:t>
      </w:r>
    </w:p>
    <w:p w:rsidR="002401F4" w:rsidRPr="00D1224F" w:rsidRDefault="002401F4" w:rsidP="002401F4">
      <w:pPr>
        <w:jc w:val="center"/>
        <w:rPr>
          <w:rFonts w:ascii="Arial" w:hAnsi="Arial" w:cs="Arial"/>
        </w:rPr>
      </w:pPr>
    </w:p>
    <w:p w:rsidR="00332F31" w:rsidRPr="00D1224F" w:rsidRDefault="009C7868" w:rsidP="00332F31">
      <w:pPr>
        <w:pStyle w:val="Naslov2"/>
        <w:rPr>
          <w:rFonts w:ascii="Arial" w:hAnsi="Arial" w:cs="Arial"/>
        </w:rPr>
      </w:pPr>
      <w:bookmarkStart w:id="58" w:name="_Toc481870539"/>
      <w:r w:rsidRPr="00D1224F">
        <w:rPr>
          <w:rFonts w:ascii="Arial" w:hAnsi="Arial" w:cs="Arial"/>
        </w:rPr>
        <w:t>Borci, talci in i</w:t>
      </w:r>
      <w:r w:rsidR="00332F31" w:rsidRPr="00D1224F">
        <w:rPr>
          <w:rFonts w:ascii="Arial" w:hAnsi="Arial" w:cs="Arial"/>
        </w:rPr>
        <w:t>zseljenci</w:t>
      </w:r>
      <w:r w:rsidR="00A060CB" w:rsidRPr="00D1224F">
        <w:rPr>
          <w:rFonts w:ascii="Arial" w:hAnsi="Arial" w:cs="Arial"/>
        </w:rPr>
        <w:t xml:space="preserve"> (iz Križnarjev</w:t>
      </w:r>
      <w:r w:rsidR="002A085B" w:rsidRPr="00D1224F">
        <w:rPr>
          <w:rFonts w:ascii="Arial" w:hAnsi="Arial" w:cs="Arial"/>
        </w:rPr>
        <w:t>ih publikacij</w:t>
      </w:r>
      <w:r w:rsidR="00A060CB" w:rsidRPr="00D1224F">
        <w:rPr>
          <w:rFonts w:ascii="Arial" w:hAnsi="Arial" w:cs="Arial"/>
        </w:rPr>
        <w:t>)</w:t>
      </w:r>
      <w:bookmarkEnd w:id="58"/>
    </w:p>
    <w:p w:rsidR="00332F31" w:rsidRPr="00D1224F" w:rsidRDefault="00332F31" w:rsidP="00155D46">
      <w:pPr>
        <w:rPr>
          <w:rFonts w:ascii="Arial" w:hAnsi="Arial" w:cs="Arial"/>
        </w:rPr>
      </w:pPr>
    </w:p>
    <w:p w:rsidR="002A085B" w:rsidRPr="00D1224F" w:rsidRDefault="00332F31" w:rsidP="000E46F5">
      <w:pPr>
        <w:rPr>
          <w:rFonts w:ascii="Arial" w:hAnsi="Arial" w:cs="Arial"/>
        </w:rPr>
      </w:pPr>
      <w:r w:rsidRPr="00D1224F">
        <w:rPr>
          <w:rFonts w:ascii="Arial" w:hAnsi="Arial" w:cs="Arial"/>
        </w:rPr>
        <w:t>Drugi teden po napadu na Jugoslavijo 6. aprila 1941 je na sotočju Lipnice in Kroparice prenočil oddelek italijanske vojske. Nemci so izvedli popis neprimernih družin in jih 1. julija 1</w:t>
      </w:r>
      <w:r w:rsidR="009C7868" w:rsidRPr="00D1224F">
        <w:rPr>
          <w:rFonts w:ascii="Arial" w:hAnsi="Arial" w:cs="Arial"/>
        </w:rPr>
        <w:t>9</w:t>
      </w:r>
      <w:r w:rsidRPr="00D1224F">
        <w:rPr>
          <w:rFonts w:ascii="Arial" w:hAnsi="Arial" w:cs="Arial"/>
        </w:rPr>
        <w:t>41 začeli seliti v Srbijo in NDH. Nekateri so se pred izgonom umaknili na Jelovico</w:t>
      </w:r>
      <w:r w:rsidR="002A085B" w:rsidRPr="00D1224F">
        <w:rPr>
          <w:rFonts w:ascii="Arial" w:hAnsi="Arial" w:cs="Arial"/>
        </w:rPr>
        <w:t>. 20. julija 1941 je bil na Kopiščih</w:t>
      </w:r>
      <w:r w:rsidR="00B80A37" w:rsidRPr="00D1224F">
        <w:rPr>
          <w:rStyle w:val="Sprotnaopomba-sklic"/>
          <w:rFonts w:ascii="Arial" w:hAnsi="Arial" w:cs="Arial"/>
        </w:rPr>
        <w:footnoteReference w:id="16"/>
      </w:r>
      <w:r w:rsidR="00B80A37" w:rsidRPr="00D1224F">
        <w:rPr>
          <w:rFonts w:ascii="Arial" w:hAnsi="Arial" w:cs="Arial"/>
        </w:rPr>
        <w:t xml:space="preserve"> </w:t>
      </w:r>
      <w:r w:rsidR="002A085B" w:rsidRPr="00D1224F">
        <w:rPr>
          <w:rFonts w:ascii="Arial" w:hAnsi="Arial" w:cs="Arial"/>
        </w:rPr>
        <w:t>med Vodiško planino in Malim Gregorjevcem pod vodstvom učitelja Staneta Žagarja z Dobrave</w:t>
      </w:r>
      <w:r w:rsidR="003512B7" w:rsidRPr="00D1224F">
        <w:rPr>
          <w:rFonts w:ascii="Arial" w:hAnsi="Arial" w:cs="Arial"/>
        </w:rPr>
        <w:t>, ki je imel ob tej priložnosti ognjevit govor,</w:t>
      </w:r>
      <w:r w:rsidR="002A085B" w:rsidRPr="00D1224F">
        <w:rPr>
          <w:rFonts w:ascii="Arial" w:hAnsi="Arial" w:cs="Arial"/>
        </w:rPr>
        <w:t xml:space="preserve"> sprejet sklep o začetku oborožene vstaje</w:t>
      </w:r>
      <w:r w:rsidR="003512B7" w:rsidRPr="00D1224F">
        <w:rPr>
          <w:rFonts w:ascii="Arial" w:hAnsi="Arial" w:cs="Arial"/>
        </w:rPr>
        <w:t xml:space="preserve"> in izrečena prisega boju do končne zmage</w:t>
      </w:r>
      <w:r w:rsidR="002A085B" w:rsidRPr="00D1224F">
        <w:rPr>
          <w:rFonts w:ascii="Arial" w:hAnsi="Arial" w:cs="Arial"/>
        </w:rPr>
        <w:t>.</w:t>
      </w:r>
      <w:r w:rsidR="006C0A4B" w:rsidRPr="00D1224F">
        <w:rPr>
          <w:rFonts w:ascii="Arial" w:hAnsi="Arial" w:cs="Arial"/>
        </w:rPr>
        <w:t xml:space="preserve"> Zbralo se je okrog 20 ljudi, iz Krope in z Dobrave so bili med njimi Alojz Justin, Janez Strgovšek, Ivan Križnar in Jože Resman. Žagar jim je predstavil partizanski zakon in etiko (partizan mora biti požrtvovalen, iskren, samoobvladan, ne sme žaliti verskih čustev soborcev, lepo mora ravnati z zajetim sovražnikom, ne sme prejemati nagrad niti posegati v lastnino drugih itd.) in strategijo </w:t>
      </w:r>
      <w:r w:rsidR="00787341" w:rsidRPr="00D1224F">
        <w:rPr>
          <w:rFonts w:ascii="Arial" w:hAnsi="Arial" w:cs="Arial"/>
        </w:rPr>
        <w:t xml:space="preserve">in taktiko </w:t>
      </w:r>
      <w:r w:rsidR="006C0A4B" w:rsidRPr="00D1224F">
        <w:rPr>
          <w:rFonts w:ascii="Arial" w:hAnsi="Arial" w:cs="Arial"/>
        </w:rPr>
        <w:t>partizanskega bojevanja</w:t>
      </w:r>
      <w:r w:rsidR="00787341" w:rsidRPr="00D1224F">
        <w:rPr>
          <w:rFonts w:ascii="Arial" w:hAnsi="Arial" w:cs="Arial"/>
        </w:rPr>
        <w:t xml:space="preserve">. Po peturnem posvetovanju so sprejeli naslednje sklepe: ljudi, ki so prestrašeni zaradi izseljevanja, je treba organizirati v odpor v okviru OF, jih oborožiti s skritim orožjem, začeti je treba s sabotažami in manjšimi diverzantskimi akcijami, OF naj prevzame oskrbo partizanski enot, komunisti, ki jim grozi aretacija, morajo takoj v partizane. </w:t>
      </w:r>
    </w:p>
    <w:p w:rsidR="002A085B" w:rsidRPr="00D1224F" w:rsidRDefault="002A085B" w:rsidP="000E46F5">
      <w:pPr>
        <w:rPr>
          <w:rFonts w:ascii="Arial" w:hAnsi="Arial" w:cs="Arial"/>
        </w:rPr>
      </w:pPr>
    </w:p>
    <w:p w:rsidR="00B8300E" w:rsidRPr="00D1224F" w:rsidRDefault="00C44335" w:rsidP="00B8300E">
      <w:pPr>
        <w:rPr>
          <w:rFonts w:ascii="Arial" w:hAnsi="Arial" w:cs="Arial"/>
        </w:rPr>
      </w:pPr>
      <w:r w:rsidRPr="00D1224F">
        <w:rPr>
          <w:rFonts w:ascii="Arial" w:hAnsi="Arial" w:cs="Arial"/>
        </w:rPr>
        <w:t>»</w:t>
      </w:r>
      <w:r w:rsidR="00B8300E" w:rsidRPr="00D1224F">
        <w:rPr>
          <w:rFonts w:ascii="Arial" w:hAnsi="Arial" w:cs="Arial"/>
        </w:rPr>
        <w:t>Mnogi več ne verujejo v zmago.</w:t>
      </w:r>
      <w:r w:rsidRPr="00D1224F">
        <w:rPr>
          <w:rFonts w:ascii="Arial" w:hAnsi="Arial" w:cs="Arial"/>
        </w:rPr>
        <w:t xml:space="preserve"> Kl</w:t>
      </w:r>
      <w:r w:rsidR="00B8300E" w:rsidRPr="00D1224F">
        <w:rPr>
          <w:rFonts w:ascii="Arial" w:hAnsi="Arial" w:cs="Arial"/>
        </w:rPr>
        <w:t>jub temu je nevarnost izseljevanja vedno večja (n</w:t>
      </w:r>
      <w:r w:rsidRPr="00D1224F">
        <w:rPr>
          <w:rFonts w:ascii="Arial" w:hAnsi="Arial" w:cs="Arial"/>
        </w:rPr>
        <w:t>p</w:t>
      </w:r>
      <w:r w:rsidR="00B8300E" w:rsidRPr="00D1224F">
        <w:rPr>
          <w:rFonts w:ascii="Arial" w:hAnsi="Arial" w:cs="Arial"/>
        </w:rPr>
        <w:t>r</w:t>
      </w:r>
      <w:r w:rsidRPr="00D1224F">
        <w:rPr>
          <w:rFonts w:ascii="Arial" w:hAnsi="Arial" w:cs="Arial"/>
        </w:rPr>
        <w:t xml:space="preserve">. </w:t>
      </w:r>
      <w:r w:rsidR="00B8300E" w:rsidRPr="00D1224F">
        <w:rPr>
          <w:rFonts w:ascii="Arial" w:hAnsi="Arial" w:cs="Arial"/>
        </w:rPr>
        <w:t>pretekli teden Zgornja,</w:t>
      </w:r>
      <w:r w:rsidRPr="00D1224F">
        <w:rPr>
          <w:rFonts w:ascii="Arial" w:hAnsi="Arial" w:cs="Arial"/>
        </w:rPr>
        <w:t xml:space="preserve"> </w:t>
      </w:r>
      <w:r w:rsidR="00B8300E" w:rsidRPr="00D1224F">
        <w:rPr>
          <w:rFonts w:ascii="Arial" w:hAnsi="Arial" w:cs="Arial"/>
        </w:rPr>
        <w:t>Spodnja in Srednja Dobrava pri Otočah).</w:t>
      </w:r>
      <w:r w:rsidRPr="00D1224F">
        <w:rPr>
          <w:rFonts w:ascii="Arial" w:hAnsi="Arial" w:cs="Arial"/>
        </w:rPr>
        <w:t xml:space="preserve"> O t</w:t>
      </w:r>
      <w:r w:rsidR="00B8300E" w:rsidRPr="00D1224F">
        <w:rPr>
          <w:rFonts w:ascii="Arial" w:hAnsi="Arial" w:cs="Arial"/>
        </w:rPr>
        <w:t xml:space="preserve">em tudi pričajo izjave posameznih </w:t>
      </w:r>
      <w:r w:rsidRPr="00D1224F">
        <w:rPr>
          <w:rFonts w:ascii="Arial" w:hAnsi="Arial" w:cs="Arial"/>
        </w:rPr>
        <w:t>Nemcev</w:t>
      </w:r>
      <w:r w:rsidR="00B8300E" w:rsidRPr="00D1224F">
        <w:rPr>
          <w:rFonts w:ascii="Arial" w:hAnsi="Arial" w:cs="Arial"/>
        </w:rPr>
        <w:t>,</w:t>
      </w:r>
      <w:r w:rsidRPr="00D1224F">
        <w:rPr>
          <w:rFonts w:ascii="Arial" w:hAnsi="Arial" w:cs="Arial"/>
        </w:rPr>
        <w:t xml:space="preserve"> </w:t>
      </w:r>
      <w:r w:rsidR="00B8300E" w:rsidRPr="00D1224F">
        <w:rPr>
          <w:rFonts w:ascii="Arial" w:hAnsi="Arial" w:cs="Arial"/>
        </w:rPr>
        <w:t>višjih funkcionarjev: izseljevanje se bo vršilo, ker je v načrtu</w:t>
      </w:r>
      <w:r w:rsidRPr="00D1224F">
        <w:rPr>
          <w:rFonts w:ascii="Arial" w:hAnsi="Arial" w:cs="Arial"/>
        </w:rPr>
        <w:t>, t</w:t>
      </w:r>
      <w:r w:rsidR="00B8300E" w:rsidRPr="00D1224F">
        <w:rPr>
          <w:rFonts w:ascii="Arial" w:hAnsi="Arial" w:cs="Arial"/>
        </w:rPr>
        <w:t>udi če ne bomo zmagali, na Gorenjskem bomo ostali,</w:t>
      </w:r>
      <w:r w:rsidRPr="00D1224F">
        <w:rPr>
          <w:rFonts w:ascii="Arial" w:hAnsi="Arial" w:cs="Arial"/>
        </w:rPr>
        <w:t xml:space="preserve"> </w:t>
      </w:r>
      <w:r w:rsidR="00B8300E" w:rsidRPr="00D1224F">
        <w:rPr>
          <w:rFonts w:ascii="Arial" w:hAnsi="Arial" w:cs="Arial"/>
        </w:rPr>
        <w:t>ker je to naša zemlja;</w:t>
      </w:r>
      <w:r w:rsidRPr="00D1224F">
        <w:rPr>
          <w:rFonts w:ascii="Arial" w:hAnsi="Arial" w:cs="Arial"/>
        </w:rPr>
        <w:t xml:space="preserve"> </w:t>
      </w:r>
      <w:r w:rsidR="00B8300E" w:rsidRPr="00D1224F">
        <w:rPr>
          <w:rFonts w:ascii="Arial" w:hAnsi="Arial" w:cs="Arial"/>
        </w:rPr>
        <w:t>v 6 tednih bo vsa Gorenjska iz</w:t>
      </w:r>
      <w:r w:rsidRPr="00D1224F">
        <w:rPr>
          <w:rFonts w:ascii="Arial" w:hAnsi="Arial" w:cs="Arial"/>
        </w:rPr>
        <w:t>s</w:t>
      </w:r>
      <w:r w:rsidR="00B8300E" w:rsidRPr="00D1224F">
        <w:rPr>
          <w:rFonts w:ascii="Arial" w:hAnsi="Arial" w:cs="Arial"/>
        </w:rPr>
        <w:t>eljena,</w:t>
      </w:r>
      <w:r w:rsidRPr="00D1224F">
        <w:rPr>
          <w:rFonts w:ascii="Arial" w:hAnsi="Arial" w:cs="Arial"/>
        </w:rPr>
        <w:t xml:space="preserve"> </w:t>
      </w:r>
      <w:r w:rsidR="00B8300E" w:rsidRPr="00D1224F">
        <w:rPr>
          <w:rFonts w:ascii="Arial" w:hAnsi="Arial" w:cs="Arial"/>
        </w:rPr>
        <w:t xml:space="preserve">ali pa se bomo selili mi. </w:t>
      </w:r>
      <w:r w:rsidRPr="00D1224F">
        <w:rPr>
          <w:rFonts w:ascii="Arial" w:hAnsi="Arial" w:cs="Arial"/>
        </w:rPr>
        <w:t>–</w:t>
      </w:r>
      <w:r w:rsidR="00B8300E" w:rsidRPr="00D1224F">
        <w:rPr>
          <w:rFonts w:ascii="Arial" w:hAnsi="Arial" w:cs="Arial"/>
        </w:rPr>
        <w:t xml:space="preserve"> Vse to priča,</w:t>
      </w:r>
      <w:r w:rsidRPr="00D1224F">
        <w:rPr>
          <w:rFonts w:ascii="Arial" w:hAnsi="Arial" w:cs="Arial"/>
        </w:rPr>
        <w:t xml:space="preserve"> </w:t>
      </w:r>
      <w:r w:rsidR="00B8300E" w:rsidRPr="00D1224F">
        <w:rPr>
          <w:rFonts w:ascii="Arial" w:hAnsi="Arial" w:cs="Arial"/>
        </w:rPr>
        <w:t>da hočejo okupatorji v zadnjem hipu dati Gorenjski čim bolj nemški značaj.</w:t>
      </w:r>
      <w:r w:rsidRPr="00D1224F">
        <w:rPr>
          <w:rFonts w:ascii="Arial" w:hAnsi="Arial" w:cs="Arial"/>
        </w:rPr>
        <w:t xml:space="preserve"> </w:t>
      </w:r>
      <w:r w:rsidR="00B8300E" w:rsidRPr="00D1224F">
        <w:rPr>
          <w:rFonts w:ascii="Arial" w:hAnsi="Arial" w:cs="Arial"/>
        </w:rPr>
        <w:t xml:space="preserve">Veliko </w:t>
      </w:r>
      <w:r w:rsidR="00B8300E" w:rsidRPr="00D1224F">
        <w:rPr>
          <w:rFonts w:ascii="Arial" w:hAnsi="Arial" w:cs="Arial"/>
        </w:rPr>
        <w:lastRenderedPageBreak/>
        <w:t>nemških družin,</w:t>
      </w:r>
      <w:r w:rsidRPr="00D1224F">
        <w:rPr>
          <w:rFonts w:ascii="Arial" w:hAnsi="Arial" w:cs="Arial"/>
        </w:rPr>
        <w:t xml:space="preserve"> </w:t>
      </w:r>
      <w:r w:rsidR="00B8300E" w:rsidRPr="00D1224F">
        <w:rPr>
          <w:rFonts w:ascii="Arial" w:hAnsi="Arial" w:cs="Arial"/>
        </w:rPr>
        <w:t>raznih uslužbencev,</w:t>
      </w:r>
      <w:r w:rsidRPr="00D1224F">
        <w:rPr>
          <w:rFonts w:ascii="Arial" w:hAnsi="Arial" w:cs="Arial"/>
        </w:rPr>
        <w:t xml:space="preserve"> </w:t>
      </w:r>
      <w:r w:rsidR="00B8300E" w:rsidRPr="00D1224F">
        <w:rPr>
          <w:rFonts w:ascii="Arial" w:hAnsi="Arial" w:cs="Arial"/>
        </w:rPr>
        <w:t>se je neopaženo naselilo v t</w:t>
      </w:r>
      <w:r w:rsidR="006672BC" w:rsidRPr="00D1224F">
        <w:rPr>
          <w:rFonts w:ascii="Arial" w:hAnsi="Arial" w:cs="Arial"/>
        </w:rPr>
        <w:t>eh krajih. (</w:t>
      </w:r>
      <w:hyperlink r:id="rId240" w:history="1">
        <w:r w:rsidR="006672BC" w:rsidRPr="00D1224F">
          <w:rPr>
            <w:rStyle w:val="Hiperpovezava"/>
            <w:rFonts w:ascii="Arial" w:hAnsi="Arial" w:cs="Arial"/>
            <w:b/>
            <w:bCs/>
          </w:rPr>
          <w:t>Slovenski poročevalec 15.</w:t>
        </w:r>
        <w:r w:rsidRPr="00D1224F">
          <w:rPr>
            <w:rStyle w:val="Hiperpovezava"/>
            <w:rFonts w:ascii="Arial" w:hAnsi="Arial" w:cs="Arial"/>
            <w:b/>
            <w:bCs/>
          </w:rPr>
          <w:t xml:space="preserve"> </w:t>
        </w:r>
        <w:r w:rsidR="006672BC" w:rsidRPr="00D1224F">
          <w:rPr>
            <w:rStyle w:val="Hiperpovezava"/>
            <w:rFonts w:ascii="Arial" w:hAnsi="Arial" w:cs="Arial"/>
            <w:b/>
            <w:bCs/>
          </w:rPr>
          <w:t>12.</w:t>
        </w:r>
        <w:r w:rsidRPr="00D1224F">
          <w:rPr>
            <w:rStyle w:val="Hiperpovezava"/>
            <w:rFonts w:ascii="Arial" w:hAnsi="Arial" w:cs="Arial"/>
            <w:b/>
            <w:bCs/>
          </w:rPr>
          <w:t xml:space="preserve"> </w:t>
        </w:r>
        <w:r w:rsidR="006672BC" w:rsidRPr="00D1224F">
          <w:rPr>
            <w:rStyle w:val="Hiperpovezava"/>
            <w:rFonts w:ascii="Arial" w:hAnsi="Arial" w:cs="Arial"/>
            <w:b/>
            <w:bCs/>
          </w:rPr>
          <w:t>1941</w:t>
        </w:r>
        <w:r w:rsidRPr="00D1224F">
          <w:rPr>
            <w:rStyle w:val="Hiperpovezava"/>
            <w:rFonts w:ascii="Arial" w:hAnsi="Arial" w:cs="Arial"/>
            <w:b/>
            <w:bCs/>
          </w:rPr>
          <w:t xml:space="preserve"> (</w:t>
        </w:r>
        <w:r w:rsidR="006672BC" w:rsidRPr="00D1224F">
          <w:rPr>
            <w:rStyle w:val="Hiperpovezava"/>
            <w:rFonts w:ascii="Arial" w:hAnsi="Arial" w:cs="Arial"/>
            <w:b/>
            <w:bCs/>
          </w:rPr>
          <w:t>2</w:t>
        </w:r>
        <w:r w:rsidRPr="00D1224F">
          <w:rPr>
            <w:rStyle w:val="Hiperpovezava"/>
            <w:rFonts w:ascii="Arial" w:hAnsi="Arial" w:cs="Arial"/>
            <w:b/>
            <w:bCs/>
          </w:rPr>
          <w:t>/</w:t>
        </w:r>
        <w:r w:rsidR="006672BC" w:rsidRPr="00D1224F">
          <w:rPr>
            <w:rStyle w:val="Hiperpovezava"/>
            <w:rFonts w:ascii="Arial" w:hAnsi="Arial" w:cs="Arial"/>
            <w:b/>
            <w:bCs/>
          </w:rPr>
          <w:t>30</w:t>
        </w:r>
        <w:r w:rsidRPr="00D1224F">
          <w:rPr>
            <w:rStyle w:val="Hiperpovezava"/>
            <w:rFonts w:ascii="Arial" w:hAnsi="Arial" w:cs="Arial"/>
            <w:b/>
            <w:bCs/>
          </w:rPr>
          <w:t>)</w:t>
        </w:r>
        <w:r w:rsidR="006672BC" w:rsidRPr="00D1224F">
          <w:rPr>
            <w:rStyle w:val="Hiperpovezava"/>
            <w:rFonts w:ascii="Arial" w:hAnsi="Arial" w:cs="Arial"/>
            <w:b/>
            <w:bCs/>
          </w:rPr>
          <w:t>, 2</w:t>
        </w:r>
      </w:hyperlink>
      <w:r w:rsidR="006672BC" w:rsidRPr="00D1224F">
        <w:rPr>
          <w:rFonts w:ascii="Arial" w:hAnsi="Arial" w:cs="Arial"/>
        </w:rPr>
        <w:t>)</w:t>
      </w:r>
    </w:p>
    <w:p w:rsidR="006672BC" w:rsidRPr="00D1224F" w:rsidRDefault="006672BC" w:rsidP="00B8300E">
      <w:pPr>
        <w:rPr>
          <w:rFonts w:ascii="Arial" w:hAnsi="Arial" w:cs="Arial"/>
        </w:rPr>
      </w:pPr>
    </w:p>
    <w:p w:rsidR="006672BC" w:rsidRPr="00D1224F" w:rsidRDefault="006672BC" w:rsidP="00B8300E">
      <w:pPr>
        <w:rPr>
          <w:rFonts w:ascii="Arial" w:hAnsi="Arial" w:cs="Arial"/>
        </w:rPr>
      </w:pPr>
      <w:r w:rsidRPr="00D1224F">
        <w:rPr>
          <w:rFonts w:ascii="Arial" w:hAnsi="Arial" w:cs="Arial"/>
          <w:noProof/>
        </w:rPr>
        <w:drawing>
          <wp:inline distT="0" distB="0" distL="0" distR="0">
            <wp:extent cx="5760720" cy="2002023"/>
            <wp:effectExtent l="19050" t="0" r="0" b="0"/>
            <wp:docPr id="118"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1" cstate="screen"/>
                    <a:srcRect/>
                    <a:stretch>
                      <a:fillRect/>
                    </a:stretch>
                  </pic:blipFill>
                  <pic:spPr bwMode="auto">
                    <a:xfrm>
                      <a:off x="0" y="0"/>
                      <a:ext cx="5760720" cy="2002023"/>
                    </a:xfrm>
                    <a:prstGeom prst="rect">
                      <a:avLst/>
                    </a:prstGeom>
                    <a:noFill/>
                    <a:ln w="9525">
                      <a:noFill/>
                      <a:miter lim="800000"/>
                      <a:headEnd/>
                      <a:tailEnd/>
                    </a:ln>
                  </pic:spPr>
                </pic:pic>
              </a:graphicData>
            </a:graphic>
          </wp:inline>
        </w:drawing>
      </w:r>
    </w:p>
    <w:p w:rsidR="006672BC" w:rsidRPr="00D1224F" w:rsidRDefault="006672BC" w:rsidP="00B8300E">
      <w:pPr>
        <w:rPr>
          <w:rFonts w:ascii="Arial" w:hAnsi="Arial" w:cs="Arial"/>
          <w:b/>
          <w:bCs/>
          <w:color w:val="0000FF" w:themeColor="hyperlink"/>
          <w:u w:val="single"/>
        </w:rPr>
      </w:pPr>
      <w:r w:rsidRPr="00D1224F">
        <w:rPr>
          <w:rFonts w:ascii="Arial" w:hAnsi="Arial" w:cs="Arial"/>
          <w:b/>
          <w:bCs/>
          <w:noProof/>
          <w:color w:val="0000FF" w:themeColor="hyperlink"/>
          <w:u w:val="single"/>
        </w:rPr>
        <w:drawing>
          <wp:inline distT="0" distB="0" distL="0" distR="0">
            <wp:extent cx="5760720" cy="1077396"/>
            <wp:effectExtent l="19050" t="0" r="0" b="0"/>
            <wp:docPr id="11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2" cstate="screen"/>
                    <a:srcRect/>
                    <a:stretch>
                      <a:fillRect/>
                    </a:stretch>
                  </pic:blipFill>
                  <pic:spPr bwMode="auto">
                    <a:xfrm>
                      <a:off x="0" y="0"/>
                      <a:ext cx="5760720" cy="1077396"/>
                    </a:xfrm>
                    <a:prstGeom prst="rect">
                      <a:avLst/>
                    </a:prstGeom>
                    <a:noFill/>
                    <a:ln w="9525">
                      <a:noFill/>
                      <a:miter lim="800000"/>
                      <a:headEnd/>
                      <a:tailEnd/>
                    </a:ln>
                  </pic:spPr>
                </pic:pic>
              </a:graphicData>
            </a:graphic>
          </wp:inline>
        </w:drawing>
      </w:r>
    </w:p>
    <w:p w:rsidR="006672BC" w:rsidRPr="00D1224F" w:rsidRDefault="006672BC" w:rsidP="006672BC">
      <w:pPr>
        <w:rPr>
          <w:rFonts w:ascii="Arial" w:hAnsi="Arial" w:cs="Arial"/>
          <w:bCs/>
        </w:rPr>
      </w:pPr>
    </w:p>
    <w:p w:rsidR="000B3566" w:rsidRPr="00D1224F" w:rsidRDefault="006672BC" w:rsidP="006672BC">
      <w:pPr>
        <w:rPr>
          <w:rFonts w:ascii="Arial" w:hAnsi="Arial" w:cs="Arial"/>
          <w:bCs/>
        </w:rPr>
      </w:pPr>
      <w:r w:rsidRPr="00D1224F">
        <w:rPr>
          <w:rFonts w:ascii="Arial" w:hAnsi="Arial" w:cs="Arial"/>
          <w:bCs/>
        </w:rPr>
        <w:t>Za 1. december so partizani na Gorenjskem justificirali 9 denuncia</w:t>
      </w:r>
      <w:r w:rsidR="00C44335" w:rsidRPr="00D1224F">
        <w:rPr>
          <w:rFonts w:ascii="Arial" w:hAnsi="Arial" w:cs="Arial"/>
          <w:bCs/>
        </w:rPr>
        <w:t>n</w:t>
      </w:r>
      <w:r w:rsidRPr="00D1224F">
        <w:rPr>
          <w:rFonts w:ascii="Arial" w:hAnsi="Arial" w:cs="Arial"/>
          <w:bCs/>
        </w:rPr>
        <w:t>to</w:t>
      </w:r>
      <w:r w:rsidR="00C44335" w:rsidRPr="00D1224F">
        <w:rPr>
          <w:rFonts w:ascii="Arial" w:hAnsi="Arial" w:cs="Arial"/>
          <w:bCs/>
        </w:rPr>
        <w:t>v</w:t>
      </w:r>
      <w:r w:rsidRPr="00D1224F">
        <w:rPr>
          <w:rFonts w:ascii="Arial" w:hAnsi="Arial" w:cs="Arial"/>
          <w:bCs/>
        </w:rPr>
        <w:t xml:space="preserve"> v raznih</w:t>
      </w:r>
      <w:r w:rsidR="000B3566" w:rsidRPr="00D1224F">
        <w:rPr>
          <w:rFonts w:ascii="Arial" w:hAnsi="Arial" w:cs="Arial"/>
          <w:bCs/>
        </w:rPr>
        <w:t xml:space="preserve"> </w:t>
      </w:r>
      <w:r w:rsidRPr="00D1224F">
        <w:rPr>
          <w:rFonts w:ascii="Arial" w:hAnsi="Arial" w:cs="Arial"/>
          <w:bCs/>
        </w:rPr>
        <w:t>krajih in na isti dan. Deseti de</w:t>
      </w:r>
      <w:r w:rsidR="00C44335" w:rsidRPr="00D1224F">
        <w:rPr>
          <w:rFonts w:ascii="Arial" w:hAnsi="Arial" w:cs="Arial"/>
          <w:bCs/>
        </w:rPr>
        <w:t>n</w:t>
      </w:r>
      <w:r w:rsidRPr="00D1224F">
        <w:rPr>
          <w:rFonts w:ascii="Arial" w:hAnsi="Arial" w:cs="Arial"/>
          <w:bCs/>
        </w:rPr>
        <w:t>u</w:t>
      </w:r>
      <w:r w:rsidR="00C44335" w:rsidRPr="00D1224F">
        <w:rPr>
          <w:rFonts w:ascii="Arial" w:hAnsi="Arial" w:cs="Arial"/>
          <w:bCs/>
        </w:rPr>
        <w:t>nc</w:t>
      </w:r>
      <w:r w:rsidRPr="00D1224F">
        <w:rPr>
          <w:rFonts w:ascii="Arial" w:hAnsi="Arial" w:cs="Arial"/>
          <w:bCs/>
        </w:rPr>
        <w:t xml:space="preserve">iant je težko ranjen. Padli so: </w:t>
      </w:r>
    </w:p>
    <w:p w:rsidR="006672BC" w:rsidRPr="00D1224F" w:rsidRDefault="006672BC" w:rsidP="006672BC">
      <w:pPr>
        <w:rPr>
          <w:rFonts w:ascii="Arial" w:hAnsi="Arial" w:cs="Arial"/>
          <w:bCs/>
        </w:rPr>
      </w:pPr>
      <w:r w:rsidRPr="00D1224F">
        <w:rPr>
          <w:rFonts w:ascii="Arial" w:hAnsi="Arial" w:cs="Arial"/>
          <w:bCs/>
        </w:rPr>
        <w:t>posestniki Ko</w:t>
      </w:r>
      <w:r w:rsidR="00C44335" w:rsidRPr="00D1224F">
        <w:rPr>
          <w:rFonts w:ascii="Arial" w:hAnsi="Arial" w:cs="Arial"/>
          <w:bCs/>
        </w:rPr>
        <w:t>š</w:t>
      </w:r>
      <w:r w:rsidRPr="00D1224F">
        <w:rPr>
          <w:rFonts w:ascii="Arial" w:hAnsi="Arial" w:cs="Arial"/>
          <w:bCs/>
        </w:rPr>
        <w:t>ar</w:t>
      </w:r>
      <w:r w:rsidR="000B3566" w:rsidRPr="00D1224F">
        <w:rPr>
          <w:rFonts w:ascii="Arial" w:hAnsi="Arial" w:cs="Arial"/>
          <w:bCs/>
        </w:rPr>
        <w:t xml:space="preserve"> </w:t>
      </w:r>
      <w:r w:rsidRPr="00D1224F">
        <w:rPr>
          <w:rFonts w:ascii="Arial" w:hAnsi="Arial" w:cs="Arial"/>
          <w:bCs/>
        </w:rPr>
        <w:t>in Pozina iz Dobrave</w:t>
      </w:r>
      <w:r w:rsidR="00C44335" w:rsidRPr="00D1224F">
        <w:rPr>
          <w:rFonts w:ascii="Arial" w:hAnsi="Arial" w:cs="Arial"/>
          <w:bCs/>
        </w:rPr>
        <w:t>-</w:t>
      </w:r>
      <w:r w:rsidRPr="00D1224F">
        <w:rPr>
          <w:rFonts w:ascii="Arial" w:hAnsi="Arial" w:cs="Arial"/>
          <w:bCs/>
        </w:rPr>
        <w:t xml:space="preserve">Otoč in Debeljak Valentin iz Lipnice; </w:t>
      </w:r>
      <w:r w:rsidR="000B3566" w:rsidRPr="00D1224F">
        <w:rPr>
          <w:rFonts w:ascii="Arial" w:hAnsi="Arial" w:cs="Arial"/>
          <w:bCs/>
        </w:rPr>
        <w:t xml:space="preserve">[...] </w:t>
      </w:r>
      <w:r w:rsidRPr="00D1224F">
        <w:rPr>
          <w:rFonts w:ascii="Arial" w:hAnsi="Arial" w:cs="Arial"/>
          <w:bCs/>
        </w:rPr>
        <w:t>En denunciant je padel v Poljanski dolini, teže ranjen pa je Pozina mlajši</w:t>
      </w:r>
      <w:r w:rsidR="000B3566" w:rsidRPr="00D1224F">
        <w:rPr>
          <w:rFonts w:ascii="Arial" w:hAnsi="Arial" w:cs="Arial"/>
          <w:bCs/>
        </w:rPr>
        <w:t xml:space="preserve"> </w:t>
      </w:r>
      <w:r w:rsidRPr="00D1224F">
        <w:rPr>
          <w:rFonts w:ascii="Arial" w:hAnsi="Arial" w:cs="Arial"/>
          <w:bCs/>
        </w:rPr>
        <w:t>iz Dobrave. (</w:t>
      </w:r>
      <w:hyperlink r:id="rId243" w:history="1">
        <w:r w:rsidR="000B3566" w:rsidRPr="00D1224F">
          <w:rPr>
            <w:rStyle w:val="Hiperpovezava"/>
            <w:rFonts w:ascii="Arial" w:hAnsi="Arial" w:cs="Arial"/>
            <w:b/>
            <w:bCs/>
            <w:iCs/>
          </w:rPr>
          <w:t>Slovenski poročevalec 15.</w:t>
        </w:r>
        <w:r w:rsidR="00C44335" w:rsidRPr="00D1224F">
          <w:rPr>
            <w:rStyle w:val="Hiperpovezava"/>
            <w:rFonts w:ascii="Arial" w:hAnsi="Arial" w:cs="Arial"/>
            <w:b/>
            <w:bCs/>
            <w:iCs/>
          </w:rPr>
          <w:t xml:space="preserve"> </w:t>
        </w:r>
        <w:r w:rsidR="000B3566" w:rsidRPr="00D1224F">
          <w:rPr>
            <w:rStyle w:val="Hiperpovezava"/>
            <w:rFonts w:ascii="Arial" w:hAnsi="Arial" w:cs="Arial"/>
            <w:b/>
            <w:bCs/>
            <w:iCs/>
          </w:rPr>
          <w:t>12.</w:t>
        </w:r>
        <w:r w:rsidR="00C44335" w:rsidRPr="00D1224F">
          <w:rPr>
            <w:rStyle w:val="Hiperpovezava"/>
            <w:rFonts w:ascii="Arial" w:hAnsi="Arial" w:cs="Arial"/>
            <w:b/>
            <w:bCs/>
            <w:iCs/>
          </w:rPr>
          <w:t xml:space="preserve"> </w:t>
        </w:r>
        <w:r w:rsidR="000B3566" w:rsidRPr="00D1224F">
          <w:rPr>
            <w:rStyle w:val="Hiperpovezava"/>
            <w:rFonts w:ascii="Arial" w:hAnsi="Arial" w:cs="Arial"/>
            <w:b/>
            <w:bCs/>
            <w:iCs/>
          </w:rPr>
          <w:t>1941</w:t>
        </w:r>
        <w:r w:rsidR="00C44335" w:rsidRPr="00D1224F">
          <w:rPr>
            <w:rStyle w:val="Hiperpovezava"/>
            <w:rFonts w:ascii="Arial" w:hAnsi="Arial" w:cs="Arial"/>
            <w:b/>
            <w:bCs/>
            <w:iCs/>
          </w:rPr>
          <w:t xml:space="preserve"> (</w:t>
        </w:r>
        <w:r w:rsidR="000B3566" w:rsidRPr="00D1224F">
          <w:rPr>
            <w:rStyle w:val="Hiperpovezava"/>
            <w:rFonts w:ascii="Arial" w:hAnsi="Arial" w:cs="Arial"/>
            <w:b/>
            <w:bCs/>
            <w:iCs/>
          </w:rPr>
          <w:t>2</w:t>
        </w:r>
        <w:r w:rsidR="00C44335" w:rsidRPr="00D1224F">
          <w:rPr>
            <w:rStyle w:val="Hiperpovezava"/>
            <w:rFonts w:ascii="Arial" w:hAnsi="Arial" w:cs="Arial"/>
            <w:b/>
            <w:bCs/>
            <w:iCs/>
          </w:rPr>
          <w:t>/</w:t>
        </w:r>
        <w:r w:rsidR="000B3566" w:rsidRPr="00D1224F">
          <w:rPr>
            <w:rStyle w:val="Hiperpovezava"/>
            <w:rFonts w:ascii="Arial" w:hAnsi="Arial" w:cs="Arial"/>
            <w:b/>
            <w:bCs/>
            <w:iCs/>
          </w:rPr>
          <w:t>30</w:t>
        </w:r>
        <w:r w:rsidR="00C44335" w:rsidRPr="00D1224F">
          <w:rPr>
            <w:rStyle w:val="Hiperpovezava"/>
            <w:rFonts w:ascii="Arial" w:hAnsi="Arial" w:cs="Arial"/>
            <w:b/>
            <w:bCs/>
            <w:iCs/>
          </w:rPr>
          <w:t>)</w:t>
        </w:r>
        <w:r w:rsidR="000B3566" w:rsidRPr="00D1224F">
          <w:rPr>
            <w:rStyle w:val="Hiperpovezava"/>
            <w:rFonts w:ascii="Arial" w:hAnsi="Arial" w:cs="Arial"/>
            <w:b/>
            <w:bCs/>
            <w:iCs/>
          </w:rPr>
          <w:t>, 2</w:t>
        </w:r>
      </w:hyperlink>
      <w:r w:rsidR="000B3566" w:rsidRPr="00D1224F">
        <w:rPr>
          <w:rFonts w:ascii="Arial" w:hAnsi="Arial" w:cs="Arial"/>
          <w:bCs/>
          <w:iCs/>
        </w:rPr>
        <w:t xml:space="preserve"> in Branko Berčič</w:t>
      </w:r>
      <w:r w:rsidR="00C44335" w:rsidRPr="00D1224F">
        <w:rPr>
          <w:rFonts w:ascii="Arial" w:hAnsi="Arial" w:cs="Arial"/>
          <w:bCs/>
          <w:iCs/>
        </w:rPr>
        <w:t>,</w:t>
      </w:r>
      <w:r w:rsidR="000B3566" w:rsidRPr="00D1224F">
        <w:rPr>
          <w:rFonts w:ascii="Arial" w:hAnsi="Arial" w:cs="Arial"/>
          <w:bCs/>
          <w:i/>
          <w:iCs/>
        </w:rPr>
        <w:t xml:space="preserve"> </w:t>
      </w:r>
      <w:hyperlink r:id="rId244" w:history="1">
        <w:r w:rsidR="000B3566" w:rsidRPr="00D1224F">
          <w:rPr>
            <w:rStyle w:val="Hiperpovezava"/>
            <w:rFonts w:ascii="Arial" w:hAnsi="Arial" w:cs="Arial"/>
            <w:b/>
            <w:bCs/>
          </w:rPr>
          <w:t>Nekaj gradiva o narodnoosvobodilni borbi na Gorenjskem v letih 1941 in 1942</w:t>
        </w:r>
      </w:hyperlink>
      <w:r w:rsidR="000B3566" w:rsidRPr="00D1224F">
        <w:rPr>
          <w:rFonts w:ascii="Arial" w:hAnsi="Arial" w:cs="Arial"/>
          <w:bCs/>
        </w:rPr>
        <w:t>, Loški razgledi 1954 (1/1).</w:t>
      </w:r>
      <w:r w:rsidRPr="00D1224F">
        <w:rPr>
          <w:rFonts w:ascii="Arial" w:hAnsi="Arial" w:cs="Arial"/>
          <w:bCs/>
        </w:rPr>
        <w:t>)</w:t>
      </w:r>
    </w:p>
    <w:p w:rsidR="000B3566" w:rsidRPr="00D1224F" w:rsidRDefault="000B3566" w:rsidP="006672BC">
      <w:pPr>
        <w:rPr>
          <w:rFonts w:ascii="Arial" w:hAnsi="Arial" w:cs="Arial"/>
          <w:bCs/>
        </w:rPr>
      </w:pPr>
    </w:p>
    <w:p w:rsidR="000B3566" w:rsidRPr="00D1224F" w:rsidRDefault="000B3566" w:rsidP="006672BC">
      <w:pPr>
        <w:rPr>
          <w:rFonts w:ascii="Arial" w:hAnsi="Arial" w:cs="Arial"/>
          <w:bCs/>
        </w:rPr>
      </w:pPr>
      <w:r w:rsidRPr="00D1224F">
        <w:rPr>
          <w:rFonts w:ascii="Arial" w:hAnsi="Arial" w:cs="Arial"/>
          <w:bCs/>
          <w:noProof/>
        </w:rPr>
        <w:drawing>
          <wp:inline distT="0" distB="0" distL="0" distR="0">
            <wp:extent cx="5760720" cy="1738220"/>
            <wp:effectExtent l="19050" t="0" r="0" b="0"/>
            <wp:docPr id="121"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5" cstate="screen"/>
                    <a:srcRect/>
                    <a:stretch>
                      <a:fillRect/>
                    </a:stretch>
                  </pic:blipFill>
                  <pic:spPr bwMode="auto">
                    <a:xfrm>
                      <a:off x="0" y="0"/>
                      <a:ext cx="5760720" cy="1738220"/>
                    </a:xfrm>
                    <a:prstGeom prst="rect">
                      <a:avLst/>
                    </a:prstGeom>
                    <a:noFill/>
                    <a:ln w="9525">
                      <a:noFill/>
                      <a:miter lim="800000"/>
                      <a:headEnd/>
                      <a:tailEnd/>
                    </a:ln>
                  </pic:spPr>
                </pic:pic>
              </a:graphicData>
            </a:graphic>
          </wp:inline>
        </w:drawing>
      </w:r>
    </w:p>
    <w:p w:rsidR="006672BC" w:rsidRPr="00D1224F" w:rsidRDefault="006672BC" w:rsidP="006672BC">
      <w:pPr>
        <w:rPr>
          <w:rFonts w:ascii="Arial" w:hAnsi="Arial" w:cs="Arial"/>
          <w:bCs/>
        </w:rPr>
      </w:pPr>
    </w:p>
    <w:p w:rsidR="008D69C9" w:rsidRPr="00D1224F" w:rsidRDefault="008D69C9" w:rsidP="008D69C9">
      <w:pPr>
        <w:rPr>
          <w:rFonts w:ascii="Arial" w:hAnsi="Arial" w:cs="Arial"/>
          <w:bCs/>
        </w:rPr>
      </w:pPr>
      <w:r w:rsidRPr="00D1224F">
        <w:rPr>
          <w:rFonts w:ascii="Arial" w:hAnsi="Arial" w:cs="Arial"/>
          <w:bCs/>
        </w:rPr>
        <w:t>V noči na 2. cecember so partizani v radovljiškem in kranjskem okrožju ubili naslednje osebe, ki so se udejstvovale kot tolmači ali konfidenti:</w:t>
      </w:r>
    </w:p>
    <w:p w:rsidR="008D69C9" w:rsidRPr="00D1224F" w:rsidRDefault="008D69C9" w:rsidP="008D69C9">
      <w:pPr>
        <w:rPr>
          <w:rFonts w:ascii="Arial" w:hAnsi="Arial" w:cs="Arial"/>
          <w:bCs/>
        </w:rPr>
      </w:pPr>
      <w:r w:rsidRPr="00D1224F">
        <w:rPr>
          <w:rFonts w:ascii="Arial" w:hAnsi="Arial" w:cs="Arial"/>
          <w:bCs/>
        </w:rPr>
        <w:t xml:space="preserve">na Zgornji Dobravi mizarskega mojstra Jakoba Ješeta in čevljarskega mojstra Jerneja Bertonclja, v Lipnici mizarskega mojstra Valentina Debeljaka (Ješetov sin je hudo ranjen) [...]  </w:t>
      </w:r>
      <w:r w:rsidRPr="00D1224F">
        <w:rPr>
          <w:rFonts w:ascii="Arial" w:hAnsi="Arial" w:cs="Arial"/>
          <w:b/>
          <w:bCs/>
        </w:rPr>
        <w:t>Ivan Jan,  Cankarjevci, Glas 4. 9. 1961.</w:t>
      </w:r>
    </w:p>
    <w:p w:rsidR="002A085B" w:rsidRPr="00D1224F" w:rsidRDefault="002A085B" w:rsidP="002A085B">
      <w:pPr>
        <w:jc w:val="center"/>
        <w:rPr>
          <w:rFonts w:ascii="Arial" w:hAnsi="Arial" w:cs="Arial"/>
        </w:rPr>
      </w:pPr>
      <w:r w:rsidRPr="00D1224F">
        <w:rPr>
          <w:rFonts w:ascii="Arial" w:hAnsi="Arial" w:cs="Arial"/>
          <w:noProof/>
        </w:rPr>
        <w:lastRenderedPageBreak/>
        <w:drawing>
          <wp:inline distT="0" distB="0" distL="0" distR="0">
            <wp:extent cx="4063365" cy="3045460"/>
            <wp:effectExtent l="19050" t="0" r="0" b="0"/>
            <wp:docPr id="83" name="Slika 11" descr="D:\Dobrave\2012_08_16\1-P121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brave\2012_08_16\1-P1210059.JPG"/>
                    <pic:cNvPicPr>
                      <a:picLocks noChangeAspect="1" noChangeArrowheads="1"/>
                    </pic:cNvPicPr>
                  </pic:nvPicPr>
                  <pic:blipFill>
                    <a:blip r:embed="rId246" cstate="screen"/>
                    <a:srcRect/>
                    <a:stretch>
                      <a:fillRect/>
                    </a:stretch>
                  </pic:blipFill>
                  <pic:spPr bwMode="auto">
                    <a:xfrm>
                      <a:off x="0" y="0"/>
                      <a:ext cx="4063365" cy="3045460"/>
                    </a:xfrm>
                    <a:prstGeom prst="rect">
                      <a:avLst/>
                    </a:prstGeom>
                    <a:noFill/>
                    <a:ln w="9525">
                      <a:noFill/>
                      <a:miter lim="800000"/>
                      <a:headEnd/>
                      <a:tailEnd/>
                    </a:ln>
                  </pic:spPr>
                </pic:pic>
              </a:graphicData>
            </a:graphic>
          </wp:inline>
        </w:drawing>
      </w:r>
    </w:p>
    <w:p w:rsidR="002A085B" w:rsidRPr="00D1224F" w:rsidRDefault="002A085B" w:rsidP="002A085B">
      <w:pPr>
        <w:jc w:val="center"/>
        <w:rPr>
          <w:rFonts w:ascii="Arial" w:hAnsi="Arial" w:cs="Arial"/>
          <w:b/>
        </w:rPr>
      </w:pPr>
      <w:r w:rsidRPr="00D1224F">
        <w:rPr>
          <w:rFonts w:ascii="Arial" w:hAnsi="Arial" w:cs="Arial"/>
          <w:b/>
        </w:rPr>
        <w:t>Spomenik na Kopišču pri Vodicah na Jelovici. Foto Miran Hladnik</w:t>
      </w:r>
    </w:p>
    <w:p w:rsidR="002A085B" w:rsidRPr="00D1224F" w:rsidRDefault="002A085B" w:rsidP="000E46F5">
      <w:pPr>
        <w:rPr>
          <w:rFonts w:ascii="Arial" w:hAnsi="Arial" w:cs="Arial"/>
        </w:rPr>
      </w:pPr>
    </w:p>
    <w:p w:rsidR="00C12AEE" w:rsidRPr="00D1224F" w:rsidRDefault="00332F31" w:rsidP="000E46F5">
      <w:pPr>
        <w:rPr>
          <w:rFonts w:ascii="Arial" w:hAnsi="Arial" w:cs="Arial"/>
        </w:rPr>
      </w:pPr>
      <w:r w:rsidRPr="00D1224F">
        <w:rPr>
          <w:rFonts w:ascii="Arial" w:hAnsi="Arial" w:cs="Arial"/>
        </w:rPr>
        <w:t xml:space="preserve">29. julija </w:t>
      </w:r>
      <w:r w:rsidR="002A085B" w:rsidRPr="00D1224F">
        <w:rPr>
          <w:rFonts w:ascii="Arial" w:hAnsi="Arial" w:cs="Arial"/>
        </w:rPr>
        <w:t>je bila so</w:t>
      </w:r>
      <w:r w:rsidRPr="00D1224F">
        <w:rPr>
          <w:rFonts w:ascii="Arial" w:hAnsi="Arial" w:cs="Arial"/>
        </w:rPr>
        <w:t xml:space="preserve"> </w:t>
      </w:r>
      <w:r w:rsidR="002A085B" w:rsidRPr="00D1224F">
        <w:rPr>
          <w:rFonts w:ascii="Arial" w:hAnsi="Arial" w:cs="Arial"/>
        </w:rPr>
        <w:t>n</w:t>
      </w:r>
      <w:r w:rsidRPr="00D1224F">
        <w:rPr>
          <w:rFonts w:ascii="Arial" w:hAnsi="Arial" w:cs="Arial"/>
        </w:rPr>
        <w:t xml:space="preserve">a Gradišču pri Vodiški planini </w:t>
      </w:r>
      <w:r w:rsidR="009C7868" w:rsidRPr="00D1224F">
        <w:rPr>
          <w:rFonts w:ascii="Arial" w:hAnsi="Arial" w:cs="Arial"/>
        </w:rPr>
        <w:t xml:space="preserve">iz okoliških skupin </w:t>
      </w:r>
      <w:r w:rsidRPr="00D1224F">
        <w:rPr>
          <w:rFonts w:ascii="Arial" w:hAnsi="Arial" w:cs="Arial"/>
        </w:rPr>
        <w:t>ustanovili Jelovško četo</w:t>
      </w:r>
      <w:r w:rsidR="009C7868" w:rsidRPr="00D1224F">
        <w:rPr>
          <w:rFonts w:ascii="Arial" w:hAnsi="Arial" w:cs="Arial"/>
        </w:rPr>
        <w:t xml:space="preserve"> oz. četo Ilija Gregoriča</w:t>
      </w:r>
      <w:r w:rsidRPr="00D1224F">
        <w:rPr>
          <w:rFonts w:ascii="Arial" w:hAnsi="Arial" w:cs="Arial"/>
        </w:rPr>
        <w:t xml:space="preserve">; skupino z Vodiške planine </w:t>
      </w:r>
      <w:r w:rsidR="009C7868" w:rsidRPr="00D1224F">
        <w:rPr>
          <w:rFonts w:ascii="Arial" w:hAnsi="Arial" w:cs="Arial"/>
        </w:rPr>
        <w:t>je vodil</w:t>
      </w:r>
      <w:r w:rsidRPr="00D1224F">
        <w:rPr>
          <w:rFonts w:ascii="Arial" w:hAnsi="Arial" w:cs="Arial"/>
        </w:rPr>
        <w:t xml:space="preserve"> Ivan </w:t>
      </w:r>
      <w:r w:rsidR="003512B7" w:rsidRPr="00D1224F">
        <w:rPr>
          <w:rFonts w:ascii="Arial" w:hAnsi="Arial" w:cs="Arial"/>
        </w:rPr>
        <w:t xml:space="preserve">(Johan) </w:t>
      </w:r>
      <w:r w:rsidRPr="00D1224F">
        <w:rPr>
          <w:rFonts w:ascii="Arial" w:hAnsi="Arial" w:cs="Arial"/>
        </w:rPr>
        <w:t>Bertoncelj s Srednje Dobrave</w:t>
      </w:r>
      <w:r w:rsidR="009C7868" w:rsidRPr="00D1224F">
        <w:rPr>
          <w:rFonts w:ascii="Arial" w:hAnsi="Arial" w:cs="Arial"/>
        </w:rPr>
        <w:t xml:space="preserve">, borce je zaprisegel Stane Žagar. </w:t>
      </w:r>
      <w:r w:rsidR="00F02B97" w:rsidRPr="00D1224F">
        <w:rPr>
          <w:rFonts w:ascii="Arial" w:hAnsi="Arial" w:cs="Arial"/>
        </w:rPr>
        <w:t>Nekateri so imeli s seboj celo žene in otroke.</w:t>
      </w:r>
    </w:p>
    <w:p w:rsidR="00C12AEE" w:rsidRPr="00D1224F" w:rsidRDefault="00C12AEE" w:rsidP="000E46F5">
      <w:pPr>
        <w:rPr>
          <w:rFonts w:ascii="Arial" w:hAnsi="Arial" w:cs="Arial"/>
        </w:rPr>
      </w:pPr>
    </w:p>
    <w:p w:rsidR="00C12AEE" w:rsidRPr="00D1224F" w:rsidRDefault="00C12AEE" w:rsidP="00D649DC">
      <w:pPr>
        <w:jc w:val="center"/>
        <w:rPr>
          <w:rFonts w:ascii="Arial" w:hAnsi="Arial" w:cs="Arial"/>
        </w:rPr>
      </w:pPr>
      <w:r w:rsidRPr="00D1224F">
        <w:rPr>
          <w:rFonts w:ascii="Arial" w:hAnsi="Arial" w:cs="Arial"/>
          <w:noProof/>
        </w:rPr>
        <w:drawing>
          <wp:inline distT="0" distB="0" distL="0" distR="0">
            <wp:extent cx="4012262" cy="2677453"/>
            <wp:effectExtent l="19050" t="0" r="7288" b="0"/>
            <wp:docPr id="66" name="Slika 34" descr="http://www.geopedia.si/image/get/55509?w=2099&amp;h=989&amp;sid=ccb1cb8cba4c887756d42dae9de97d1726345fbb03cabe4c26fa84d5d7b085be_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geopedia.si/image/get/55509?w=2099&amp;h=989&amp;sid=ccb1cb8cba4c887756d42dae9de97d1726345fbb03cabe4c26fa84d5d7b085be_90"/>
                    <pic:cNvPicPr>
                      <a:picLocks noChangeAspect="1" noChangeArrowheads="1"/>
                    </pic:cNvPicPr>
                  </pic:nvPicPr>
                  <pic:blipFill>
                    <a:blip r:embed="rId247" cstate="screen"/>
                    <a:srcRect/>
                    <a:stretch>
                      <a:fillRect/>
                    </a:stretch>
                  </pic:blipFill>
                  <pic:spPr bwMode="auto">
                    <a:xfrm>
                      <a:off x="0" y="0"/>
                      <a:ext cx="4016501" cy="2680282"/>
                    </a:xfrm>
                    <a:prstGeom prst="rect">
                      <a:avLst/>
                    </a:prstGeom>
                    <a:noFill/>
                    <a:ln w="9525">
                      <a:noFill/>
                      <a:miter lim="800000"/>
                      <a:headEnd/>
                      <a:tailEnd/>
                    </a:ln>
                  </pic:spPr>
                </pic:pic>
              </a:graphicData>
            </a:graphic>
          </wp:inline>
        </w:drawing>
      </w:r>
    </w:p>
    <w:p w:rsidR="00C12AEE" w:rsidRPr="00D1224F" w:rsidRDefault="00C12AEE" w:rsidP="00723715">
      <w:pPr>
        <w:jc w:val="center"/>
        <w:rPr>
          <w:rFonts w:ascii="Arial" w:hAnsi="Arial" w:cs="Arial"/>
          <w:b/>
        </w:rPr>
      </w:pPr>
      <w:r w:rsidRPr="00D1224F">
        <w:rPr>
          <w:rFonts w:ascii="Arial" w:hAnsi="Arial" w:cs="Arial"/>
          <w:b/>
        </w:rPr>
        <w:t>Spomenik Jelovški četi. Foto Miran Hladnik</w:t>
      </w:r>
    </w:p>
    <w:p w:rsidR="00C12AEE" w:rsidRPr="00D1224F" w:rsidRDefault="00C12AEE" w:rsidP="000E46F5">
      <w:pPr>
        <w:rPr>
          <w:rFonts w:ascii="Arial" w:hAnsi="Arial" w:cs="Arial"/>
        </w:rPr>
      </w:pPr>
    </w:p>
    <w:p w:rsidR="00C12AEE" w:rsidRPr="00D1224F" w:rsidRDefault="009C7868" w:rsidP="000E46F5">
      <w:pPr>
        <w:rPr>
          <w:rFonts w:ascii="Arial" w:hAnsi="Arial" w:cs="Arial"/>
        </w:rPr>
      </w:pPr>
      <w:r w:rsidRPr="00D1224F">
        <w:rPr>
          <w:rFonts w:ascii="Arial" w:hAnsi="Arial" w:cs="Arial"/>
        </w:rPr>
        <w:t xml:space="preserve">Prva žrtev je bil 10. 9. 1941 Stanko Podlipnik z Zgornje Dobrave, ki je padel pod Miklavžovcem. </w:t>
      </w:r>
    </w:p>
    <w:p w:rsidR="00C12AEE" w:rsidRPr="00D1224F" w:rsidRDefault="00C12AEE" w:rsidP="00C12AEE">
      <w:pPr>
        <w:rPr>
          <w:rFonts w:ascii="Arial" w:hAnsi="Arial" w:cs="Arial"/>
        </w:rPr>
      </w:pPr>
    </w:p>
    <w:p w:rsidR="00C12AEE" w:rsidRPr="00D1224F" w:rsidRDefault="00C12AEE" w:rsidP="00723715">
      <w:pPr>
        <w:jc w:val="center"/>
        <w:rPr>
          <w:rFonts w:ascii="Arial" w:hAnsi="Arial" w:cs="Arial"/>
        </w:rPr>
      </w:pPr>
      <w:r w:rsidRPr="00D1224F">
        <w:rPr>
          <w:rFonts w:ascii="Arial" w:hAnsi="Arial" w:cs="Arial"/>
          <w:noProof/>
        </w:rPr>
        <w:lastRenderedPageBreak/>
        <w:drawing>
          <wp:inline distT="0" distB="0" distL="0" distR="0">
            <wp:extent cx="4182533" cy="3136900"/>
            <wp:effectExtent l="19050" t="0" r="8467" b="0"/>
            <wp:docPr id="71" name="Slika 28" descr="http://www.geopedia.si/image/get/62290?w=2099&amp;h=989&amp;sid=ccb1cb8cba4c887756d42dae9de97d1726345fbb03cabe4c26fa84d5d7b085be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geopedia.si/image/get/62290?w=2099&amp;h=989&amp;sid=ccb1cb8cba4c887756d42dae9de97d1726345fbb03cabe4c26fa84d5d7b085be_81"/>
                    <pic:cNvPicPr>
                      <a:picLocks noChangeAspect="1" noChangeArrowheads="1"/>
                    </pic:cNvPicPr>
                  </pic:nvPicPr>
                  <pic:blipFill>
                    <a:blip r:embed="rId248" cstate="screen"/>
                    <a:srcRect/>
                    <a:stretch>
                      <a:fillRect/>
                    </a:stretch>
                  </pic:blipFill>
                  <pic:spPr bwMode="auto">
                    <a:xfrm>
                      <a:off x="0" y="0"/>
                      <a:ext cx="4184993" cy="3138745"/>
                    </a:xfrm>
                    <a:prstGeom prst="rect">
                      <a:avLst/>
                    </a:prstGeom>
                    <a:noFill/>
                    <a:ln w="9525">
                      <a:noFill/>
                      <a:miter lim="800000"/>
                      <a:headEnd/>
                      <a:tailEnd/>
                    </a:ln>
                  </pic:spPr>
                </pic:pic>
              </a:graphicData>
            </a:graphic>
          </wp:inline>
        </w:drawing>
      </w:r>
    </w:p>
    <w:p w:rsidR="00C12AEE" w:rsidRPr="00D1224F" w:rsidRDefault="00C12AEE" w:rsidP="00723715">
      <w:pPr>
        <w:jc w:val="center"/>
        <w:rPr>
          <w:rFonts w:ascii="Arial" w:hAnsi="Arial" w:cs="Arial"/>
          <w:b/>
        </w:rPr>
      </w:pPr>
      <w:r w:rsidRPr="00D1224F">
        <w:rPr>
          <w:rFonts w:ascii="Arial" w:hAnsi="Arial" w:cs="Arial"/>
          <w:b/>
        </w:rPr>
        <w:t>Spomenik Stanku Podlipniku v Lipnici. Foto Miran Hladnik</w:t>
      </w:r>
    </w:p>
    <w:p w:rsidR="00C12AEE" w:rsidRPr="00D1224F" w:rsidRDefault="00C12AEE" w:rsidP="000E46F5">
      <w:pPr>
        <w:rPr>
          <w:rFonts w:ascii="Arial" w:hAnsi="Arial" w:cs="Arial"/>
        </w:rPr>
      </w:pPr>
    </w:p>
    <w:p w:rsidR="00A91ACB" w:rsidRPr="00D1224F" w:rsidRDefault="009C7868" w:rsidP="000E46F5">
      <w:pPr>
        <w:rPr>
          <w:rFonts w:ascii="Arial" w:hAnsi="Arial" w:cs="Arial"/>
        </w:rPr>
      </w:pPr>
      <w:r w:rsidRPr="00D1224F">
        <w:rPr>
          <w:rFonts w:ascii="Arial" w:hAnsi="Arial" w:cs="Arial"/>
        </w:rPr>
        <w:t xml:space="preserve">Naslednjega dne, 11. oktobra, </w:t>
      </w:r>
      <w:r w:rsidR="001361B2" w:rsidRPr="00D1224F">
        <w:rPr>
          <w:rFonts w:ascii="Arial" w:hAnsi="Arial" w:cs="Arial"/>
        </w:rPr>
        <w:t>je nemška policija</w:t>
      </w:r>
      <w:r w:rsidRPr="00D1224F">
        <w:rPr>
          <w:rFonts w:ascii="Arial" w:hAnsi="Arial" w:cs="Arial"/>
        </w:rPr>
        <w:t xml:space="preserve"> aretiral</w:t>
      </w:r>
      <w:r w:rsidR="001361B2" w:rsidRPr="00D1224F">
        <w:rPr>
          <w:rFonts w:ascii="Arial" w:hAnsi="Arial" w:cs="Arial"/>
        </w:rPr>
        <w:t>a</w:t>
      </w:r>
      <w:r w:rsidRPr="00D1224F">
        <w:rPr>
          <w:rFonts w:ascii="Arial" w:hAnsi="Arial" w:cs="Arial"/>
        </w:rPr>
        <w:t xml:space="preserve"> </w:t>
      </w:r>
      <w:r w:rsidR="00E7527C" w:rsidRPr="00D1224F">
        <w:rPr>
          <w:rFonts w:ascii="Arial" w:hAnsi="Arial" w:cs="Arial"/>
        </w:rPr>
        <w:t xml:space="preserve">in v Begunje </w:t>
      </w:r>
      <w:r w:rsidR="00476ED0" w:rsidRPr="00D1224F">
        <w:rPr>
          <w:rFonts w:ascii="Arial" w:hAnsi="Arial" w:cs="Arial"/>
        </w:rPr>
        <w:t xml:space="preserve">od Benka v Lipnici </w:t>
      </w:r>
      <w:r w:rsidR="00E7527C" w:rsidRPr="00D1224F">
        <w:rPr>
          <w:rFonts w:ascii="Arial" w:hAnsi="Arial" w:cs="Arial"/>
        </w:rPr>
        <w:t>z avtobusom odpeljal</w:t>
      </w:r>
      <w:r w:rsidR="001361B2" w:rsidRPr="00D1224F">
        <w:rPr>
          <w:rFonts w:ascii="Arial" w:hAnsi="Arial" w:cs="Arial"/>
        </w:rPr>
        <w:t>a</w:t>
      </w:r>
      <w:r w:rsidR="00E7527C" w:rsidRPr="00D1224F">
        <w:rPr>
          <w:rFonts w:ascii="Arial" w:hAnsi="Arial" w:cs="Arial"/>
        </w:rPr>
        <w:t xml:space="preserve"> </w:t>
      </w:r>
      <w:r w:rsidRPr="00D1224F">
        <w:rPr>
          <w:rFonts w:ascii="Arial" w:hAnsi="Arial" w:cs="Arial"/>
        </w:rPr>
        <w:t>tri družine, ki so imel</w:t>
      </w:r>
      <w:r w:rsidR="00476ED0" w:rsidRPr="00D1224F">
        <w:rPr>
          <w:rFonts w:ascii="Arial" w:hAnsi="Arial" w:cs="Arial"/>
        </w:rPr>
        <w:t>e sinove</w:t>
      </w:r>
      <w:r w:rsidRPr="00D1224F">
        <w:rPr>
          <w:rFonts w:ascii="Arial" w:hAnsi="Arial" w:cs="Arial"/>
        </w:rPr>
        <w:t xml:space="preserve"> med partizani: na Zgornji Dobravi Bertoncljeve (p. d. Hrvatove; za oskrbnika kmetije so določili Antona Pegama z Mišač), na Srednji Dobravi Vidičeve (</w:t>
      </w:r>
      <w:r w:rsidR="00E7527C" w:rsidRPr="00D1224F">
        <w:rPr>
          <w:rFonts w:ascii="Arial" w:hAnsi="Arial" w:cs="Arial"/>
        </w:rPr>
        <w:t xml:space="preserve">za </w:t>
      </w:r>
      <w:r w:rsidRPr="00D1224F">
        <w:rPr>
          <w:rFonts w:ascii="Arial" w:hAnsi="Arial" w:cs="Arial"/>
        </w:rPr>
        <w:t>oskrbnik</w:t>
      </w:r>
      <w:r w:rsidR="00E7527C" w:rsidRPr="00D1224F">
        <w:rPr>
          <w:rFonts w:ascii="Arial" w:hAnsi="Arial" w:cs="Arial"/>
        </w:rPr>
        <w:t>a so postavili soseda Pogačnika</w:t>
      </w:r>
      <w:r w:rsidR="005355F5" w:rsidRPr="00D1224F">
        <w:rPr>
          <w:rFonts w:ascii="Arial" w:hAnsi="Arial" w:cs="Arial"/>
        </w:rPr>
        <w:t>, ki je bil z njimi v sorodu in je bil tudi za tolmača</w:t>
      </w:r>
      <w:r w:rsidR="00E7527C" w:rsidRPr="00D1224F">
        <w:rPr>
          <w:rFonts w:ascii="Arial" w:hAnsi="Arial" w:cs="Arial"/>
        </w:rPr>
        <w:t xml:space="preserve">) in na Mišačah Jurmanove. </w:t>
      </w:r>
      <w:r w:rsidR="00941696" w:rsidRPr="00D1224F">
        <w:rPr>
          <w:rFonts w:ascii="Arial" w:hAnsi="Arial" w:cs="Arial"/>
        </w:rPr>
        <w:t xml:space="preserve">Že pred tem so jih tedensko obiskovali in zasliševali doma. Nastanili so jih v sobo 11 (Belehčat) v 2. nadstropju in jih pogosto premeščali. </w:t>
      </w:r>
      <w:r w:rsidR="00476ED0" w:rsidRPr="00D1224F">
        <w:rPr>
          <w:rFonts w:ascii="Arial" w:hAnsi="Arial" w:cs="Arial"/>
        </w:rPr>
        <w:t xml:space="preserve">Zasliševali so jih, kje so </w:t>
      </w:r>
      <w:r w:rsidR="00433623" w:rsidRPr="00D1224F">
        <w:rPr>
          <w:rFonts w:ascii="Arial" w:hAnsi="Arial" w:cs="Arial"/>
        </w:rPr>
        <w:t>njihovi svojci v partizanih in g</w:t>
      </w:r>
      <w:r w:rsidR="00E7527C" w:rsidRPr="00D1224F">
        <w:rPr>
          <w:rFonts w:ascii="Arial" w:hAnsi="Arial" w:cs="Arial"/>
        </w:rPr>
        <w:t xml:space="preserve">rozili z ustrelitvijo, če partizani ne izpustijo dveh zajetih Nemcev, ki so jih priselili na Remčevo posestvo v Lancovem. </w:t>
      </w:r>
      <w:r w:rsidR="00A91ACB" w:rsidRPr="00D1224F">
        <w:rPr>
          <w:rFonts w:ascii="Arial" w:hAnsi="Arial" w:cs="Arial"/>
        </w:rPr>
        <w:t xml:space="preserve">Med zasliševalci je bil tudi Slovenec. Na športnem igrišču so jih izčrpavali s tekom, počepi in žabjimi skoki. Starejše, ki tega niso zmogli, so zbrcali. Ženske so bile nastanjene v pritličnih sobah pri zvoniku. </w:t>
      </w:r>
    </w:p>
    <w:p w:rsidR="00A91ACB" w:rsidRPr="00D1224F" w:rsidRDefault="00A91ACB" w:rsidP="000E46F5">
      <w:pPr>
        <w:rPr>
          <w:rFonts w:ascii="Arial" w:hAnsi="Arial" w:cs="Arial"/>
        </w:rPr>
      </w:pPr>
    </w:p>
    <w:p w:rsidR="001F782E" w:rsidRPr="00D1224F" w:rsidRDefault="00433623" w:rsidP="000E46F5">
      <w:pPr>
        <w:rPr>
          <w:rFonts w:ascii="Arial" w:hAnsi="Arial" w:cs="Arial"/>
        </w:rPr>
      </w:pPr>
      <w:r w:rsidRPr="00D1224F">
        <w:rPr>
          <w:rFonts w:ascii="Arial" w:hAnsi="Arial" w:cs="Arial"/>
        </w:rPr>
        <w:t>Zapornike so mučile stenice in bolhe</w:t>
      </w:r>
      <w:r w:rsidR="00941696" w:rsidRPr="00D1224F">
        <w:rPr>
          <w:rFonts w:ascii="Arial" w:hAnsi="Arial" w:cs="Arial"/>
        </w:rPr>
        <w:t xml:space="preserve"> v stari slami</w:t>
      </w:r>
      <w:r w:rsidRPr="00D1224F">
        <w:rPr>
          <w:rFonts w:ascii="Arial" w:hAnsi="Arial" w:cs="Arial"/>
        </w:rPr>
        <w:t xml:space="preserve">, za vsak prekršek so šli v samico. </w:t>
      </w:r>
      <w:r w:rsidR="00941696" w:rsidRPr="00D1224F">
        <w:rPr>
          <w:rFonts w:ascii="Arial" w:hAnsi="Arial" w:cs="Arial"/>
        </w:rPr>
        <w:t xml:space="preserve">Pokonci so morali biti od šestih zjutraj do devetih zvečer. </w:t>
      </w:r>
      <w:r w:rsidR="001F782E" w:rsidRPr="00D1224F">
        <w:rPr>
          <w:rFonts w:ascii="Arial" w:hAnsi="Arial" w:cs="Arial"/>
        </w:rPr>
        <w:t xml:space="preserve">Sprva so še dobivali od doma pakete, potem pa jim jih niso več izročali, tudi tihotapljenje pošte v steklenicah z mlekom in cigaretah se je tako nehalo. </w:t>
      </w:r>
      <w:r w:rsidR="00941696" w:rsidRPr="00D1224F">
        <w:rPr>
          <w:rFonts w:ascii="Arial" w:hAnsi="Arial" w:cs="Arial"/>
        </w:rPr>
        <w:t xml:space="preserve">Deset dni so kadili še zalogo cigaret, skritih pod vratno špranjo, potem pa so jo na prošnjo starejših zažgali. Nekateri so dobili abstinenčno krizo in bili zaradi nje pri zdravniku dr. Šarcu. Decembra so jim odvzeli osebne stvari; nekateri so pred tem pokadili vse svoje cigarete, po več hkrati. </w:t>
      </w:r>
      <w:r w:rsidR="001F782E" w:rsidRPr="00D1224F">
        <w:rPr>
          <w:rFonts w:ascii="Arial" w:hAnsi="Arial" w:cs="Arial"/>
        </w:rPr>
        <w:t>Trije obroki na dan so bili skromni, vendar okusni.</w:t>
      </w:r>
      <w:r w:rsidR="00941696" w:rsidRPr="00D1224F">
        <w:rPr>
          <w:rFonts w:ascii="Arial" w:hAnsi="Arial" w:cs="Arial"/>
        </w:rPr>
        <w:t xml:space="preserve"> Jedli so v jedilnici po ukazu Sitzen! in po ukazu Fertig! po dva in dva odšli nazaj v sobe. </w:t>
      </w:r>
      <w:r w:rsidR="00514603" w:rsidRPr="00D1224F">
        <w:rPr>
          <w:rFonts w:ascii="Arial" w:hAnsi="Arial" w:cs="Arial"/>
        </w:rPr>
        <w:t xml:space="preserve">Ob nedeljah jim je bilo dovoljeno v času, ko so vaščani šli k maši, pri odprtih oknih prepevati. </w:t>
      </w:r>
    </w:p>
    <w:p w:rsidR="001F782E" w:rsidRPr="00D1224F" w:rsidRDefault="001F782E" w:rsidP="000E46F5">
      <w:pPr>
        <w:rPr>
          <w:rFonts w:ascii="Arial" w:hAnsi="Arial" w:cs="Arial"/>
        </w:rPr>
      </w:pPr>
    </w:p>
    <w:p w:rsidR="00C12AEE" w:rsidRPr="00D1224F" w:rsidRDefault="00E7527C" w:rsidP="000E46F5">
      <w:pPr>
        <w:rPr>
          <w:rFonts w:ascii="Arial" w:hAnsi="Arial" w:cs="Arial"/>
        </w:rPr>
      </w:pPr>
      <w:r w:rsidRPr="00D1224F">
        <w:rPr>
          <w:rFonts w:ascii="Arial" w:hAnsi="Arial" w:cs="Arial"/>
        </w:rPr>
        <w:t>1</w:t>
      </w:r>
      <w:r w:rsidR="000E46F5" w:rsidRPr="00D1224F">
        <w:rPr>
          <w:rFonts w:ascii="Arial" w:hAnsi="Arial" w:cs="Arial"/>
        </w:rPr>
        <w:t>6</w:t>
      </w:r>
      <w:r w:rsidRPr="00D1224F">
        <w:rPr>
          <w:rFonts w:ascii="Arial" w:hAnsi="Arial" w:cs="Arial"/>
        </w:rPr>
        <w:t xml:space="preserve">. oktobra </w:t>
      </w:r>
      <w:r w:rsidR="000E46F5" w:rsidRPr="00D1224F">
        <w:rPr>
          <w:rFonts w:ascii="Arial" w:hAnsi="Arial" w:cs="Arial"/>
        </w:rPr>
        <w:t xml:space="preserve">(na spomeniku je datum 17. okt.) </w:t>
      </w:r>
      <w:r w:rsidRPr="00D1224F">
        <w:rPr>
          <w:rFonts w:ascii="Arial" w:hAnsi="Arial" w:cs="Arial"/>
        </w:rPr>
        <w:t>so res na Lancovem ustrelili prvo</w:t>
      </w:r>
      <w:r w:rsidR="009C7868" w:rsidRPr="00D1224F">
        <w:rPr>
          <w:rFonts w:ascii="Arial" w:hAnsi="Arial" w:cs="Arial"/>
        </w:rPr>
        <w:t xml:space="preserve"> </w:t>
      </w:r>
      <w:r w:rsidRPr="00D1224F">
        <w:rPr>
          <w:rFonts w:ascii="Arial" w:hAnsi="Arial" w:cs="Arial"/>
        </w:rPr>
        <w:t xml:space="preserve">skupino talcev. Med njimi je bil 26-letni Franc </w:t>
      </w:r>
      <w:r w:rsidR="00EE73A5" w:rsidRPr="00D1224F">
        <w:rPr>
          <w:rFonts w:ascii="Arial" w:hAnsi="Arial" w:cs="Arial"/>
        </w:rPr>
        <w:t xml:space="preserve">(Frančišek) </w:t>
      </w:r>
      <w:r w:rsidRPr="00D1224F">
        <w:rPr>
          <w:rFonts w:ascii="Arial" w:hAnsi="Arial" w:cs="Arial"/>
        </w:rPr>
        <w:t xml:space="preserve">Benedičič </w:t>
      </w:r>
      <w:r w:rsidR="00433623" w:rsidRPr="00D1224F">
        <w:rPr>
          <w:rFonts w:ascii="Arial" w:hAnsi="Arial" w:cs="Arial"/>
        </w:rPr>
        <w:t>(na spomeniku piše Rado Benedičič</w:t>
      </w:r>
      <w:r w:rsidR="001F782E" w:rsidRPr="00D1224F">
        <w:rPr>
          <w:rFonts w:ascii="Arial" w:hAnsi="Arial" w:cs="Arial"/>
        </w:rPr>
        <w:t>)</w:t>
      </w:r>
      <w:r w:rsidR="00433623" w:rsidRPr="00D1224F">
        <w:rPr>
          <w:rFonts w:ascii="Arial" w:hAnsi="Arial" w:cs="Arial"/>
        </w:rPr>
        <w:t xml:space="preserve"> </w:t>
      </w:r>
      <w:r w:rsidRPr="00D1224F">
        <w:rPr>
          <w:rFonts w:ascii="Arial" w:hAnsi="Arial" w:cs="Arial"/>
        </w:rPr>
        <w:t>z Zgornje Dobrave</w:t>
      </w:r>
      <w:r w:rsidR="000E46F5" w:rsidRPr="00D1224F">
        <w:rPr>
          <w:rFonts w:ascii="Arial" w:hAnsi="Arial" w:cs="Arial"/>
        </w:rPr>
        <w:t>:</w:t>
      </w:r>
      <w:r w:rsidRPr="00D1224F">
        <w:rPr>
          <w:rFonts w:ascii="Arial" w:hAnsi="Arial" w:cs="Arial"/>
        </w:rPr>
        <w:t xml:space="preserve"> </w:t>
      </w:r>
      <w:r w:rsidR="000E46F5" w:rsidRPr="00D1224F">
        <w:rPr>
          <w:rFonts w:ascii="Arial" w:hAnsi="Arial" w:cs="Arial"/>
        </w:rPr>
        <w:t>»Izredno sodišče, ki ga je postavil načelnik civilne uprave na zasedenem ozemlju Koroške in Kranjske, je dne 16. oktobra 1941 obsodilo na smrt 20-letnega Bogomila Lebana iz Ototsche, 20-letnega Silvestra Grobovš</w:t>
      </w:r>
      <w:r w:rsidR="00433623" w:rsidRPr="00D1224F">
        <w:rPr>
          <w:rFonts w:ascii="Arial" w:hAnsi="Arial" w:cs="Arial"/>
        </w:rPr>
        <w:t>e</w:t>
      </w:r>
      <w:r w:rsidR="000E46F5" w:rsidRPr="00D1224F">
        <w:rPr>
          <w:rFonts w:ascii="Arial" w:hAnsi="Arial" w:cs="Arial"/>
        </w:rPr>
        <w:t>ka iz Ototsche, 26-letnega Radota Benedičiča iz Ober-Dobrava [...] ker so se udeležili pri komunističnih</w:t>
      </w:r>
      <w:r w:rsidR="003D51CE" w:rsidRPr="00D1224F">
        <w:rPr>
          <w:rFonts w:ascii="Arial" w:hAnsi="Arial" w:cs="Arial"/>
        </w:rPr>
        <w:t xml:space="preserve"> </w:t>
      </w:r>
      <w:r w:rsidR="000E46F5" w:rsidRPr="00D1224F">
        <w:rPr>
          <w:rFonts w:ascii="Arial" w:hAnsi="Arial" w:cs="Arial"/>
        </w:rPr>
        <w:t>zborovanjih, udeležili pri umorih, roparskih</w:t>
      </w:r>
      <w:r w:rsidR="003D51CE" w:rsidRPr="00D1224F">
        <w:rPr>
          <w:rFonts w:ascii="Arial" w:hAnsi="Arial" w:cs="Arial"/>
        </w:rPr>
        <w:t xml:space="preserve"> </w:t>
      </w:r>
      <w:r w:rsidR="000E46F5" w:rsidRPr="00D1224F">
        <w:rPr>
          <w:rFonts w:ascii="Arial" w:hAnsi="Arial" w:cs="Arial"/>
        </w:rPr>
        <w:t xml:space="preserve">napadih in </w:t>
      </w:r>
      <w:r w:rsidR="000E46F5" w:rsidRPr="00D1224F">
        <w:rPr>
          <w:rFonts w:ascii="Arial" w:hAnsi="Arial" w:cs="Arial"/>
        </w:rPr>
        <w:lastRenderedPageBreak/>
        <w:t>vlomih, kljub prepovedi nosili</w:t>
      </w:r>
      <w:r w:rsidR="003D51CE" w:rsidRPr="00D1224F">
        <w:rPr>
          <w:rFonts w:ascii="Arial" w:hAnsi="Arial" w:cs="Arial"/>
        </w:rPr>
        <w:t xml:space="preserve"> </w:t>
      </w:r>
      <w:r w:rsidR="000E46F5" w:rsidRPr="00D1224F">
        <w:rPr>
          <w:rFonts w:ascii="Arial" w:hAnsi="Arial" w:cs="Arial"/>
        </w:rPr>
        <w:t>orožje, zanetili požare, urejevali pomoč komunistom</w:t>
      </w:r>
      <w:r w:rsidR="003D51CE" w:rsidRPr="00D1224F">
        <w:rPr>
          <w:rFonts w:ascii="Arial" w:hAnsi="Arial" w:cs="Arial"/>
        </w:rPr>
        <w:t xml:space="preserve"> </w:t>
      </w:r>
      <w:r w:rsidR="000E46F5" w:rsidRPr="00D1224F">
        <w:rPr>
          <w:rFonts w:ascii="Arial" w:hAnsi="Arial" w:cs="Arial"/>
        </w:rPr>
        <w:t>in agitirali za komuniste, odnosno</w:t>
      </w:r>
      <w:r w:rsidR="003D51CE" w:rsidRPr="00D1224F">
        <w:rPr>
          <w:rFonts w:ascii="Arial" w:hAnsi="Arial" w:cs="Arial"/>
        </w:rPr>
        <w:t xml:space="preserve"> </w:t>
      </w:r>
      <w:r w:rsidR="000E46F5" w:rsidRPr="00D1224F">
        <w:rPr>
          <w:rFonts w:ascii="Arial" w:hAnsi="Arial" w:cs="Arial"/>
        </w:rPr>
        <w:t>pomagali pri teh zločinih.</w:t>
      </w:r>
      <w:r w:rsidR="003D51CE" w:rsidRPr="00D1224F">
        <w:rPr>
          <w:rFonts w:ascii="Arial" w:hAnsi="Arial" w:cs="Arial"/>
        </w:rPr>
        <w:t xml:space="preserve"> </w:t>
      </w:r>
      <w:r w:rsidR="000E46F5" w:rsidRPr="00D1224F">
        <w:rPr>
          <w:rFonts w:ascii="Arial" w:hAnsi="Arial" w:cs="Arial"/>
        </w:rPr>
        <w:t>Smrtna kazen je bila takoj izvršena</w:t>
      </w:r>
      <w:r w:rsidR="003D51CE" w:rsidRPr="00D1224F">
        <w:rPr>
          <w:rFonts w:ascii="Arial" w:hAnsi="Arial" w:cs="Arial"/>
        </w:rPr>
        <w:t>.</w:t>
      </w:r>
      <w:r w:rsidR="000E46F5" w:rsidRPr="00D1224F">
        <w:rPr>
          <w:rFonts w:ascii="Arial" w:hAnsi="Arial" w:cs="Arial"/>
        </w:rPr>
        <w:t>« (</w:t>
      </w:r>
      <w:r w:rsidR="00493CE1" w:rsidRPr="00D1224F">
        <w:rPr>
          <w:rFonts w:ascii="Arial" w:hAnsi="Arial" w:cs="Arial"/>
        </w:rPr>
        <w:t>Pravici j</w:t>
      </w:r>
      <w:r w:rsidR="000E46F5" w:rsidRPr="00D1224F">
        <w:rPr>
          <w:rFonts w:ascii="Arial" w:hAnsi="Arial" w:cs="Arial"/>
        </w:rPr>
        <w:t xml:space="preserve">e zadoščeno: Za komunistična zločinstva. </w:t>
      </w:r>
      <w:r w:rsidR="000E46F5" w:rsidRPr="00D1224F">
        <w:rPr>
          <w:rFonts w:ascii="Arial" w:hAnsi="Arial" w:cs="Arial"/>
          <w:i/>
        </w:rPr>
        <w:t>Krawanken Bote</w:t>
      </w:r>
      <w:r w:rsidR="000E46F5" w:rsidRPr="00D1224F">
        <w:rPr>
          <w:rFonts w:ascii="Arial" w:hAnsi="Arial" w:cs="Arial"/>
        </w:rPr>
        <w:t xml:space="preserve"> 20. okt. 1941,</w:t>
      </w:r>
      <w:r w:rsidR="000E46F5" w:rsidRPr="00D1224F">
        <w:rPr>
          <w:rFonts w:ascii="Arial" w:hAnsi="Arial" w:cs="Arial"/>
          <w:noProof/>
        </w:rPr>
        <w:t xml:space="preserve"> </w:t>
      </w:r>
      <w:hyperlink r:id="rId249" w:history="1">
        <w:r w:rsidR="000E46F5" w:rsidRPr="00D1224F">
          <w:rPr>
            <w:rStyle w:val="Hiperpovezava"/>
            <w:rFonts w:ascii="Arial" w:hAnsi="Arial" w:cs="Arial"/>
            <w:noProof/>
          </w:rPr>
          <w:t>št. 19, str. 5</w:t>
        </w:r>
      </w:hyperlink>
      <w:r w:rsidR="003D51CE" w:rsidRPr="00D1224F">
        <w:rPr>
          <w:rFonts w:ascii="Arial" w:hAnsi="Arial" w:cs="Arial"/>
          <w:noProof/>
        </w:rPr>
        <w:t xml:space="preserve">). </w:t>
      </w:r>
    </w:p>
    <w:p w:rsidR="000E46F5" w:rsidRPr="00D1224F" w:rsidRDefault="000E46F5" w:rsidP="00723715">
      <w:pPr>
        <w:jc w:val="center"/>
        <w:rPr>
          <w:rFonts w:ascii="Arial" w:hAnsi="Arial" w:cs="Arial"/>
        </w:rPr>
      </w:pPr>
      <w:r w:rsidRPr="00D1224F">
        <w:rPr>
          <w:rFonts w:ascii="Arial" w:hAnsi="Arial" w:cs="Arial"/>
          <w:noProof/>
        </w:rPr>
        <w:drawing>
          <wp:inline distT="0" distB="0" distL="0" distR="0">
            <wp:extent cx="4133850" cy="3100388"/>
            <wp:effectExtent l="19050" t="0" r="0" b="0"/>
            <wp:docPr id="64" name="Slika 31" descr="http://www.geopedia.si/image/get/55675?w=2099&amp;h=989&amp;sid=ccb1cb8cba4c887756d42dae9de97d1726345fbb03cabe4c26fa84d5d7b085be_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geopedia.si/image/get/55675?w=2099&amp;h=989&amp;sid=ccb1cb8cba4c887756d42dae9de97d1726345fbb03cabe4c26fa84d5d7b085be_84"/>
                    <pic:cNvPicPr>
                      <a:picLocks noChangeAspect="1" noChangeArrowheads="1"/>
                    </pic:cNvPicPr>
                  </pic:nvPicPr>
                  <pic:blipFill>
                    <a:blip r:embed="rId250" cstate="screen"/>
                    <a:srcRect/>
                    <a:stretch>
                      <a:fillRect/>
                    </a:stretch>
                  </pic:blipFill>
                  <pic:spPr bwMode="auto">
                    <a:xfrm>
                      <a:off x="0" y="0"/>
                      <a:ext cx="4136282" cy="3102212"/>
                    </a:xfrm>
                    <a:prstGeom prst="rect">
                      <a:avLst/>
                    </a:prstGeom>
                    <a:noFill/>
                    <a:ln w="9525">
                      <a:noFill/>
                      <a:miter lim="800000"/>
                      <a:headEnd/>
                      <a:tailEnd/>
                    </a:ln>
                  </pic:spPr>
                </pic:pic>
              </a:graphicData>
            </a:graphic>
          </wp:inline>
        </w:drawing>
      </w:r>
    </w:p>
    <w:p w:rsidR="000E46F5" w:rsidRPr="00D1224F" w:rsidRDefault="000E46F5" w:rsidP="00723715">
      <w:pPr>
        <w:jc w:val="center"/>
        <w:rPr>
          <w:rFonts w:ascii="Arial" w:hAnsi="Arial" w:cs="Arial"/>
          <w:b/>
        </w:rPr>
      </w:pPr>
      <w:r w:rsidRPr="00D1224F">
        <w:rPr>
          <w:rFonts w:ascii="Arial" w:hAnsi="Arial" w:cs="Arial"/>
          <w:b/>
        </w:rPr>
        <w:t xml:space="preserve">Spomenik </w:t>
      </w:r>
      <w:r w:rsidR="003D51CE" w:rsidRPr="00D1224F">
        <w:rPr>
          <w:rFonts w:ascii="Arial" w:hAnsi="Arial" w:cs="Arial"/>
          <w:b/>
        </w:rPr>
        <w:t xml:space="preserve">17 </w:t>
      </w:r>
      <w:r w:rsidRPr="00D1224F">
        <w:rPr>
          <w:rFonts w:ascii="Arial" w:hAnsi="Arial" w:cs="Arial"/>
          <w:b/>
        </w:rPr>
        <w:t>talcem v Lancovem. Foto Miran Hladnik</w:t>
      </w:r>
    </w:p>
    <w:p w:rsidR="00C12AEE" w:rsidRPr="00D1224F" w:rsidRDefault="00C12AEE" w:rsidP="00155D46">
      <w:pPr>
        <w:rPr>
          <w:rFonts w:ascii="Arial" w:hAnsi="Arial" w:cs="Arial"/>
        </w:rPr>
      </w:pPr>
    </w:p>
    <w:p w:rsidR="00AF2966" w:rsidRPr="00D1224F" w:rsidRDefault="00AF2966" w:rsidP="00155D46">
      <w:pPr>
        <w:rPr>
          <w:rFonts w:ascii="Arial" w:hAnsi="Arial" w:cs="Arial"/>
        </w:rPr>
      </w:pPr>
      <w:r w:rsidRPr="00D1224F">
        <w:rPr>
          <w:rFonts w:ascii="Arial" w:hAnsi="Arial" w:cs="Arial"/>
        </w:rPr>
        <w:t>Konec okt. 1941 sta Stane Žagar in Jože Gregorič poslala na Dobravo Ivana Bertonclja Johana s šifrirano pošto za Rudija Papeža, članam okrajnega komiteja KP. Dobila sta se pri Grilovih na Dobravi. Pisma je naslednji dan Ivan Benedičič (Grilov) nesel na zvezo v Kranj. Namesto da bi se vrnil v bataljon na Mohorju, je Johan prenočil v sosednjem Jurjevčevem skednju, ker se je naslednji dan obetal</w:t>
      </w:r>
      <w:r w:rsidR="00F94FBB" w:rsidRPr="00D1224F">
        <w:rPr>
          <w:rFonts w:ascii="Arial" w:hAnsi="Arial" w:cs="Arial"/>
        </w:rPr>
        <w:t xml:space="preserve"> prihod partizanske literature. Terenci so tudi načrtovali dostavo hrane za bataljon, ki naj bi jo zbrali na Brezovici. Okrog treh ponoči so Nemci s psi obkolili vas in zjutraj začeli preiskovati hiše. Bertonclju je pomagal domači sin Jože, ki je natrosil na seno popra, da ga psi ne bi zavohali, Papež pa je zdrsnil po senu do zabitih vrat in tam so ga okrog desete našli. V Begunjah so ga mučili, da se mu je od bolečin mešalo. Na pod celice je pod slamo napisal: »Slovenski narod naj mi oprosti, če nisem zanj storil to, kar sem zanj storiti mogel.«</w:t>
      </w:r>
      <w:r w:rsidRPr="00D1224F">
        <w:rPr>
          <w:rFonts w:ascii="Arial" w:hAnsi="Arial" w:cs="Arial"/>
        </w:rPr>
        <w:t xml:space="preserve"> </w:t>
      </w:r>
      <w:r w:rsidR="00F94FBB" w:rsidRPr="00D1224F">
        <w:rPr>
          <w:rFonts w:ascii="Arial" w:hAnsi="Arial" w:cs="Arial"/>
        </w:rPr>
        <w:t xml:space="preserve">Ustrelili so ga 21. januarja 1942. </w:t>
      </w:r>
      <w:r w:rsidRPr="00D1224F">
        <w:rPr>
          <w:rFonts w:ascii="Arial" w:hAnsi="Arial" w:cs="Arial"/>
          <w:b/>
        </w:rPr>
        <w:t>/ Vir: Vidic 2012: 88 sl.; Ivan Bertoncelj: Ljudska vstaja v zgornjem delu Gorenjske, Prispevki za zgodovino delavskega gibanja 1961</w:t>
      </w:r>
    </w:p>
    <w:p w:rsidR="00AF2966" w:rsidRPr="00D1224F" w:rsidRDefault="00AF2966" w:rsidP="00155D46">
      <w:pPr>
        <w:rPr>
          <w:rFonts w:ascii="Arial" w:hAnsi="Arial" w:cs="Arial"/>
        </w:rPr>
      </w:pPr>
    </w:p>
    <w:p w:rsidR="00FF1718" w:rsidRPr="00D1224F" w:rsidRDefault="00FF1718" w:rsidP="00FF1718">
      <w:pPr>
        <w:jc w:val="center"/>
        <w:rPr>
          <w:rFonts w:ascii="Arial" w:hAnsi="Arial" w:cs="Arial"/>
        </w:rPr>
      </w:pPr>
      <w:r w:rsidRPr="00D1224F">
        <w:rPr>
          <w:rFonts w:ascii="Arial" w:hAnsi="Arial" w:cs="Arial"/>
          <w:noProof/>
        </w:rPr>
        <w:lastRenderedPageBreak/>
        <w:drawing>
          <wp:inline distT="0" distB="0" distL="0" distR="0">
            <wp:extent cx="4187190" cy="2890518"/>
            <wp:effectExtent l="19050" t="0" r="3810" b="0"/>
            <wp:docPr id="207" name="Slika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51" cstate="screen"/>
                    <a:srcRect/>
                    <a:stretch>
                      <a:fillRect/>
                    </a:stretch>
                  </pic:blipFill>
                  <pic:spPr bwMode="auto">
                    <a:xfrm>
                      <a:off x="0" y="0"/>
                      <a:ext cx="4188360" cy="2891326"/>
                    </a:xfrm>
                    <a:prstGeom prst="rect">
                      <a:avLst/>
                    </a:prstGeom>
                    <a:noFill/>
                    <a:ln w="9525">
                      <a:noFill/>
                      <a:miter lim="800000"/>
                      <a:headEnd/>
                      <a:tailEnd/>
                    </a:ln>
                  </pic:spPr>
                </pic:pic>
              </a:graphicData>
            </a:graphic>
          </wp:inline>
        </w:drawing>
      </w:r>
    </w:p>
    <w:p w:rsidR="00FF1718" w:rsidRPr="00D1224F" w:rsidRDefault="00FF1718" w:rsidP="00FF1718">
      <w:pPr>
        <w:jc w:val="center"/>
        <w:rPr>
          <w:rFonts w:ascii="Arial" w:hAnsi="Arial" w:cs="Arial"/>
          <w:b/>
        </w:rPr>
      </w:pPr>
      <w:r w:rsidRPr="00D1224F">
        <w:rPr>
          <w:rFonts w:ascii="Arial" w:hAnsi="Arial" w:cs="Arial"/>
          <w:b/>
        </w:rPr>
        <w:t>Kosmova hiša in Skedenj na Zg. Dobravi, kjer je imel zaklonišče Rudi Papež. Vir: Alojz Vidic</w:t>
      </w:r>
    </w:p>
    <w:p w:rsidR="00FF1718" w:rsidRPr="00D1224F" w:rsidRDefault="00FF1718" w:rsidP="00155D46">
      <w:pPr>
        <w:rPr>
          <w:rFonts w:ascii="Arial" w:hAnsi="Arial" w:cs="Arial"/>
        </w:rPr>
      </w:pPr>
    </w:p>
    <w:p w:rsidR="00C12AEE" w:rsidRPr="00D1224F" w:rsidRDefault="00B62AAD" w:rsidP="00C12AEE">
      <w:pPr>
        <w:rPr>
          <w:rFonts w:ascii="Arial" w:hAnsi="Arial" w:cs="Arial"/>
        </w:rPr>
      </w:pPr>
      <w:r w:rsidRPr="00D1224F">
        <w:rPr>
          <w:rFonts w:ascii="Arial" w:hAnsi="Arial" w:cs="Arial"/>
        </w:rPr>
        <w:t xml:space="preserve">Za troje domačinov, ki so jih 1. dec. ustrelili partizani, so Nemci v Dragi pri Begunjah 4. decembra, ko so na Dobravi pokopavali mrtve, postrelili 28 talcev. </w:t>
      </w:r>
      <w:r w:rsidR="00C12AEE" w:rsidRPr="00D1224F">
        <w:rPr>
          <w:rFonts w:ascii="Arial" w:hAnsi="Arial" w:cs="Arial"/>
        </w:rPr>
        <w:t>Med njimi so bili 1</w:t>
      </w:r>
      <w:r w:rsidR="00514603" w:rsidRPr="00D1224F">
        <w:rPr>
          <w:rFonts w:ascii="Arial" w:hAnsi="Arial" w:cs="Arial"/>
        </w:rPr>
        <w:t>9</w:t>
      </w:r>
      <w:r w:rsidR="00C12AEE" w:rsidRPr="00D1224F">
        <w:rPr>
          <w:rFonts w:ascii="Arial" w:hAnsi="Arial" w:cs="Arial"/>
        </w:rPr>
        <w:t xml:space="preserve">-letni </w:t>
      </w:r>
      <w:r w:rsidR="00514603" w:rsidRPr="00D1224F">
        <w:rPr>
          <w:rFonts w:ascii="Arial" w:hAnsi="Arial" w:cs="Arial"/>
        </w:rPr>
        <w:t xml:space="preserve">mizar </w:t>
      </w:r>
      <w:r w:rsidR="00C12AEE" w:rsidRPr="00D1224F">
        <w:rPr>
          <w:rFonts w:ascii="Arial" w:hAnsi="Arial" w:cs="Arial"/>
        </w:rPr>
        <w:t xml:space="preserve">Anton Bertoncelj in 32-letni </w:t>
      </w:r>
      <w:r w:rsidR="00514603" w:rsidRPr="00D1224F">
        <w:rPr>
          <w:rFonts w:ascii="Arial" w:hAnsi="Arial" w:cs="Arial"/>
        </w:rPr>
        <w:t xml:space="preserve">mizar </w:t>
      </w:r>
      <w:r w:rsidR="00C12AEE" w:rsidRPr="00D1224F">
        <w:rPr>
          <w:rFonts w:ascii="Arial" w:hAnsi="Arial" w:cs="Arial"/>
        </w:rPr>
        <w:t xml:space="preserve">Jože Šlibar z Zgornje Dobrave in 21-letni </w:t>
      </w:r>
      <w:r w:rsidR="00514603" w:rsidRPr="00D1224F">
        <w:rPr>
          <w:rFonts w:ascii="Arial" w:hAnsi="Arial" w:cs="Arial"/>
        </w:rPr>
        <w:t xml:space="preserve">krojač </w:t>
      </w:r>
      <w:r w:rsidR="00C12AEE" w:rsidRPr="00D1224F">
        <w:rPr>
          <w:rFonts w:ascii="Arial" w:hAnsi="Arial" w:cs="Arial"/>
        </w:rPr>
        <w:t xml:space="preserve">Franc Vidic s Srednje Dobrave. O teh smrtih časopis ni nič poročal. Pretepenega Šlibarja so morali privezati h kolu, ker ni mogel stati. </w:t>
      </w:r>
      <w:r w:rsidR="001361B2" w:rsidRPr="00D1224F">
        <w:rPr>
          <w:rFonts w:ascii="Arial" w:hAnsi="Arial" w:cs="Arial"/>
        </w:rPr>
        <w:t>V jezik so jim dali injekcijo, da niso mogli govoriti, za Bertoncljem je ostalo poslovilno pismo.</w:t>
      </w:r>
    </w:p>
    <w:p w:rsidR="00C12AEE" w:rsidRPr="00D1224F" w:rsidRDefault="00C12AEE" w:rsidP="00C12AEE">
      <w:pPr>
        <w:rPr>
          <w:rFonts w:ascii="Arial" w:hAnsi="Arial" w:cs="Arial"/>
        </w:rPr>
      </w:pPr>
    </w:p>
    <w:p w:rsidR="001361B2" w:rsidRPr="00D1224F" w:rsidRDefault="001361B2" w:rsidP="00723715">
      <w:pPr>
        <w:jc w:val="center"/>
        <w:rPr>
          <w:rFonts w:ascii="Arial" w:hAnsi="Arial" w:cs="Arial"/>
        </w:rPr>
      </w:pPr>
      <w:r w:rsidRPr="00D1224F">
        <w:rPr>
          <w:rFonts w:ascii="Arial" w:hAnsi="Arial" w:cs="Arial"/>
          <w:noProof/>
        </w:rPr>
        <w:drawing>
          <wp:inline distT="0" distB="0" distL="0" distR="0">
            <wp:extent cx="1686636" cy="3141994"/>
            <wp:effectExtent l="19050" t="0" r="8814" b="0"/>
            <wp:docPr id="85" name="Slika 37" descr="D:\Dobrave\poslovilno pismo antona bertoncl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Dobrave\poslovilno pismo antona bertonclja.JPG"/>
                    <pic:cNvPicPr>
                      <a:picLocks noChangeAspect="1" noChangeArrowheads="1"/>
                    </pic:cNvPicPr>
                  </pic:nvPicPr>
                  <pic:blipFill>
                    <a:blip r:embed="rId252" cstate="screen"/>
                    <a:srcRect/>
                    <a:stretch>
                      <a:fillRect/>
                    </a:stretch>
                  </pic:blipFill>
                  <pic:spPr bwMode="auto">
                    <a:xfrm>
                      <a:off x="0" y="0"/>
                      <a:ext cx="1687024" cy="3142716"/>
                    </a:xfrm>
                    <a:prstGeom prst="rect">
                      <a:avLst/>
                    </a:prstGeom>
                    <a:noFill/>
                    <a:ln w="9525">
                      <a:noFill/>
                      <a:miter lim="800000"/>
                      <a:headEnd/>
                      <a:tailEnd/>
                    </a:ln>
                  </pic:spPr>
                </pic:pic>
              </a:graphicData>
            </a:graphic>
          </wp:inline>
        </w:drawing>
      </w:r>
    </w:p>
    <w:p w:rsidR="001361B2" w:rsidRPr="00D1224F" w:rsidRDefault="001361B2" w:rsidP="00723715">
      <w:pPr>
        <w:jc w:val="center"/>
        <w:rPr>
          <w:rFonts w:ascii="Arial" w:hAnsi="Arial" w:cs="Arial"/>
          <w:b/>
        </w:rPr>
      </w:pPr>
      <w:r w:rsidRPr="00D1224F">
        <w:rPr>
          <w:rFonts w:ascii="Arial" w:hAnsi="Arial" w:cs="Arial"/>
          <w:b/>
        </w:rPr>
        <w:t>Poslovilno pismo Antona Bertonclja. Vir: Ivan Križnar, Dobrava in Dobravci</w:t>
      </w:r>
    </w:p>
    <w:p w:rsidR="001361B2" w:rsidRPr="00D1224F" w:rsidRDefault="001361B2" w:rsidP="00723715">
      <w:pPr>
        <w:jc w:val="center"/>
        <w:rPr>
          <w:rFonts w:ascii="Arial" w:hAnsi="Arial" w:cs="Arial"/>
        </w:rPr>
      </w:pPr>
    </w:p>
    <w:p w:rsidR="00C12AEE" w:rsidRPr="00D1224F" w:rsidRDefault="00C12AEE" w:rsidP="00723715">
      <w:pPr>
        <w:jc w:val="center"/>
        <w:rPr>
          <w:rFonts w:ascii="Arial" w:hAnsi="Arial" w:cs="Arial"/>
        </w:rPr>
      </w:pPr>
      <w:r w:rsidRPr="00D1224F">
        <w:rPr>
          <w:rFonts w:ascii="Arial" w:hAnsi="Arial" w:cs="Arial"/>
          <w:noProof/>
        </w:rPr>
        <w:lastRenderedPageBreak/>
        <w:drawing>
          <wp:inline distT="0" distB="0" distL="0" distR="0">
            <wp:extent cx="2806700" cy="2105025"/>
            <wp:effectExtent l="19050" t="0" r="0" b="0"/>
            <wp:docPr id="73" name="Slika 33" descr="1-P1230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1230269.JPG"/>
                    <pic:cNvPicPr/>
                  </pic:nvPicPr>
                  <pic:blipFill>
                    <a:blip r:embed="rId253" cstate="screen"/>
                    <a:stretch>
                      <a:fillRect/>
                    </a:stretch>
                  </pic:blipFill>
                  <pic:spPr>
                    <a:xfrm>
                      <a:off x="0" y="0"/>
                      <a:ext cx="2808824" cy="2106618"/>
                    </a:xfrm>
                    <a:prstGeom prst="rect">
                      <a:avLst/>
                    </a:prstGeom>
                  </pic:spPr>
                </pic:pic>
              </a:graphicData>
            </a:graphic>
          </wp:inline>
        </w:drawing>
      </w:r>
      <w:r w:rsidR="00723715" w:rsidRPr="00D1224F">
        <w:rPr>
          <w:rFonts w:ascii="Arial" w:hAnsi="Arial" w:cs="Arial"/>
        </w:rPr>
        <w:t xml:space="preserve"> </w:t>
      </w:r>
      <w:r w:rsidR="001361B2" w:rsidRPr="00D1224F">
        <w:rPr>
          <w:rFonts w:ascii="Arial" w:hAnsi="Arial" w:cs="Arial"/>
          <w:noProof/>
        </w:rPr>
        <w:drawing>
          <wp:inline distT="0" distB="0" distL="0" distR="0">
            <wp:extent cx="2838753" cy="2124841"/>
            <wp:effectExtent l="19050" t="0" r="0" b="0"/>
            <wp:docPr id="77" name="Slika 31" descr="Opis: 1-P123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1" descr="Opis: 1-P1230272.JPG"/>
                    <pic:cNvPicPr>
                      <a:picLocks noChangeAspect="1" noChangeArrowheads="1"/>
                    </pic:cNvPicPr>
                  </pic:nvPicPr>
                  <pic:blipFill>
                    <a:blip r:embed="rId254" cstate="screen">
                      <a:extLst>
                        <a:ext uri="{28A0092B-C50C-407E-A947-70E740481C1C}">
                          <a14:useLocalDpi xmlns:a14="http://schemas.microsoft.com/office/drawing/2010/main" val="0"/>
                        </a:ext>
                      </a:extLst>
                    </a:blip>
                    <a:srcRect/>
                    <a:stretch>
                      <a:fillRect/>
                    </a:stretch>
                  </pic:blipFill>
                  <pic:spPr bwMode="auto">
                    <a:xfrm>
                      <a:off x="0" y="0"/>
                      <a:ext cx="2839465" cy="2125374"/>
                    </a:xfrm>
                    <a:prstGeom prst="rect">
                      <a:avLst/>
                    </a:prstGeom>
                    <a:noFill/>
                    <a:ln>
                      <a:noFill/>
                    </a:ln>
                  </pic:spPr>
                </pic:pic>
              </a:graphicData>
            </a:graphic>
          </wp:inline>
        </w:drawing>
      </w:r>
    </w:p>
    <w:p w:rsidR="00C12AEE" w:rsidRPr="00D1224F" w:rsidRDefault="00C12AEE" w:rsidP="00723715">
      <w:pPr>
        <w:jc w:val="center"/>
        <w:rPr>
          <w:rFonts w:ascii="Arial" w:hAnsi="Arial" w:cs="Arial"/>
          <w:b/>
        </w:rPr>
      </w:pPr>
      <w:r w:rsidRPr="00D1224F">
        <w:rPr>
          <w:rFonts w:ascii="Arial" w:hAnsi="Arial" w:cs="Arial"/>
          <w:b/>
        </w:rPr>
        <w:t>Spomenik</w:t>
      </w:r>
      <w:r w:rsidR="001361B2" w:rsidRPr="00D1224F">
        <w:rPr>
          <w:rFonts w:ascii="Arial" w:hAnsi="Arial" w:cs="Arial"/>
          <w:b/>
        </w:rPr>
        <w:t>a</w:t>
      </w:r>
      <w:r w:rsidRPr="00D1224F">
        <w:rPr>
          <w:rFonts w:ascii="Arial" w:hAnsi="Arial" w:cs="Arial"/>
          <w:b/>
        </w:rPr>
        <w:t xml:space="preserve"> Ant</w:t>
      </w:r>
      <w:r w:rsidR="00493CE1" w:rsidRPr="00D1224F">
        <w:rPr>
          <w:rFonts w:ascii="Arial" w:hAnsi="Arial" w:cs="Arial"/>
          <w:b/>
        </w:rPr>
        <w:t>o</w:t>
      </w:r>
      <w:r w:rsidRPr="00D1224F">
        <w:rPr>
          <w:rFonts w:ascii="Arial" w:hAnsi="Arial" w:cs="Arial"/>
          <w:b/>
        </w:rPr>
        <w:t xml:space="preserve">nu Bertonclju </w:t>
      </w:r>
      <w:r w:rsidR="001361B2" w:rsidRPr="00D1224F">
        <w:rPr>
          <w:rFonts w:ascii="Arial" w:hAnsi="Arial" w:cs="Arial"/>
          <w:b/>
        </w:rPr>
        <w:t xml:space="preserve">in Francu Vidicu </w:t>
      </w:r>
      <w:r w:rsidRPr="00D1224F">
        <w:rPr>
          <w:rFonts w:ascii="Arial" w:hAnsi="Arial" w:cs="Arial"/>
          <w:b/>
        </w:rPr>
        <w:t>v Dragi. Foto Miran Hladnik 24. 12. 2012</w:t>
      </w:r>
    </w:p>
    <w:p w:rsidR="00C12AEE" w:rsidRPr="00D1224F" w:rsidRDefault="00C12AEE" w:rsidP="00155D46">
      <w:pPr>
        <w:rPr>
          <w:rFonts w:ascii="Arial" w:hAnsi="Arial" w:cs="Arial"/>
        </w:rPr>
      </w:pPr>
    </w:p>
    <w:p w:rsidR="001361B2" w:rsidRPr="00D1224F" w:rsidRDefault="001F782E" w:rsidP="001361B2">
      <w:pPr>
        <w:rPr>
          <w:rFonts w:ascii="Arial" w:hAnsi="Arial" w:cs="Arial"/>
        </w:rPr>
      </w:pPr>
      <w:r w:rsidRPr="00D1224F">
        <w:rPr>
          <w:rFonts w:ascii="Arial" w:hAnsi="Arial" w:cs="Arial"/>
        </w:rPr>
        <w:t xml:space="preserve">V Begunjah je po 4. decembru ostalo samo še 85 jetnikov, druge so poslali večinoma v taboriišča. Do novega leta 1942 se je </w:t>
      </w:r>
      <w:r w:rsidR="00E64157" w:rsidRPr="00D1224F">
        <w:rPr>
          <w:rFonts w:ascii="Arial" w:hAnsi="Arial" w:cs="Arial"/>
        </w:rPr>
        <w:t>zapor</w:t>
      </w:r>
      <w:r w:rsidRPr="00D1224F">
        <w:rPr>
          <w:rFonts w:ascii="Arial" w:hAnsi="Arial" w:cs="Arial"/>
        </w:rPr>
        <w:t xml:space="preserve"> spet napolnil</w:t>
      </w:r>
      <w:r w:rsidR="00E64157" w:rsidRPr="00D1224F">
        <w:rPr>
          <w:rFonts w:ascii="Arial" w:hAnsi="Arial" w:cs="Arial"/>
        </w:rPr>
        <w:t>, v njem se je gnetlo</w:t>
      </w:r>
      <w:r w:rsidRPr="00D1224F">
        <w:rPr>
          <w:rFonts w:ascii="Arial" w:hAnsi="Arial" w:cs="Arial"/>
        </w:rPr>
        <w:t xml:space="preserve"> </w:t>
      </w:r>
      <w:r w:rsidR="00E64157" w:rsidRPr="00D1224F">
        <w:rPr>
          <w:rFonts w:ascii="Arial" w:hAnsi="Arial" w:cs="Arial"/>
        </w:rPr>
        <w:t xml:space="preserve">500 jetnikov. Za streljanje je sprva določal žrtve izredni sodnik esesovec, potem pa je ukaz z imeni prišel neposredno z Bleda. </w:t>
      </w:r>
      <w:r w:rsidR="00A57010" w:rsidRPr="00D1224F">
        <w:rPr>
          <w:rFonts w:ascii="Arial" w:hAnsi="Arial" w:cs="Arial"/>
        </w:rPr>
        <w:t xml:space="preserve">3. januarja so kot talca v Dragi ustrelili </w:t>
      </w:r>
      <w:r w:rsidR="00E64157" w:rsidRPr="00D1224F">
        <w:rPr>
          <w:rFonts w:ascii="Arial" w:hAnsi="Arial" w:cs="Arial"/>
        </w:rPr>
        <w:t xml:space="preserve">30-letnega Vinka Berganta in </w:t>
      </w:r>
      <w:r w:rsidR="00A57010" w:rsidRPr="00D1224F">
        <w:rPr>
          <w:rFonts w:ascii="Arial" w:hAnsi="Arial" w:cs="Arial"/>
        </w:rPr>
        <w:t>osemnajstletnega Ivana Benedičiča</w:t>
      </w:r>
      <w:r w:rsidR="00E64157" w:rsidRPr="00D1224F">
        <w:rPr>
          <w:rFonts w:ascii="Arial" w:hAnsi="Arial" w:cs="Arial"/>
        </w:rPr>
        <w:t xml:space="preserve"> z Zg. Dobrave. Ta je </w:t>
      </w:r>
      <w:r w:rsidR="00A57010" w:rsidRPr="00D1224F">
        <w:rPr>
          <w:rFonts w:ascii="Arial" w:hAnsi="Arial" w:cs="Arial"/>
        </w:rPr>
        <w:t xml:space="preserve">noč pred ustrelitvijo </w:t>
      </w:r>
      <w:r w:rsidR="003F5448" w:rsidRPr="00D1224F">
        <w:rPr>
          <w:rFonts w:ascii="Arial" w:hAnsi="Arial" w:cs="Arial"/>
        </w:rPr>
        <w:t>po pripovedovanju Alojza Vidica, ki je spal z njim pod isto odejo,</w:t>
      </w:r>
      <w:r w:rsidR="00A57010" w:rsidRPr="00D1224F">
        <w:rPr>
          <w:rFonts w:ascii="Arial" w:hAnsi="Arial" w:cs="Arial"/>
        </w:rPr>
        <w:t xml:space="preserve"> govoril v sanjah: »Glej hudiče, h kolu me privezujejo, ustrelili me bojo.« </w:t>
      </w:r>
      <w:r w:rsidRPr="00D1224F">
        <w:rPr>
          <w:rFonts w:ascii="Arial" w:hAnsi="Arial" w:cs="Arial"/>
        </w:rPr>
        <w:t xml:space="preserve">Pred tem so ga Nemci pošiljali po sobah, da bi od drugih poizvedel, kje imajo partizane, vendar tega ni storil. </w:t>
      </w:r>
      <w:r w:rsidR="001361B2" w:rsidRPr="00D1224F">
        <w:rPr>
          <w:rFonts w:ascii="Arial" w:hAnsi="Arial" w:cs="Arial"/>
        </w:rPr>
        <w:t xml:space="preserve">Pri izbiri tretje skupine talcev se je po spletu okoliščin smrti izognil 58-letni Ivan Vidic z Zgornje Dobrave, ki je bil zaprt v Begunjah skupaj s sinom enakega imena. </w:t>
      </w:r>
    </w:p>
    <w:p w:rsidR="001361B2" w:rsidRPr="00D1224F" w:rsidRDefault="001361B2" w:rsidP="00155D46">
      <w:pPr>
        <w:rPr>
          <w:rFonts w:ascii="Arial" w:hAnsi="Arial" w:cs="Arial"/>
        </w:rPr>
      </w:pPr>
    </w:p>
    <w:p w:rsidR="001361B2" w:rsidRPr="00D1224F" w:rsidRDefault="001361B2" w:rsidP="00155D46">
      <w:pPr>
        <w:rPr>
          <w:rFonts w:ascii="Arial" w:hAnsi="Arial" w:cs="Arial"/>
        </w:rPr>
      </w:pPr>
      <w:r w:rsidRPr="00D1224F">
        <w:rPr>
          <w:rFonts w:ascii="Arial" w:hAnsi="Arial" w:cs="Arial"/>
        </w:rPr>
        <w:t xml:space="preserve">5. decembra 1941 </w:t>
      </w:r>
      <w:r w:rsidR="00DF5EB6" w:rsidRPr="00D1224F">
        <w:rPr>
          <w:rFonts w:ascii="Arial" w:hAnsi="Arial" w:cs="Arial"/>
        </w:rPr>
        <w:t xml:space="preserve">so policisti še v temi </w:t>
      </w:r>
      <w:r w:rsidRPr="00D1224F">
        <w:rPr>
          <w:rFonts w:ascii="Arial" w:hAnsi="Arial" w:cs="Arial"/>
        </w:rPr>
        <w:t>zjutraj are</w:t>
      </w:r>
      <w:r w:rsidR="00DF5EB6" w:rsidRPr="00D1224F">
        <w:rPr>
          <w:rFonts w:ascii="Arial" w:hAnsi="Arial" w:cs="Arial"/>
        </w:rPr>
        <w:t>tirali Janeza Vidica z Mišač, obkolili izbrane domačije in stanovalcem ukazali, naj se v pol ure pripravijo na odhod. Medtem so klali in streljali n</w:t>
      </w:r>
      <w:r w:rsidR="0044087F" w:rsidRPr="00D1224F">
        <w:rPr>
          <w:rFonts w:ascii="Arial" w:hAnsi="Arial" w:cs="Arial"/>
        </w:rPr>
        <w:t>j</w:t>
      </w:r>
      <w:r w:rsidR="00DF5EB6" w:rsidRPr="00D1224F">
        <w:rPr>
          <w:rFonts w:ascii="Arial" w:hAnsi="Arial" w:cs="Arial"/>
        </w:rPr>
        <w:t>ihovo živino in jo odvažali</w:t>
      </w:r>
      <w:r w:rsidR="006D61CE" w:rsidRPr="00D1224F">
        <w:rPr>
          <w:rFonts w:ascii="Arial" w:hAnsi="Arial" w:cs="Arial"/>
        </w:rPr>
        <w:t xml:space="preserve">; pri Valentinu so po odhodu domačinov za pojedino pospravili 20 kokoši. </w:t>
      </w:r>
      <w:r w:rsidR="00DF5EB6" w:rsidRPr="00D1224F">
        <w:rPr>
          <w:rFonts w:ascii="Arial" w:hAnsi="Arial" w:cs="Arial"/>
        </w:rPr>
        <w:t xml:space="preserve">Domačine </w:t>
      </w:r>
      <w:r w:rsidR="00587ED0" w:rsidRPr="00D1224F">
        <w:rPr>
          <w:rFonts w:ascii="Arial" w:hAnsi="Arial" w:cs="Arial"/>
        </w:rPr>
        <w:t>(42 družin, tj. 148 ljudi</w:t>
      </w:r>
      <w:r w:rsidR="006D61CE" w:rsidRPr="00D1224F">
        <w:rPr>
          <w:rFonts w:ascii="Arial" w:hAnsi="Arial" w:cs="Arial"/>
        </w:rPr>
        <w:t xml:space="preserve"> od skupaj 352</w:t>
      </w:r>
      <w:r w:rsidR="00587ED0" w:rsidRPr="00D1224F">
        <w:rPr>
          <w:rFonts w:ascii="Arial" w:hAnsi="Arial" w:cs="Arial"/>
        </w:rPr>
        <w:t xml:space="preserve">) </w:t>
      </w:r>
      <w:r w:rsidR="00DF5EB6" w:rsidRPr="00D1224F">
        <w:rPr>
          <w:rFonts w:ascii="Arial" w:hAnsi="Arial" w:cs="Arial"/>
        </w:rPr>
        <w:t>so s skromno prtljago odgnali v Lipnico, od tod pa z avtobusi in tovornjaki v Šentvid pri Ljubljani, kjer so se naselili v drugem nadstropju gimnazije.</w:t>
      </w:r>
      <w:r w:rsidR="0044087F" w:rsidRPr="00D1224F">
        <w:rPr>
          <w:rFonts w:ascii="Arial" w:hAnsi="Arial" w:cs="Arial"/>
        </w:rPr>
        <w:t xml:space="preserve"> V vsako učilnico so nastanili 50 ljudi</w:t>
      </w:r>
      <w:r w:rsidR="00711E42" w:rsidRPr="00D1224F">
        <w:rPr>
          <w:rFonts w:ascii="Arial" w:hAnsi="Arial" w:cs="Arial"/>
        </w:rPr>
        <w:t>, občasno tudi 80</w:t>
      </w:r>
      <w:r w:rsidR="0044087F" w:rsidRPr="00D1224F">
        <w:rPr>
          <w:rFonts w:ascii="Arial" w:hAnsi="Arial" w:cs="Arial"/>
        </w:rPr>
        <w:t>. Spali so na slami</w:t>
      </w:r>
      <w:r w:rsidR="00587ED0" w:rsidRPr="00D1224F">
        <w:rPr>
          <w:rFonts w:ascii="Arial" w:hAnsi="Arial" w:cs="Arial"/>
        </w:rPr>
        <w:t>, dovoljen jim je bil le dostop do stranišča na hodniku.</w:t>
      </w:r>
    </w:p>
    <w:p w:rsidR="00587ED0" w:rsidRPr="00D1224F" w:rsidRDefault="00587ED0" w:rsidP="00155D46">
      <w:pPr>
        <w:rPr>
          <w:rFonts w:ascii="Arial" w:hAnsi="Arial" w:cs="Arial"/>
        </w:rPr>
      </w:pPr>
    </w:p>
    <w:p w:rsidR="00587ED0" w:rsidRPr="00D1224F" w:rsidRDefault="00587ED0" w:rsidP="00155D46">
      <w:pPr>
        <w:rPr>
          <w:rFonts w:ascii="Arial" w:hAnsi="Arial" w:cs="Arial"/>
        </w:rPr>
      </w:pPr>
      <w:r w:rsidRPr="00D1224F">
        <w:rPr>
          <w:rFonts w:ascii="Arial" w:hAnsi="Arial" w:cs="Arial"/>
        </w:rPr>
        <w:t>V Šentvidu so se znašle naslednje dobravske družine:</w:t>
      </w:r>
    </w:p>
    <w:p w:rsidR="00587ED0" w:rsidRPr="00D1224F" w:rsidRDefault="00587ED0" w:rsidP="00155D46">
      <w:pPr>
        <w:rPr>
          <w:rFonts w:ascii="Arial" w:hAnsi="Arial" w:cs="Arial"/>
          <w:b/>
        </w:rPr>
      </w:pPr>
      <w:r w:rsidRPr="00D1224F">
        <w:rPr>
          <w:rFonts w:ascii="Arial" w:hAnsi="Arial" w:cs="Arial"/>
          <w:b/>
        </w:rPr>
        <w:t>Mišače</w:t>
      </w:r>
    </w:p>
    <w:p w:rsidR="00587ED0" w:rsidRPr="00D1224F" w:rsidRDefault="00587ED0" w:rsidP="00155D46">
      <w:pPr>
        <w:rPr>
          <w:rFonts w:ascii="Arial" w:hAnsi="Arial" w:cs="Arial"/>
        </w:rPr>
      </w:pPr>
      <w:r w:rsidRPr="00D1224F">
        <w:rPr>
          <w:rFonts w:ascii="Arial" w:hAnsi="Arial" w:cs="Arial"/>
        </w:rPr>
        <w:t>Boštjančič (Komar) – 8</w:t>
      </w:r>
    </w:p>
    <w:p w:rsidR="00587ED0" w:rsidRPr="00D1224F" w:rsidRDefault="00587ED0" w:rsidP="00155D46">
      <w:pPr>
        <w:rPr>
          <w:rFonts w:ascii="Arial" w:hAnsi="Arial" w:cs="Arial"/>
        </w:rPr>
      </w:pPr>
      <w:r w:rsidRPr="00D1224F">
        <w:rPr>
          <w:rFonts w:ascii="Arial" w:hAnsi="Arial" w:cs="Arial"/>
        </w:rPr>
        <w:t>Bohinc (Tomažovec) – 5</w:t>
      </w:r>
    </w:p>
    <w:p w:rsidR="00587ED0" w:rsidRPr="00D1224F" w:rsidRDefault="00587ED0" w:rsidP="00155D46">
      <w:pPr>
        <w:rPr>
          <w:rFonts w:ascii="Arial" w:hAnsi="Arial" w:cs="Arial"/>
        </w:rPr>
      </w:pPr>
      <w:r w:rsidRPr="00D1224F">
        <w:rPr>
          <w:rFonts w:ascii="Arial" w:hAnsi="Arial" w:cs="Arial"/>
        </w:rPr>
        <w:t>Vidic (Pušavc) – 6</w:t>
      </w:r>
    </w:p>
    <w:p w:rsidR="00587ED0" w:rsidRPr="00D1224F" w:rsidRDefault="00587ED0" w:rsidP="00155D46">
      <w:pPr>
        <w:rPr>
          <w:rFonts w:ascii="Arial" w:hAnsi="Arial" w:cs="Arial"/>
        </w:rPr>
      </w:pPr>
      <w:r w:rsidRPr="00D1224F">
        <w:rPr>
          <w:rFonts w:ascii="Arial" w:hAnsi="Arial" w:cs="Arial"/>
        </w:rPr>
        <w:t>Vovk (Kadunc) – 3</w:t>
      </w:r>
    </w:p>
    <w:p w:rsidR="00587ED0" w:rsidRPr="00D1224F" w:rsidRDefault="00587ED0" w:rsidP="00155D46">
      <w:pPr>
        <w:rPr>
          <w:rFonts w:ascii="Arial" w:hAnsi="Arial" w:cs="Arial"/>
        </w:rPr>
      </w:pPr>
      <w:r w:rsidRPr="00D1224F">
        <w:rPr>
          <w:rFonts w:ascii="Arial" w:hAnsi="Arial" w:cs="Arial"/>
        </w:rPr>
        <w:t>Koselj (Resmančkova Pepa)</w:t>
      </w:r>
    </w:p>
    <w:p w:rsidR="00587ED0" w:rsidRPr="00D1224F" w:rsidRDefault="00587ED0" w:rsidP="00155D46">
      <w:pPr>
        <w:rPr>
          <w:rFonts w:ascii="Arial" w:hAnsi="Arial" w:cs="Arial"/>
        </w:rPr>
      </w:pPr>
      <w:r w:rsidRPr="00D1224F">
        <w:rPr>
          <w:rFonts w:ascii="Arial" w:hAnsi="Arial" w:cs="Arial"/>
        </w:rPr>
        <w:t>Pečnik (Pogvajen) – 4</w:t>
      </w:r>
    </w:p>
    <w:p w:rsidR="00587ED0" w:rsidRPr="00D1224F" w:rsidRDefault="00587ED0" w:rsidP="00155D46">
      <w:pPr>
        <w:rPr>
          <w:rFonts w:ascii="Arial" w:hAnsi="Arial" w:cs="Arial"/>
        </w:rPr>
      </w:pPr>
      <w:r w:rsidRPr="00D1224F">
        <w:rPr>
          <w:rFonts w:ascii="Arial" w:hAnsi="Arial" w:cs="Arial"/>
        </w:rPr>
        <w:t>Boštjančič (Krumpek) – 2</w:t>
      </w:r>
    </w:p>
    <w:p w:rsidR="00587ED0" w:rsidRPr="00D1224F" w:rsidRDefault="00587ED0" w:rsidP="00155D46">
      <w:pPr>
        <w:rPr>
          <w:rFonts w:ascii="Arial" w:hAnsi="Arial" w:cs="Arial"/>
        </w:rPr>
      </w:pPr>
      <w:r w:rsidRPr="00D1224F">
        <w:rPr>
          <w:rFonts w:ascii="Arial" w:hAnsi="Arial" w:cs="Arial"/>
        </w:rPr>
        <w:t>Pegam (Ažman) – 5</w:t>
      </w:r>
    </w:p>
    <w:p w:rsidR="00587ED0" w:rsidRPr="00D1224F" w:rsidRDefault="00587ED0" w:rsidP="00155D46">
      <w:pPr>
        <w:rPr>
          <w:rFonts w:ascii="Arial" w:hAnsi="Arial" w:cs="Arial"/>
        </w:rPr>
      </w:pPr>
      <w:r w:rsidRPr="00D1224F">
        <w:rPr>
          <w:rFonts w:ascii="Arial" w:hAnsi="Arial" w:cs="Arial"/>
        </w:rPr>
        <w:t>Mavrer (Matijovec) – 3</w:t>
      </w:r>
    </w:p>
    <w:p w:rsidR="00587ED0" w:rsidRPr="00D1224F" w:rsidRDefault="00587ED0" w:rsidP="00155D46">
      <w:pPr>
        <w:rPr>
          <w:rFonts w:ascii="Arial" w:hAnsi="Arial" w:cs="Arial"/>
          <w:b/>
        </w:rPr>
      </w:pPr>
      <w:r w:rsidRPr="00D1224F">
        <w:rPr>
          <w:rFonts w:ascii="Arial" w:hAnsi="Arial" w:cs="Arial"/>
          <w:b/>
        </w:rPr>
        <w:t xml:space="preserve">Zgornja Dobrava: </w:t>
      </w:r>
    </w:p>
    <w:p w:rsidR="00587ED0" w:rsidRPr="00D1224F" w:rsidRDefault="00587ED0" w:rsidP="00155D46">
      <w:pPr>
        <w:rPr>
          <w:rFonts w:ascii="Arial" w:hAnsi="Arial" w:cs="Arial"/>
        </w:rPr>
      </w:pPr>
      <w:r w:rsidRPr="00D1224F">
        <w:rPr>
          <w:rFonts w:ascii="Arial" w:hAnsi="Arial" w:cs="Arial"/>
        </w:rPr>
        <w:t>Pretnar (Zdevc) – 3</w:t>
      </w:r>
    </w:p>
    <w:p w:rsidR="00587ED0" w:rsidRPr="00D1224F" w:rsidRDefault="00587ED0" w:rsidP="00155D46">
      <w:pPr>
        <w:rPr>
          <w:rFonts w:ascii="Arial" w:hAnsi="Arial" w:cs="Arial"/>
        </w:rPr>
      </w:pPr>
      <w:r w:rsidRPr="00D1224F">
        <w:rPr>
          <w:rFonts w:ascii="Arial" w:hAnsi="Arial" w:cs="Arial"/>
        </w:rPr>
        <w:t>Mihelič (Colnar) – 2</w:t>
      </w:r>
    </w:p>
    <w:p w:rsidR="00587ED0" w:rsidRPr="00D1224F" w:rsidRDefault="00587ED0" w:rsidP="00155D46">
      <w:pPr>
        <w:rPr>
          <w:rFonts w:ascii="Arial" w:hAnsi="Arial" w:cs="Arial"/>
        </w:rPr>
      </w:pPr>
      <w:r w:rsidRPr="00D1224F">
        <w:rPr>
          <w:rFonts w:ascii="Arial" w:hAnsi="Arial" w:cs="Arial"/>
        </w:rPr>
        <w:lastRenderedPageBreak/>
        <w:t>Špendov (Kosem)</w:t>
      </w:r>
    </w:p>
    <w:p w:rsidR="00587ED0" w:rsidRPr="00D1224F" w:rsidRDefault="00587ED0" w:rsidP="00155D46">
      <w:pPr>
        <w:rPr>
          <w:rFonts w:ascii="Arial" w:hAnsi="Arial" w:cs="Arial"/>
        </w:rPr>
      </w:pPr>
      <w:r w:rsidRPr="00D1224F">
        <w:rPr>
          <w:rFonts w:ascii="Arial" w:hAnsi="Arial" w:cs="Arial"/>
        </w:rPr>
        <w:t>Šlibar (Jurjovec) – 3</w:t>
      </w:r>
    </w:p>
    <w:p w:rsidR="00587ED0" w:rsidRPr="00D1224F" w:rsidRDefault="00587ED0" w:rsidP="00155D46">
      <w:pPr>
        <w:rPr>
          <w:rFonts w:ascii="Arial" w:hAnsi="Arial" w:cs="Arial"/>
        </w:rPr>
      </w:pPr>
      <w:r w:rsidRPr="00D1224F">
        <w:rPr>
          <w:rFonts w:ascii="Arial" w:hAnsi="Arial" w:cs="Arial"/>
        </w:rPr>
        <w:t>Bergant (Kajž) – 2</w:t>
      </w:r>
    </w:p>
    <w:p w:rsidR="0059424B" w:rsidRPr="00D1224F" w:rsidRDefault="0059424B" w:rsidP="0059424B">
      <w:pPr>
        <w:rPr>
          <w:rFonts w:ascii="Arial" w:hAnsi="Arial" w:cs="Arial"/>
        </w:rPr>
      </w:pPr>
      <w:r w:rsidRPr="00D1224F">
        <w:rPr>
          <w:rFonts w:ascii="Arial" w:hAnsi="Arial" w:cs="Arial"/>
        </w:rPr>
        <w:t>Avsenik (Cimperman) – 3</w:t>
      </w:r>
    </w:p>
    <w:p w:rsidR="0059424B" w:rsidRPr="00D1224F" w:rsidRDefault="0059424B" w:rsidP="0059424B">
      <w:pPr>
        <w:rPr>
          <w:rFonts w:ascii="Arial" w:hAnsi="Arial" w:cs="Arial"/>
        </w:rPr>
      </w:pPr>
      <w:r w:rsidRPr="00D1224F">
        <w:rPr>
          <w:rFonts w:ascii="Arial" w:hAnsi="Arial" w:cs="Arial"/>
        </w:rPr>
        <w:t>Vovk (Šuštar) – 3</w:t>
      </w:r>
    </w:p>
    <w:p w:rsidR="0059424B" w:rsidRPr="00D1224F" w:rsidRDefault="0059424B" w:rsidP="0059424B">
      <w:pPr>
        <w:rPr>
          <w:rFonts w:ascii="Arial" w:hAnsi="Arial" w:cs="Arial"/>
        </w:rPr>
      </w:pPr>
      <w:r w:rsidRPr="00D1224F">
        <w:rPr>
          <w:rFonts w:ascii="Arial" w:hAnsi="Arial" w:cs="Arial"/>
        </w:rPr>
        <w:t>Mravlje-Žbogar (Frtičnik) – 3</w:t>
      </w:r>
    </w:p>
    <w:p w:rsidR="00587ED0" w:rsidRPr="00D1224F" w:rsidRDefault="00587ED0" w:rsidP="00155D46">
      <w:pPr>
        <w:rPr>
          <w:rFonts w:ascii="Arial" w:hAnsi="Arial" w:cs="Arial"/>
        </w:rPr>
      </w:pPr>
      <w:r w:rsidRPr="00D1224F">
        <w:rPr>
          <w:rFonts w:ascii="Arial" w:hAnsi="Arial" w:cs="Arial"/>
        </w:rPr>
        <w:t>Bukovnik (</w:t>
      </w:r>
      <w:r w:rsidR="0059424B" w:rsidRPr="00D1224F">
        <w:rPr>
          <w:rFonts w:ascii="Arial" w:hAnsi="Arial" w:cs="Arial"/>
        </w:rPr>
        <w:t xml:space="preserve">pri </w:t>
      </w:r>
      <w:r w:rsidRPr="00D1224F">
        <w:rPr>
          <w:rFonts w:ascii="Arial" w:hAnsi="Arial" w:cs="Arial"/>
        </w:rPr>
        <w:t>Frtičnik</w:t>
      </w:r>
      <w:r w:rsidR="0059424B" w:rsidRPr="00D1224F">
        <w:rPr>
          <w:rFonts w:ascii="Arial" w:hAnsi="Arial" w:cs="Arial"/>
        </w:rPr>
        <w:t>u</w:t>
      </w:r>
      <w:r w:rsidRPr="00D1224F">
        <w:rPr>
          <w:rFonts w:ascii="Arial" w:hAnsi="Arial" w:cs="Arial"/>
        </w:rPr>
        <w:t>)</w:t>
      </w:r>
    </w:p>
    <w:p w:rsidR="00587ED0" w:rsidRPr="00D1224F" w:rsidRDefault="00587ED0" w:rsidP="00155D46">
      <w:pPr>
        <w:rPr>
          <w:rFonts w:ascii="Arial" w:hAnsi="Arial" w:cs="Arial"/>
        </w:rPr>
      </w:pPr>
      <w:r w:rsidRPr="00D1224F">
        <w:rPr>
          <w:rFonts w:ascii="Arial" w:hAnsi="Arial" w:cs="Arial"/>
        </w:rPr>
        <w:t>Pretnar (Mohovec) – mati in sin</w:t>
      </w:r>
    </w:p>
    <w:p w:rsidR="00587ED0" w:rsidRPr="00D1224F" w:rsidRDefault="00587ED0" w:rsidP="00155D46">
      <w:pPr>
        <w:rPr>
          <w:rFonts w:ascii="Arial" w:hAnsi="Arial" w:cs="Arial"/>
        </w:rPr>
      </w:pPr>
      <w:r w:rsidRPr="00D1224F">
        <w:rPr>
          <w:rFonts w:ascii="Arial" w:hAnsi="Arial" w:cs="Arial"/>
        </w:rPr>
        <w:t>Čačova Lenka</w:t>
      </w:r>
    </w:p>
    <w:p w:rsidR="00587ED0" w:rsidRPr="00D1224F" w:rsidRDefault="00587ED0" w:rsidP="00155D46">
      <w:pPr>
        <w:rPr>
          <w:rFonts w:ascii="Arial" w:hAnsi="Arial" w:cs="Arial"/>
        </w:rPr>
      </w:pPr>
      <w:r w:rsidRPr="00D1224F">
        <w:rPr>
          <w:rFonts w:ascii="Arial" w:hAnsi="Arial" w:cs="Arial"/>
        </w:rPr>
        <w:t>Horvat (Pisanc) – 2</w:t>
      </w:r>
    </w:p>
    <w:p w:rsidR="00587ED0" w:rsidRPr="00D1224F" w:rsidRDefault="00587ED0" w:rsidP="00155D46">
      <w:pPr>
        <w:rPr>
          <w:rFonts w:ascii="Arial" w:hAnsi="Arial" w:cs="Arial"/>
        </w:rPr>
      </w:pPr>
      <w:r w:rsidRPr="00D1224F">
        <w:rPr>
          <w:rFonts w:ascii="Arial" w:hAnsi="Arial" w:cs="Arial"/>
        </w:rPr>
        <w:t>Ivanka Rezar (Kosmova)</w:t>
      </w:r>
    </w:p>
    <w:p w:rsidR="00DF5EB6" w:rsidRPr="00D1224F" w:rsidRDefault="00587ED0" w:rsidP="00155D46">
      <w:pPr>
        <w:rPr>
          <w:rFonts w:ascii="Arial" w:hAnsi="Arial" w:cs="Arial"/>
        </w:rPr>
      </w:pPr>
      <w:r w:rsidRPr="00D1224F">
        <w:rPr>
          <w:rFonts w:ascii="Arial" w:hAnsi="Arial" w:cs="Arial"/>
        </w:rPr>
        <w:t>Kejžar (Andrejc) – 4</w:t>
      </w:r>
    </w:p>
    <w:p w:rsidR="00587ED0" w:rsidRPr="00D1224F" w:rsidRDefault="00587ED0" w:rsidP="00155D46">
      <w:pPr>
        <w:rPr>
          <w:rFonts w:ascii="Arial" w:hAnsi="Arial" w:cs="Arial"/>
        </w:rPr>
      </w:pPr>
      <w:r w:rsidRPr="00D1224F">
        <w:rPr>
          <w:rFonts w:ascii="Arial" w:hAnsi="Arial" w:cs="Arial"/>
        </w:rPr>
        <w:t>Pfajfar (Šimenc) – 6</w:t>
      </w:r>
    </w:p>
    <w:p w:rsidR="00587ED0" w:rsidRPr="00D1224F" w:rsidRDefault="00587ED0" w:rsidP="00155D46">
      <w:pPr>
        <w:rPr>
          <w:rFonts w:ascii="Arial" w:hAnsi="Arial" w:cs="Arial"/>
        </w:rPr>
      </w:pPr>
      <w:r w:rsidRPr="00D1224F">
        <w:rPr>
          <w:rFonts w:ascii="Arial" w:hAnsi="Arial" w:cs="Arial"/>
        </w:rPr>
        <w:t>Berce (Koširjev Filip)</w:t>
      </w:r>
    </w:p>
    <w:p w:rsidR="00587ED0" w:rsidRPr="00D1224F" w:rsidRDefault="00587ED0" w:rsidP="00155D46">
      <w:pPr>
        <w:rPr>
          <w:rFonts w:ascii="Arial" w:hAnsi="Arial" w:cs="Arial"/>
        </w:rPr>
      </w:pPr>
      <w:r w:rsidRPr="00D1224F">
        <w:rPr>
          <w:rFonts w:ascii="Arial" w:hAnsi="Arial" w:cs="Arial"/>
        </w:rPr>
        <w:t>Ažman (Uk) – 5</w:t>
      </w:r>
    </w:p>
    <w:p w:rsidR="00587ED0" w:rsidRPr="00D1224F" w:rsidRDefault="00587ED0" w:rsidP="00155D46">
      <w:pPr>
        <w:rPr>
          <w:rFonts w:ascii="Arial" w:hAnsi="Arial" w:cs="Arial"/>
        </w:rPr>
      </w:pPr>
      <w:r w:rsidRPr="00D1224F">
        <w:rPr>
          <w:rFonts w:ascii="Arial" w:hAnsi="Arial" w:cs="Arial"/>
        </w:rPr>
        <w:t>Nagode (Bohinček) – 2</w:t>
      </w:r>
    </w:p>
    <w:p w:rsidR="00587ED0" w:rsidRPr="00D1224F" w:rsidRDefault="00587ED0" w:rsidP="00155D46">
      <w:pPr>
        <w:rPr>
          <w:rFonts w:ascii="Arial" w:hAnsi="Arial" w:cs="Arial"/>
        </w:rPr>
      </w:pPr>
      <w:r w:rsidRPr="00D1224F">
        <w:rPr>
          <w:rFonts w:ascii="Arial" w:hAnsi="Arial" w:cs="Arial"/>
        </w:rPr>
        <w:t>Goričan (Bohinček) – 3</w:t>
      </w:r>
    </w:p>
    <w:p w:rsidR="00587ED0" w:rsidRPr="00D1224F" w:rsidRDefault="0059424B" w:rsidP="00155D46">
      <w:pPr>
        <w:rPr>
          <w:rFonts w:ascii="Arial" w:hAnsi="Arial" w:cs="Arial"/>
          <w:b/>
        </w:rPr>
      </w:pPr>
      <w:r w:rsidRPr="00D1224F">
        <w:rPr>
          <w:rFonts w:ascii="Arial" w:hAnsi="Arial" w:cs="Arial"/>
          <w:b/>
        </w:rPr>
        <w:t>Srednja Dobrava</w:t>
      </w:r>
    </w:p>
    <w:p w:rsidR="0059424B" w:rsidRPr="00D1224F" w:rsidRDefault="0059424B" w:rsidP="00155D46">
      <w:pPr>
        <w:rPr>
          <w:rFonts w:ascii="Arial" w:hAnsi="Arial" w:cs="Arial"/>
        </w:rPr>
      </w:pPr>
      <w:r w:rsidRPr="00D1224F">
        <w:rPr>
          <w:rFonts w:ascii="Arial" w:hAnsi="Arial" w:cs="Arial"/>
        </w:rPr>
        <w:t>Šolar (Zeček) – 6</w:t>
      </w:r>
    </w:p>
    <w:p w:rsidR="0059424B" w:rsidRPr="00D1224F" w:rsidRDefault="0059424B" w:rsidP="00155D46">
      <w:pPr>
        <w:rPr>
          <w:rFonts w:ascii="Arial" w:hAnsi="Arial" w:cs="Arial"/>
        </w:rPr>
      </w:pPr>
      <w:r w:rsidRPr="00D1224F">
        <w:rPr>
          <w:rFonts w:ascii="Arial" w:hAnsi="Arial" w:cs="Arial"/>
        </w:rPr>
        <w:t>Pogačnik (Jurček) – 3</w:t>
      </w:r>
    </w:p>
    <w:p w:rsidR="0059424B" w:rsidRPr="00D1224F" w:rsidRDefault="0059424B" w:rsidP="00155D46">
      <w:pPr>
        <w:rPr>
          <w:rFonts w:ascii="Arial" w:hAnsi="Arial" w:cs="Arial"/>
        </w:rPr>
      </w:pPr>
      <w:r w:rsidRPr="00D1224F">
        <w:rPr>
          <w:rFonts w:ascii="Arial" w:hAnsi="Arial" w:cs="Arial"/>
        </w:rPr>
        <w:t>Žbontar (Cjazn) – 4</w:t>
      </w:r>
    </w:p>
    <w:p w:rsidR="0059424B" w:rsidRPr="00D1224F" w:rsidRDefault="0059424B" w:rsidP="00155D46">
      <w:pPr>
        <w:rPr>
          <w:rFonts w:ascii="Arial" w:hAnsi="Arial" w:cs="Arial"/>
        </w:rPr>
      </w:pPr>
      <w:r w:rsidRPr="00D1224F">
        <w:rPr>
          <w:rFonts w:ascii="Arial" w:hAnsi="Arial" w:cs="Arial"/>
        </w:rPr>
        <w:t>Resman (Bodlaj) – 2</w:t>
      </w:r>
    </w:p>
    <w:p w:rsidR="0059424B" w:rsidRPr="00D1224F" w:rsidRDefault="0059424B" w:rsidP="00155D46">
      <w:pPr>
        <w:rPr>
          <w:rFonts w:ascii="Arial" w:hAnsi="Arial" w:cs="Arial"/>
        </w:rPr>
      </w:pPr>
      <w:r w:rsidRPr="00D1224F">
        <w:rPr>
          <w:rFonts w:ascii="Arial" w:hAnsi="Arial" w:cs="Arial"/>
        </w:rPr>
        <w:t>Bertoncelj (Šliber) – 6</w:t>
      </w:r>
    </w:p>
    <w:p w:rsidR="0059424B" w:rsidRPr="00D1224F" w:rsidRDefault="0059424B" w:rsidP="00155D46">
      <w:pPr>
        <w:rPr>
          <w:rFonts w:ascii="Arial" w:hAnsi="Arial" w:cs="Arial"/>
        </w:rPr>
      </w:pPr>
      <w:r w:rsidRPr="00D1224F">
        <w:rPr>
          <w:rFonts w:ascii="Arial" w:hAnsi="Arial" w:cs="Arial"/>
        </w:rPr>
        <w:t>Ančka in Ivana Mohorič</w:t>
      </w:r>
    </w:p>
    <w:p w:rsidR="0059424B" w:rsidRPr="00D1224F" w:rsidRDefault="0059424B" w:rsidP="00155D46">
      <w:pPr>
        <w:rPr>
          <w:rFonts w:ascii="Arial" w:hAnsi="Arial" w:cs="Arial"/>
        </w:rPr>
      </w:pPr>
      <w:r w:rsidRPr="00D1224F">
        <w:rPr>
          <w:rFonts w:ascii="Arial" w:hAnsi="Arial" w:cs="Arial"/>
        </w:rPr>
        <w:t>Marjana Šoberl (Črvičeva)</w:t>
      </w:r>
    </w:p>
    <w:p w:rsidR="0059424B" w:rsidRPr="00D1224F" w:rsidRDefault="0059424B" w:rsidP="00155D46">
      <w:pPr>
        <w:rPr>
          <w:rFonts w:ascii="Arial" w:hAnsi="Arial" w:cs="Arial"/>
        </w:rPr>
      </w:pPr>
      <w:r w:rsidRPr="00D1224F">
        <w:rPr>
          <w:rFonts w:ascii="Arial" w:hAnsi="Arial" w:cs="Arial"/>
        </w:rPr>
        <w:t>Miheli Šoberl (Črvičeva Micka)</w:t>
      </w:r>
    </w:p>
    <w:p w:rsidR="0059424B" w:rsidRPr="00D1224F" w:rsidRDefault="0059424B" w:rsidP="00155D46">
      <w:pPr>
        <w:rPr>
          <w:rFonts w:ascii="Arial" w:hAnsi="Arial" w:cs="Arial"/>
          <w:b/>
        </w:rPr>
      </w:pPr>
      <w:r w:rsidRPr="00D1224F">
        <w:rPr>
          <w:rFonts w:ascii="Arial" w:hAnsi="Arial" w:cs="Arial"/>
          <w:b/>
        </w:rPr>
        <w:t>Spodnja Dobrava:</w:t>
      </w:r>
    </w:p>
    <w:p w:rsidR="0059424B" w:rsidRPr="00D1224F" w:rsidRDefault="0059424B" w:rsidP="00155D46">
      <w:pPr>
        <w:rPr>
          <w:rFonts w:ascii="Arial" w:hAnsi="Arial" w:cs="Arial"/>
        </w:rPr>
      </w:pPr>
      <w:r w:rsidRPr="00D1224F">
        <w:rPr>
          <w:rFonts w:ascii="Arial" w:hAnsi="Arial" w:cs="Arial"/>
        </w:rPr>
        <w:t>Šolar (Ještin) – 7</w:t>
      </w:r>
    </w:p>
    <w:p w:rsidR="00587ED0" w:rsidRPr="00D1224F" w:rsidRDefault="006D61CE" w:rsidP="00155D46">
      <w:pPr>
        <w:rPr>
          <w:rFonts w:ascii="Arial" w:hAnsi="Arial" w:cs="Arial"/>
        </w:rPr>
      </w:pPr>
      <w:r w:rsidRPr="00D1224F">
        <w:rPr>
          <w:rFonts w:ascii="Arial" w:hAnsi="Arial" w:cs="Arial"/>
        </w:rPr>
        <w:t>Justin (Matevžovec) – 7</w:t>
      </w:r>
    </w:p>
    <w:p w:rsidR="006D61CE" w:rsidRPr="00D1224F" w:rsidRDefault="006D61CE" w:rsidP="00155D46">
      <w:pPr>
        <w:rPr>
          <w:rFonts w:ascii="Arial" w:hAnsi="Arial" w:cs="Arial"/>
        </w:rPr>
      </w:pPr>
      <w:r w:rsidRPr="00D1224F">
        <w:rPr>
          <w:rFonts w:ascii="Arial" w:hAnsi="Arial" w:cs="Arial"/>
        </w:rPr>
        <w:t>Albinini (Pščov) – 5</w:t>
      </w:r>
    </w:p>
    <w:p w:rsidR="006D61CE" w:rsidRPr="00D1224F" w:rsidRDefault="006D61CE" w:rsidP="00155D46">
      <w:pPr>
        <w:rPr>
          <w:rFonts w:ascii="Arial" w:hAnsi="Arial" w:cs="Arial"/>
        </w:rPr>
      </w:pPr>
      <w:r w:rsidRPr="00D1224F">
        <w:rPr>
          <w:rFonts w:ascii="Arial" w:hAnsi="Arial" w:cs="Arial"/>
        </w:rPr>
        <w:t>Špendov (Bendel) – 8</w:t>
      </w:r>
    </w:p>
    <w:p w:rsidR="006D61CE" w:rsidRPr="00D1224F" w:rsidRDefault="006D61CE" w:rsidP="00155D46">
      <w:pPr>
        <w:rPr>
          <w:rFonts w:ascii="Arial" w:hAnsi="Arial" w:cs="Arial"/>
        </w:rPr>
      </w:pPr>
      <w:r w:rsidRPr="00D1224F">
        <w:rPr>
          <w:rFonts w:ascii="Arial" w:hAnsi="Arial" w:cs="Arial"/>
        </w:rPr>
        <w:t>Papler (Petrovc) – 8</w:t>
      </w:r>
    </w:p>
    <w:p w:rsidR="006D61CE" w:rsidRPr="00D1224F" w:rsidRDefault="006D61CE" w:rsidP="00155D46">
      <w:pPr>
        <w:rPr>
          <w:rFonts w:ascii="Arial" w:hAnsi="Arial" w:cs="Arial"/>
        </w:rPr>
      </w:pPr>
    </w:p>
    <w:p w:rsidR="00447716" w:rsidRPr="00D1224F" w:rsidRDefault="00447716" w:rsidP="00155D46">
      <w:pPr>
        <w:rPr>
          <w:rFonts w:ascii="Arial" w:hAnsi="Arial" w:cs="Arial"/>
        </w:rPr>
      </w:pPr>
      <w:r w:rsidRPr="00D1224F">
        <w:rPr>
          <w:rFonts w:ascii="Arial" w:hAnsi="Arial" w:cs="Arial"/>
        </w:rPr>
        <w:t xml:space="preserve">Aretaciji so se izognili le Jože Mihelič (Colar) in Joža Horvat z Zgornje Dobrave in Ivan Bohinc (Tomažovec) z Zgornje Dobrave; zadnja dva sta se umaknila v Ljubljano. </w:t>
      </w:r>
      <w:r w:rsidR="006D61CE" w:rsidRPr="00D1224F">
        <w:rPr>
          <w:rFonts w:ascii="Arial" w:hAnsi="Arial" w:cs="Arial"/>
        </w:rPr>
        <w:t xml:space="preserve">Doma je ostalo 141 ljudi, šest jih je bilo pri partizanih, 7 v gestapovskih zaporih, štirje so bili ustreljeni kot talci, eden je kot partizan padel, dva pa so partizani ubili. Devet jih je zbežalo v Ljubljano, trije v Nemčijo. Deset policistov iz Kranja je dva tedna stražilo imetje izgnancev in v tem času poklalo ducat prašičev. </w:t>
      </w:r>
    </w:p>
    <w:p w:rsidR="00447716" w:rsidRPr="00D1224F" w:rsidRDefault="00447716" w:rsidP="00155D46">
      <w:pPr>
        <w:rPr>
          <w:rFonts w:ascii="Arial" w:hAnsi="Arial" w:cs="Arial"/>
        </w:rPr>
      </w:pPr>
    </w:p>
    <w:p w:rsidR="00587ED0" w:rsidRPr="00D1224F" w:rsidRDefault="006D61CE" w:rsidP="00155D46">
      <w:pPr>
        <w:rPr>
          <w:rFonts w:ascii="Arial" w:hAnsi="Arial" w:cs="Arial"/>
        </w:rPr>
      </w:pPr>
      <w:r w:rsidRPr="00D1224F">
        <w:rPr>
          <w:rFonts w:ascii="Arial" w:hAnsi="Arial" w:cs="Arial"/>
        </w:rPr>
        <w:t>Zaplenjeno premoženje so prodajali prednostno nemškim družinam z otroki. Nemec Steiner, upravitelj gorenjskih zaplenjenih posestev, je na Dobravo pripeljal Kočevarje: Franc</w:t>
      </w:r>
      <w:r w:rsidR="002B2BA2" w:rsidRPr="00D1224F">
        <w:rPr>
          <w:rFonts w:ascii="Arial" w:hAnsi="Arial" w:cs="Arial"/>
        </w:rPr>
        <w:t>a</w:t>
      </w:r>
      <w:r w:rsidRPr="00D1224F">
        <w:rPr>
          <w:rFonts w:ascii="Arial" w:hAnsi="Arial" w:cs="Arial"/>
        </w:rPr>
        <w:t xml:space="preserve"> Majetiča, Franca Samida, </w:t>
      </w:r>
      <w:r w:rsidR="002B2BA2" w:rsidRPr="00D1224F">
        <w:rPr>
          <w:rFonts w:ascii="Arial" w:hAnsi="Arial" w:cs="Arial"/>
        </w:rPr>
        <w:t xml:space="preserve">nekega Willija z nevesto ter hlapce in dekle z Doba ali Mengša. Domačinov izgnanih sorodnikov so pred njimi odnašali k sebi obleko, posteljnino, orodje in gospodinjske reči. Steiner je popisoval imetje po domače in je odslovil podnartskega občinarja Jakoba Praprotnika s Prezrenj, ki je hotel, da se to opravi natančno. </w:t>
      </w:r>
      <w:r w:rsidR="00447716" w:rsidRPr="00D1224F">
        <w:rPr>
          <w:rFonts w:ascii="Arial" w:hAnsi="Arial" w:cs="Arial"/>
        </w:rPr>
        <w:t xml:space="preserve">Živino so razporedili v tri hleve, h Bendelnu na Sp. Dobravo in k Črviču ter Bodlaju na Sr. Dobravo. Oskrbovale so jo tudi domače dekle Francka Kemperle, Mimi Švab, Francka Kozjek, Micka Mohorič. Nekaj dni so imeli v gosteh nemškega mesarja iz Kranja. Živino za zakol je poslal na Jesenice, plemensko pa na </w:t>
      </w:r>
      <w:r w:rsidR="00447716" w:rsidRPr="00D1224F">
        <w:rPr>
          <w:rFonts w:ascii="Arial" w:hAnsi="Arial" w:cs="Arial"/>
        </w:rPr>
        <w:lastRenderedPageBreak/>
        <w:t xml:space="preserve">državno posestvo na Lancovo; pridelke je poslal v Gorje in Kamnik. </w:t>
      </w:r>
      <w:r w:rsidR="002B2BA2" w:rsidRPr="00D1224F">
        <w:rPr>
          <w:rFonts w:ascii="Arial" w:hAnsi="Arial" w:cs="Arial"/>
        </w:rPr>
        <w:t>Po domačijah so obilno kradli</w:t>
      </w:r>
      <w:r w:rsidR="00922532" w:rsidRPr="00D1224F">
        <w:rPr>
          <w:rFonts w:ascii="Arial" w:hAnsi="Arial" w:cs="Arial"/>
        </w:rPr>
        <w:t xml:space="preserve"> mesnine, žganje in drugo in</w:t>
      </w:r>
      <w:r w:rsidR="002B2BA2" w:rsidRPr="00D1224F">
        <w:rPr>
          <w:rFonts w:ascii="Arial" w:hAnsi="Arial" w:cs="Arial"/>
        </w:rPr>
        <w:t xml:space="preserve"> </w:t>
      </w:r>
      <w:r w:rsidR="00922532" w:rsidRPr="00D1224F">
        <w:rPr>
          <w:rFonts w:ascii="Arial" w:hAnsi="Arial" w:cs="Arial"/>
        </w:rPr>
        <w:t xml:space="preserve">v kovčkih </w:t>
      </w:r>
      <w:r w:rsidR="002B2BA2" w:rsidRPr="00D1224F">
        <w:rPr>
          <w:rFonts w:ascii="Arial" w:hAnsi="Arial" w:cs="Arial"/>
        </w:rPr>
        <w:t xml:space="preserve">vozili blago v Otoče in od tod </w:t>
      </w:r>
      <w:r w:rsidR="00922532" w:rsidRPr="00D1224F">
        <w:rPr>
          <w:rFonts w:ascii="Arial" w:hAnsi="Arial" w:cs="Arial"/>
        </w:rPr>
        <w:t xml:space="preserve">pošiljali </w:t>
      </w:r>
      <w:r w:rsidR="002B2BA2" w:rsidRPr="00D1224F">
        <w:rPr>
          <w:rFonts w:ascii="Arial" w:hAnsi="Arial" w:cs="Arial"/>
        </w:rPr>
        <w:t>na svoje domove. Dva Kočevarja so Nemci zaradi kraj celo zaprli. Nemci so na Dobravo vabili prave Nemce, vendar se ti zaradi bližine partizanov niso upali naseliti, čeprav so jim bile domačije všeč.</w:t>
      </w:r>
    </w:p>
    <w:p w:rsidR="002B2BA2" w:rsidRPr="00D1224F" w:rsidRDefault="002B2BA2" w:rsidP="00155D46">
      <w:pPr>
        <w:rPr>
          <w:rFonts w:ascii="Arial" w:hAnsi="Arial" w:cs="Arial"/>
        </w:rPr>
      </w:pPr>
    </w:p>
    <w:p w:rsidR="00447716" w:rsidRPr="00D1224F" w:rsidRDefault="00447716" w:rsidP="00155D46">
      <w:pPr>
        <w:rPr>
          <w:rFonts w:ascii="Arial" w:hAnsi="Arial" w:cs="Arial"/>
        </w:rPr>
      </w:pPr>
      <w:r w:rsidRPr="00D1224F">
        <w:rPr>
          <w:rFonts w:ascii="Arial" w:hAnsi="Arial" w:cs="Arial"/>
        </w:rPr>
        <w:t>Sprva so bili Kočevarji nastanjeni pri Bodlaju, ko pa se je ta 2. 2. 1942 vrnil iz Begunj</w:t>
      </w:r>
      <w:r w:rsidR="00922532" w:rsidRPr="00D1224F">
        <w:rPr>
          <w:rFonts w:ascii="Arial" w:hAnsi="Arial" w:cs="Arial"/>
        </w:rPr>
        <w:t xml:space="preserve"> oz. iz Šentvida, so se preselili k Bendelnu na Sp. Dobravo.</w:t>
      </w:r>
    </w:p>
    <w:p w:rsidR="00447716" w:rsidRPr="00D1224F" w:rsidRDefault="00447716" w:rsidP="00155D46">
      <w:pPr>
        <w:rPr>
          <w:rFonts w:ascii="Arial" w:hAnsi="Arial" w:cs="Arial"/>
        </w:rPr>
      </w:pPr>
    </w:p>
    <w:p w:rsidR="002B2BA2" w:rsidRPr="00D1224F" w:rsidRDefault="002B2BA2" w:rsidP="00155D46">
      <w:pPr>
        <w:rPr>
          <w:rFonts w:ascii="Arial" w:hAnsi="Arial" w:cs="Arial"/>
        </w:rPr>
      </w:pPr>
      <w:r w:rsidRPr="00D1224F">
        <w:rPr>
          <w:rFonts w:ascii="Arial" w:hAnsi="Arial" w:cs="Arial"/>
        </w:rPr>
        <w:t xml:space="preserve">Župana Antona Špendova so Nemci pustili na mestu občinskega komisarja, ko pa so ga izselili, so preselili občino v Podnart, v Pogačnikovo stavbo, v kateri je bila tudi nemška žandarmerija. </w:t>
      </w:r>
      <w:r w:rsidR="00447716" w:rsidRPr="00D1224F">
        <w:rPr>
          <w:rFonts w:ascii="Arial" w:hAnsi="Arial" w:cs="Arial"/>
        </w:rPr>
        <w:t>Za župana in hkrati za komisarja v Pogačnikovi tovarni kozmetike so postavili Willija Pecharda, brivca iz Šentvida ob Glini na avstrijskem Koroškem, ki slovensko ni govoril.</w:t>
      </w:r>
    </w:p>
    <w:p w:rsidR="00587ED0" w:rsidRPr="00D1224F" w:rsidRDefault="00587ED0" w:rsidP="00155D46">
      <w:pPr>
        <w:rPr>
          <w:rFonts w:ascii="Arial" w:hAnsi="Arial" w:cs="Arial"/>
        </w:rPr>
      </w:pPr>
    </w:p>
    <w:p w:rsidR="00D16B67" w:rsidRPr="00D1224F" w:rsidRDefault="00711E42" w:rsidP="00155D46">
      <w:pPr>
        <w:rPr>
          <w:rFonts w:ascii="Arial" w:hAnsi="Arial" w:cs="Arial"/>
        </w:rPr>
      </w:pPr>
      <w:r w:rsidRPr="00D1224F">
        <w:rPr>
          <w:rFonts w:ascii="Arial" w:hAnsi="Arial" w:cs="Arial"/>
        </w:rPr>
        <w:t>D</w:t>
      </w:r>
      <w:r w:rsidR="00447716" w:rsidRPr="00D1224F">
        <w:rPr>
          <w:rFonts w:ascii="Arial" w:hAnsi="Arial" w:cs="Arial"/>
        </w:rPr>
        <w:t xml:space="preserve">omačine </w:t>
      </w:r>
      <w:r w:rsidRPr="00D1224F">
        <w:rPr>
          <w:rFonts w:ascii="Arial" w:hAnsi="Arial" w:cs="Arial"/>
        </w:rPr>
        <w:t xml:space="preserve">s 13 kmetij </w:t>
      </w:r>
      <w:r w:rsidR="00447716" w:rsidRPr="00D1224F">
        <w:rPr>
          <w:rFonts w:ascii="Arial" w:hAnsi="Arial" w:cs="Arial"/>
        </w:rPr>
        <w:t xml:space="preserve">so na prošnje kmetov, ki so jim partizani koga ubili, </w:t>
      </w:r>
      <w:r w:rsidRPr="00D1224F">
        <w:rPr>
          <w:rFonts w:ascii="Arial" w:hAnsi="Arial" w:cs="Arial"/>
        </w:rPr>
        <w:t xml:space="preserve">16. januarja 1942 </w:t>
      </w:r>
      <w:r w:rsidR="00447716" w:rsidRPr="00D1224F">
        <w:rPr>
          <w:rFonts w:ascii="Arial" w:hAnsi="Arial" w:cs="Arial"/>
        </w:rPr>
        <w:t>izpustili domov</w:t>
      </w:r>
      <w:r w:rsidRPr="00D1224F">
        <w:rPr>
          <w:rFonts w:ascii="Arial" w:hAnsi="Arial" w:cs="Arial"/>
        </w:rPr>
        <w:t xml:space="preserve">: Resmančkova Pepa, Krumpkovi, Matijovčevi; Mihovčevi, Andrejčkovi, Šimenčevi, Ukovi, Čačeva Lenka, Kajžev Janko, Koširjev Filip; Jurčkovi, Ančka in Ivanka Mohorič, Frvanovi; Petrovčevi. </w:t>
      </w:r>
      <w:r w:rsidR="00D16B67" w:rsidRPr="00D1224F">
        <w:rPr>
          <w:rFonts w:ascii="Arial" w:hAnsi="Arial" w:cs="Arial"/>
        </w:rPr>
        <w:t xml:space="preserve">13. marca so domov v izropane domačije izpustili še Poglajnove, Ažmanove; Pisančeve, Bohinčkove; Cjazne, Črvičeve, Šlibrove. Trije (Frančiška Pretnar in 28-letni Lojze Šlibar – Jurčjevčev, Rozalija Avsenek – Cimpermanova) so v Šentvidu umrli, na Golniku pa 3-letni Tinček Bertoncelj – Šlibrov. </w:t>
      </w:r>
    </w:p>
    <w:p w:rsidR="00711E42" w:rsidRPr="00D1224F" w:rsidRDefault="00711E42" w:rsidP="00155D46">
      <w:pPr>
        <w:rPr>
          <w:rFonts w:ascii="Arial" w:hAnsi="Arial" w:cs="Arial"/>
        </w:rPr>
      </w:pPr>
    </w:p>
    <w:p w:rsidR="00711E42" w:rsidRPr="00D1224F" w:rsidRDefault="00711E42" w:rsidP="00155D46">
      <w:pPr>
        <w:rPr>
          <w:rFonts w:ascii="Arial" w:hAnsi="Arial" w:cs="Arial"/>
        </w:rPr>
      </w:pPr>
      <w:r w:rsidRPr="00D1224F">
        <w:rPr>
          <w:rFonts w:ascii="Arial" w:hAnsi="Arial" w:cs="Arial"/>
        </w:rPr>
        <w:t xml:space="preserve">24. </w:t>
      </w:r>
      <w:r w:rsidR="00E64157" w:rsidRPr="00D1224F">
        <w:rPr>
          <w:rFonts w:ascii="Arial" w:hAnsi="Arial" w:cs="Arial"/>
        </w:rPr>
        <w:t xml:space="preserve">oz. 25. </w:t>
      </w:r>
      <w:r w:rsidRPr="00D1224F">
        <w:rPr>
          <w:rFonts w:ascii="Arial" w:hAnsi="Arial" w:cs="Arial"/>
        </w:rPr>
        <w:t>januarja 1942 so v Šentvid iz Begunj preselili še nekatere zapornike, ki so imeli svojce pri partizanih</w:t>
      </w:r>
      <w:r w:rsidR="00D16B67" w:rsidRPr="00D1224F">
        <w:rPr>
          <w:rFonts w:ascii="Arial" w:hAnsi="Arial" w:cs="Arial"/>
        </w:rPr>
        <w:t xml:space="preserve"> ali so bili ustreljeni kot talci</w:t>
      </w:r>
      <w:r w:rsidRPr="00D1224F">
        <w:rPr>
          <w:rFonts w:ascii="Arial" w:hAnsi="Arial" w:cs="Arial"/>
        </w:rPr>
        <w:t>:</w:t>
      </w:r>
      <w:r w:rsidR="00D16B67" w:rsidRPr="00D1224F">
        <w:rPr>
          <w:rFonts w:ascii="Arial" w:hAnsi="Arial" w:cs="Arial"/>
        </w:rPr>
        <w:t xml:space="preserve"> Bertoncljevi (Z</w:t>
      </w:r>
      <w:r w:rsidR="00E64157" w:rsidRPr="00D1224F">
        <w:rPr>
          <w:rFonts w:ascii="Arial" w:hAnsi="Arial" w:cs="Arial"/>
        </w:rPr>
        <w:t xml:space="preserve">g. </w:t>
      </w:r>
      <w:r w:rsidR="00D16B67" w:rsidRPr="00D1224F">
        <w:rPr>
          <w:rFonts w:ascii="Arial" w:hAnsi="Arial" w:cs="Arial"/>
        </w:rPr>
        <w:t>D</w:t>
      </w:r>
      <w:r w:rsidR="00E64157" w:rsidRPr="00D1224F">
        <w:rPr>
          <w:rFonts w:ascii="Arial" w:hAnsi="Arial" w:cs="Arial"/>
        </w:rPr>
        <w:t>obrava</w:t>
      </w:r>
      <w:r w:rsidR="00D16B67" w:rsidRPr="00D1224F">
        <w:rPr>
          <w:rFonts w:ascii="Arial" w:hAnsi="Arial" w:cs="Arial"/>
        </w:rPr>
        <w:t>), Vidičevi (S</w:t>
      </w:r>
      <w:r w:rsidR="00E64157" w:rsidRPr="00D1224F">
        <w:rPr>
          <w:rFonts w:ascii="Arial" w:hAnsi="Arial" w:cs="Arial"/>
        </w:rPr>
        <w:t xml:space="preserve">r. </w:t>
      </w:r>
      <w:r w:rsidR="00D16B67" w:rsidRPr="00D1224F">
        <w:rPr>
          <w:rFonts w:ascii="Arial" w:hAnsi="Arial" w:cs="Arial"/>
        </w:rPr>
        <w:t>D</w:t>
      </w:r>
      <w:r w:rsidR="00E64157" w:rsidRPr="00D1224F">
        <w:rPr>
          <w:rFonts w:ascii="Arial" w:hAnsi="Arial" w:cs="Arial"/>
        </w:rPr>
        <w:t>obrava</w:t>
      </w:r>
      <w:r w:rsidR="00D16B67" w:rsidRPr="00D1224F">
        <w:rPr>
          <w:rFonts w:ascii="Arial" w:hAnsi="Arial" w:cs="Arial"/>
        </w:rPr>
        <w:t xml:space="preserve">), Kati in mama Mohorič, Ivan Bohinc (Tomažovec), posebej tudi Jože Resman, ki so ga potem odpustili domov. </w:t>
      </w:r>
    </w:p>
    <w:p w:rsidR="00D16B67" w:rsidRPr="00D1224F" w:rsidRDefault="00D16B67" w:rsidP="00155D46">
      <w:pPr>
        <w:rPr>
          <w:rFonts w:ascii="Arial" w:hAnsi="Arial" w:cs="Arial"/>
        </w:rPr>
      </w:pPr>
    </w:p>
    <w:p w:rsidR="004748CB" w:rsidRPr="00D1224F" w:rsidRDefault="00D16B67" w:rsidP="004748CB">
      <w:pPr>
        <w:rPr>
          <w:rFonts w:ascii="Arial" w:hAnsi="Arial" w:cs="Arial"/>
        </w:rPr>
      </w:pPr>
      <w:r w:rsidRPr="00D1224F">
        <w:rPr>
          <w:rFonts w:ascii="Arial" w:hAnsi="Arial" w:cs="Arial"/>
        </w:rPr>
        <w:t xml:space="preserve">Priseljeni Kočevarji so 15. 2. 1942 prijavili na policijo v Podnartu, da </w:t>
      </w:r>
      <w:r w:rsidR="00546F09" w:rsidRPr="00D1224F">
        <w:rPr>
          <w:rFonts w:ascii="Arial" w:hAnsi="Arial" w:cs="Arial"/>
        </w:rPr>
        <w:t xml:space="preserve">je hlapec Peterka pri hiši št. 9 našel </w:t>
      </w:r>
      <w:r w:rsidRPr="00D1224F">
        <w:rPr>
          <w:rFonts w:ascii="Arial" w:hAnsi="Arial" w:cs="Arial"/>
        </w:rPr>
        <w:t>ima partizanske letake, vendar se ni zgodilo</w:t>
      </w:r>
      <w:r w:rsidR="00546F09" w:rsidRPr="00D1224F">
        <w:rPr>
          <w:rFonts w:ascii="Arial" w:hAnsi="Arial" w:cs="Arial"/>
        </w:rPr>
        <w:t xml:space="preserve"> nič. Peterka </w:t>
      </w:r>
      <w:r w:rsidR="009C59E9" w:rsidRPr="00D1224F">
        <w:rPr>
          <w:rFonts w:ascii="Arial" w:hAnsi="Arial" w:cs="Arial"/>
        </w:rPr>
        <w:t>je prevzel Tomažovčevo posestvo na Mišačah, dokler niso tja naselili Lovra Mlinarja, izgnanega iz Poljanske doline, ki je ostal brez doma, in se je Peterka preselil na sosednjo Komarjevo domačijo</w:t>
      </w:r>
      <w:r w:rsidRPr="00D1224F">
        <w:rPr>
          <w:rFonts w:ascii="Arial" w:hAnsi="Arial" w:cs="Arial"/>
        </w:rPr>
        <w:t>.</w:t>
      </w:r>
      <w:r w:rsidR="009C59E9" w:rsidRPr="00D1224F">
        <w:rPr>
          <w:rFonts w:ascii="Arial" w:hAnsi="Arial" w:cs="Arial"/>
        </w:rPr>
        <w:t xml:space="preserve"> Matevž Žust, ki so ga izselili iz obmejnega pasu nad Poljansko dolino, je najprej zasedel Jurmanovo, potem pa Krumpkovo posest. Na Kosmovo je prišel Anton Dolinar, na Kadunčevo Franc Zakovšek, na Jurjovčevo Janez Gale iz Javorja pri Ljubljani, na Pušavčevo Andrej Lokar, izgnan iz obmejnega pasu nad Litijo. Domačini so priseljence dobro sprejeli.</w:t>
      </w:r>
      <w:r w:rsidR="004748CB" w:rsidRPr="00D1224F">
        <w:rPr>
          <w:rFonts w:ascii="Arial" w:hAnsi="Arial" w:cs="Arial"/>
        </w:rPr>
        <w:t xml:space="preserve"> Imetje izseljenih družin je upravnik Steiner razprodal ali oddal, večinoma so bili interesenti samo njihovi sorodnike. </w:t>
      </w:r>
    </w:p>
    <w:p w:rsidR="00D16B67" w:rsidRPr="00D1224F" w:rsidRDefault="00D16B67" w:rsidP="00155D46">
      <w:pPr>
        <w:rPr>
          <w:rFonts w:ascii="Arial" w:hAnsi="Arial" w:cs="Arial"/>
        </w:rPr>
      </w:pPr>
    </w:p>
    <w:p w:rsidR="002E00D7" w:rsidRPr="00D1224F" w:rsidRDefault="00D16B67" w:rsidP="00155D46">
      <w:pPr>
        <w:rPr>
          <w:rFonts w:ascii="Arial" w:hAnsi="Arial" w:cs="Arial"/>
        </w:rPr>
      </w:pPr>
      <w:r w:rsidRPr="00D1224F">
        <w:rPr>
          <w:rFonts w:ascii="Arial" w:hAnsi="Arial" w:cs="Arial"/>
        </w:rPr>
        <w:t xml:space="preserve">22. marca </w:t>
      </w:r>
      <w:r w:rsidR="002E00D7" w:rsidRPr="00D1224F">
        <w:rPr>
          <w:rFonts w:ascii="Arial" w:hAnsi="Arial" w:cs="Arial"/>
        </w:rPr>
        <w:t xml:space="preserve">(po drugih podatkih 23. marca) </w:t>
      </w:r>
      <w:r w:rsidRPr="00D1224F">
        <w:rPr>
          <w:rFonts w:ascii="Arial" w:hAnsi="Arial" w:cs="Arial"/>
        </w:rPr>
        <w:t>so tist</w:t>
      </w:r>
      <w:r w:rsidR="00AB7493" w:rsidRPr="00D1224F">
        <w:rPr>
          <w:rFonts w:ascii="Arial" w:hAnsi="Arial" w:cs="Arial"/>
        </w:rPr>
        <w:t>e</w:t>
      </w:r>
      <w:r w:rsidRPr="00D1224F">
        <w:rPr>
          <w:rFonts w:ascii="Arial" w:hAnsi="Arial" w:cs="Arial"/>
        </w:rPr>
        <w:t>, ki so ostali v Šentvidu</w:t>
      </w:r>
      <w:r w:rsidR="00AB7493" w:rsidRPr="00D1224F">
        <w:rPr>
          <w:rFonts w:ascii="Arial" w:hAnsi="Arial" w:cs="Arial"/>
        </w:rPr>
        <w:t xml:space="preserve"> (13 družin, tj. 51 ljudi: Jurman, Komar, Tomažovec, Kadunc; Cimperman, Šuštar, Mravlje, Bukovnik; Ještin, Matevžovec, Pšc, Bendel)</w:t>
      </w:r>
      <w:r w:rsidRPr="00D1224F">
        <w:rPr>
          <w:rFonts w:ascii="Arial" w:hAnsi="Arial" w:cs="Arial"/>
        </w:rPr>
        <w:t xml:space="preserve"> </w:t>
      </w:r>
      <w:r w:rsidR="00AB7493" w:rsidRPr="00D1224F">
        <w:rPr>
          <w:rFonts w:ascii="Arial" w:hAnsi="Arial" w:cs="Arial"/>
        </w:rPr>
        <w:t xml:space="preserve">preko Rajhenburga </w:t>
      </w:r>
      <w:r w:rsidR="002E00D7" w:rsidRPr="00D1224F">
        <w:rPr>
          <w:rFonts w:ascii="Arial" w:hAnsi="Arial" w:cs="Arial"/>
        </w:rPr>
        <w:t xml:space="preserve">(Brestanice) </w:t>
      </w:r>
      <w:r w:rsidRPr="00D1224F">
        <w:rPr>
          <w:rFonts w:ascii="Arial" w:hAnsi="Arial" w:cs="Arial"/>
        </w:rPr>
        <w:t>izselili v Nemčijo</w:t>
      </w:r>
      <w:r w:rsidR="00AB7493" w:rsidRPr="00D1224F">
        <w:rPr>
          <w:rFonts w:ascii="Arial" w:hAnsi="Arial" w:cs="Arial"/>
        </w:rPr>
        <w:t>; s</w:t>
      </w:r>
      <w:r w:rsidRPr="00D1224F">
        <w:rPr>
          <w:rFonts w:ascii="Arial" w:hAnsi="Arial" w:cs="Arial"/>
        </w:rPr>
        <w:t>vojci so se prišli od njih poslovit</w:t>
      </w:r>
      <w:r w:rsidR="00AB7493" w:rsidRPr="00D1224F">
        <w:rPr>
          <w:rFonts w:ascii="Arial" w:hAnsi="Arial" w:cs="Arial"/>
        </w:rPr>
        <w:t>.</w:t>
      </w:r>
      <w:r w:rsidR="002E00D7" w:rsidRPr="00D1224F">
        <w:rPr>
          <w:rFonts w:ascii="Arial" w:hAnsi="Arial" w:cs="Arial"/>
        </w:rPr>
        <w:t xml:space="preserve"> V Brestanici so na mokri slami čakali tri dni.</w:t>
      </w:r>
      <w:r w:rsidR="00AB7493" w:rsidRPr="00D1224F">
        <w:rPr>
          <w:rFonts w:ascii="Arial" w:hAnsi="Arial" w:cs="Arial"/>
        </w:rPr>
        <w:t xml:space="preserve"> </w:t>
      </w:r>
    </w:p>
    <w:p w:rsidR="002E00D7" w:rsidRPr="00D1224F" w:rsidRDefault="002E00D7" w:rsidP="00155D46">
      <w:pPr>
        <w:rPr>
          <w:rFonts w:ascii="Arial" w:hAnsi="Arial" w:cs="Arial"/>
        </w:rPr>
      </w:pPr>
    </w:p>
    <w:p w:rsidR="00FB67C6" w:rsidRPr="00D1224F" w:rsidRDefault="00AB7493" w:rsidP="00155D46">
      <w:pPr>
        <w:rPr>
          <w:rFonts w:ascii="Arial" w:hAnsi="Arial" w:cs="Arial"/>
        </w:rPr>
      </w:pPr>
      <w:r w:rsidRPr="00D1224F">
        <w:rPr>
          <w:rFonts w:ascii="Arial" w:hAnsi="Arial" w:cs="Arial"/>
        </w:rPr>
        <w:t xml:space="preserve">Deset preostalih družin (31 ljudi: Pušavc, Zdevc, Hrvat, Kosem, Jurjovec, Goračeva ončka s sinom, Kajževa; Čačkovi, Zeček) je šlo </w:t>
      </w:r>
      <w:r w:rsidR="00B1461E" w:rsidRPr="00D1224F">
        <w:rPr>
          <w:rFonts w:ascii="Arial" w:hAnsi="Arial" w:cs="Arial"/>
        </w:rPr>
        <w:t xml:space="preserve">sredi marca </w:t>
      </w:r>
      <w:r w:rsidRPr="00D1224F">
        <w:rPr>
          <w:rFonts w:ascii="Arial" w:hAnsi="Arial" w:cs="Arial"/>
        </w:rPr>
        <w:t>v Goričane počakat na drugi transport</w:t>
      </w:r>
      <w:r w:rsidR="009C59E9" w:rsidRPr="00D1224F">
        <w:rPr>
          <w:rFonts w:ascii="Arial" w:hAnsi="Arial" w:cs="Arial"/>
        </w:rPr>
        <w:t xml:space="preserve"> </w:t>
      </w:r>
      <w:r w:rsidR="00B1461E" w:rsidRPr="00D1224F">
        <w:rPr>
          <w:rFonts w:ascii="Arial" w:hAnsi="Arial" w:cs="Arial"/>
        </w:rPr>
        <w:t xml:space="preserve">14. ali </w:t>
      </w:r>
      <w:r w:rsidR="009C59E9" w:rsidRPr="00D1224F">
        <w:rPr>
          <w:rFonts w:ascii="Arial" w:hAnsi="Arial" w:cs="Arial"/>
        </w:rPr>
        <w:t>15. aprila 1942</w:t>
      </w:r>
      <w:r w:rsidRPr="00D1224F">
        <w:rPr>
          <w:rFonts w:ascii="Arial" w:hAnsi="Arial" w:cs="Arial"/>
        </w:rPr>
        <w:t>.</w:t>
      </w:r>
      <w:r w:rsidR="009C59E9" w:rsidRPr="00D1224F">
        <w:rPr>
          <w:rFonts w:ascii="Arial" w:hAnsi="Arial" w:cs="Arial"/>
        </w:rPr>
        <w:t xml:space="preserve"> Izognila se mu je samo Antonija Vidic, ki je šla </w:t>
      </w:r>
      <w:r w:rsidR="009C59E9" w:rsidRPr="00D1224F">
        <w:rPr>
          <w:rFonts w:ascii="Arial" w:hAnsi="Arial" w:cs="Arial"/>
        </w:rPr>
        <w:lastRenderedPageBreak/>
        <w:t xml:space="preserve">zaradi bolezni na Golnik, potem pa domov k sorodniku Lencu. </w:t>
      </w:r>
      <w:r w:rsidR="00B1461E" w:rsidRPr="00D1224F">
        <w:rPr>
          <w:rFonts w:ascii="Arial" w:hAnsi="Arial" w:cs="Arial"/>
        </w:rPr>
        <w:t xml:space="preserve">Ob postanku na Jesenicah jih je sovaščan Jakob Pretnar založil s slaščicami za na pot. </w:t>
      </w:r>
      <w:r w:rsidR="009C59E9" w:rsidRPr="00D1224F">
        <w:rPr>
          <w:rFonts w:ascii="Arial" w:hAnsi="Arial" w:cs="Arial"/>
        </w:rPr>
        <w:t xml:space="preserve">17. aprila zvečer so z vlakom prispeli </w:t>
      </w:r>
      <w:r w:rsidR="00B1461E" w:rsidRPr="00D1224F">
        <w:rPr>
          <w:rFonts w:ascii="Arial" w:hAnsi="Arial" w:cs="Arial"/>
        </w:rPr>
        <w:t xml:space="preserve">na cilj </w:t>
      </w:r>
      <w:r w:rsidR="00133A29" w:rsidRPr="00D1224F">
        <w:rPr>
          <w:rFonts w:ascii="Arial" w:hAnsi="Arial" w:cs="Arial"/>
        </w:rPr>
        <w:t xml:space="preserve">30 km </w:t>
      </w:r>
      <w:r w:rsidR="00B1461E" w:rsidRPr="00D1224F">
        <w:rPr>
          <w:rFonts w:ascii="Arial" w:hAnsi="Arial" w:cs="Arial"/>
        </w:rPr>
        <w:t>za</w:t>
      </w:r>
      <w:r w:rsidR="00133A29" w:rsidRPr="00D1224F">
        <w:rPr>
          <w:rFonts w:ascii="Arial" w:hAnsi="Arial" w:cs="Arial"/>
        </w:rPr>
        <w:t xml:space="preserve"> </w:t>
      </w:r>
      <w:r w:rsidR="00E64157" w:rsidRPr="00D1224F">
        <w:rPr>
          <w:rFonts w:ascii="Arial" w:hAnsi="Arial" w:cs="Arial"/>
        </w:rPr>
        <w:t>Nürnbergom</w:t>
      </w:r>
      <w:r w:rsidR="00B1461E" w:rsidRPr="00D1224F">
        <w:rPr>
          <w:rFonts w:ascii="Arial" w:hAnsi="Arial" w:cs="Arial"/>
        </w:rPr>
        <w:t>, od koder je bilo še dve uri peš do gradu Burg Wernfels</w:t>
      </w:r>
      <w:r w:rsidR="009C59E9" w:rsidRPr="00D1224F">
        <w:rPr>
          <w:rFonts w:ascii="Arial" w:hAnsi="Arial" w:cs="Arial"/>
        </w:rPr>
        <w:t>.</w:t>
      </w:r>
      <w:r w:rsidR="00190C3C" w:rsidRPr="00D1224F">
        <w:rPr>
          <w:rFonts w:ascii="Arial" w:hAnsi="Arial" w:cs="Arial"/>
        </w:rPr>
        <w:t xml:space="preserve"> </w:t>
      </w:r>
    </w:p>
    <w:p w:rsidR="00FB67C6" w:rsidRPr="00D1224F" w:rsidRDefault="00FB67C6" w:rsidP="00155D46">
      <w:pPr>
        <w:rPr>
          <w:rFonts w:ascii="Arial" w:hAnsi="Arial" w:cs="Arial"/>
        </w:rPr>
      </w:pPr>
    </w:p>
    <w:p w:rsidR="00FB67C6" w:rsidRPr="00D1224F" w:rsidRDefault="00FB67C6" w:rsidP="00D649DC">
      <w:pPr>
        <w:jc w:val="center"/>
        <w:rPr>
          <w:rFonts w:ascii="Arial" w:hAnsi="Arial" w:cs="Arial"/>
        </w:rPr>
      </w:pPr>
      <w:r w:rsidRPr="00D1224F">
        <w:rPr>
          <w:rFonts w:ascii="Arial" w:hAnsi="Arial" w:cs="Arial"/>
          <w:noProof/>
        </w:rPr>
        <w:drawing>
          <wp:inline distT="0" distB="0" distL="0" distR="0">
            <wp:extent cx="4774580" cy="3577284"/>
            <wp:effectExtent l="19050" t="0" r="6970" b="0"/>
            <wp:docPr id="114"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55" cstate="screen"/>
                    <a:srcRect/>
                    <a:stretch>
                      <a:fillRect/>
                    </a:stretch>
                  </pic:blipFill>
                  <pic:spPr bwMode="auto">
                    <a:xfrm>
                      <a:off x="0" y="0"/>
                      <a:ext cx="4773893" cy="3576769"/>
                    </a:xfrm>
                    <a:prstGeom prst="rect">
                      <a:avLst/>
                    </a:prstGeom>
                    <a:noFill/>
                    <a:ln w="9525">
                      <a:noFill/>
                      <a:miter lim="800000"/>
                      <a:headEnd/>
                      <a:tailEnd/>
                    </a:ln>
                  </pic:spPr>
                </pic:pic>
              </a:graphicData>
            </a:graphic>
          </wp:inline>
        </w:drawing>
      </w:r>
    </w:p>
    <w:p w:rsidR="00FB67C6" w:rsidRPr="00D1224F" w:rsidRDefault="00FB67C6" w:rsidP="00D649DC">
      <w:pPr>
        <w:jc w:val="center"/>
        <w:rPr>
          <w:rFonts w:ascii="Arial" w:hAnsi="Arial" w:cs="Arial"/>
          <w:b/>
        </w:rPr>
      </w:pPr>
      <w:r w:rsidRPr="00D1224F">
        <w:rPr>
          <w:rFonts w:ascii="Arial" w:hAnsi="Arial" w:cs="Arial"/>
          <w:b/>
        </w:rPr>
        <w:t>Grad Wernfels</w:t>
      </w:r>
    </w:p>
    <w:p w:rsidR="00D649DC" w:rsidRPr="00D1224F" w:rsidRDefault="00D649DC" w:rsidP="00D649DC">
      <w:pPr>
        <w:jc w:val="center"/>
        <w:rPr>
          <w:rFonts w:ascii="Arial" w:hAnsi="Arial" w:cs="Arial"/>
        </w:rPr>
      </w:pPr>
      <w:r w:rsidRPr="00D1224F">
        <w:rPr>
          <w:rFonts w:ascii="Arial" w:hAnsi="Arial" w:cs="Arial"/>
          <w:b/>
        </w:rPr>
        <w:t xml:space="preserve">Vir: </w:t>
      </w:r>
      <w:r w:rsidR="004E659C" w:rsidRPr="00D1224F">
        <w:rPr>
          <w:rFonts w:ascii="Arial" w:hAnsi="Arial" w:cs="Arial"/>
          <w:b/>
        </w:rPr>
        <w:t>Ivan Križnar</w:t>
      </w:r>
    </w:p>
    <w:p w:rsidR="00FB67C6" w:rsidRPr="00D1224F" w:rsidRDefault="00FB67C6" w:rsidP="00155D46">
      <w:pPr>
        <w:rPr>
          <w:rFonts w:ascii="Arial" w:hAnsi="Arial" w:cs="Arial"/>
        </w:rPr>
      </w:pPr>
    </w:p>
    <w:p w:rsidR="00FB67C6" w:rsidRPr="00D1224F" w:rsidRDefault="00190C3C" w:rsidP="00155D46">
      <w:pPr>
        <w:rPr>
          <w:rFonts w:ascii="Arial" w:hAnsi="Arial" w:cs="Arial"/>
        </w:rPr>
      </w:pPr>
      <w:r w:rsidRPr="00D1224F">
        <w:rPr>
          <w:rFonts w:ascii="Arial" w:hAnsi="Arial" w:cs="Arial"/>
        </w:rPr>
        <w:t xml:space="preserve">Taborišče so imeli na gradu nad </w:t>
      </w:r>
      <w:r w:rsidR="00546F09" w:rsidRPr="00D1224F">
        <w:rPr>
          <w:rFonts w:ascii="Arial" w:hAnsi="Arial" w:cs="Arial"/>
        </w:rPr>
        <w:t>mestom, vodja taborišča</w:t>
      </w:r>
      <w:r w:rsidR="00133A29" w:rsidRPr="00D1224F">
        <w:rPr>
          <w:rFonts w:ascii="Arial" w:hAnsi="Arial" w:cs="Arial"/>
        </w:rPr>
        <w:t>, gestapovec,</w:t>
      </w:r>
      <w:r w:rsidR="00546F09" w:rsidRPr="00D1224F">
        <w:rPr>
          <w:rFonts w:ascii="Arial" w:hAnsi="Arial" w:cs="Arial"/>
        </w:rPr>
        <w:t xml:space="preserve"> je bil po rodu </w:t>
      </w:r>
      <w:r w:rsidR="00133A29" w:rsidRPr="00D1224F">
        <w:rPr>
          <w:rFonts w:ascii="Arial" w:hAnsi="Arial" w:cs="Arial"/>
        </w:rPr>
        <w:t xml:space="preserve">menda </w:t>
      </w:r>
      <w:r w:rsidR="00546F09" w:rsidRPr="00D1224F">
        <w:rPr>
          <w:rFonts w:ascii="Arial" w:hAnsi="Arial" w:cs="Arial"/>
        </w:rPr>
        <w:t>Čeh</w:t>
      </w:r>
      <w:r w:rsidR="00133A29" w:rsidRPr="00D1224F">
        <w:rPr>
          <w:rFonts w:ascii="Arial" w:hAnsi="Arial" w:cs="Arial"/>
        </w:rPr>
        <w:t>, jedli so začuda zelo dobro, delali niso, pisali so pisma, sprehajali so se po gradu in v spremstvu tudi po mestu</w:t>
      </w:r>
      <w:r w:rsidRPr="00D1224F">
        <w:rPr>
          <w:rFonts w:ascii="Arial" w:hAnsi="Arial" w:cs="Arial"/>
        </w:rPr>
        <w:t xml:space="preserve">. </w:t>
      </w:r>
      <w:r w:rsidR="00546F09" w:rsidRPr="00D1224F">
        <w:rPr>
          <w:rFonts w:ascii="Arial" w:hAnsi="Arial" w:cs="Arial"/>
        </w:rPr>
        <w:t xml:space="preserve">Po petih tednih so 50 izgnancev </w:t>
      </w:r>
      <w:r w:rsidR="007A10C4" w:rsidRPr="00D1224F">
        <w:rPr>
          <w:rFonts w:ascii="Arial" w:hAnsi="Arial" w:cs="Arial"/>
        </w:rPr>
        <w:t xml:space="preserve">(polovico od vseh v gradu) </w:t>
      </w:r>
      <w:r w:rsidR="00546F09" w:rsidRPr="00D1224F">
        <w:rPr>
          <w:rFonts w:ascii="Arial" w:hAnsi="Arial" w:cs="Arial"/>
        </w:rPr>
        <w:t xml:space="preserve">vkrcali v železniški voz za taborišče v samostanu Poxau pri Marklhofnu, kjer je bilo 300 izgnancev. </w:t>
      </w:r>
    </w:p>
    <w:p w:rsidR="00FF1718" w:rsidRPr="00D1224F" w:rsidRDefault="00FF1718" w:rsidP="00155D46">
      <w:pPr>
        <w:rPr>
          <w:rFonts w:ascii="Arial" w:hAnsi="Arial" w:cs="Arial"/>
        </w:rPr>
      </w:pPr>
    </w:p>
    <w:p w:rsidR="00FF1718" w:rsidRPr="00D1224F" w:rsidRDefault="00FF1718" w:rsidP="00FF1718">
      <w:pPr>
        <w:jc w:val="center"/>
        <w:rPr>
          <w:rFonts w:ascii="Arial" w:hAnsi="Arial" w:cs="Arial"/>
        </w:rPr>
      </w:pPr>
      <w:r w:rsidRPr="00D1224F">
        <w:rPr>
          <w:rFonts w:ascii="Arial" w:hAnsi="Arial" w:cs="Arial"/>
          <w:noProof/>
        </w:rPr>
        <w:lastRenderedPageBreak/>
        <w:drawing>
          <wp:inline distT="0" distB="0" distL="0" distR="0">
            <wp:extent cx="4370070" cy="2986544"/>
            <wp:effectExtent l="19050" t="0" r="0" b="0"/>
            <wp:docPr id="206" name="Slika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56" cstate="screen"/>
                    <a:srcRect/>
                    <a:stretch>
                      <a:fillRect/>
                    </a:stretch>
                  </pic:blipFill>
                  <pic:spPr bwMode="auto">
                    <a:xfrm>
                      <a:off x="0" y="0"/>
                      <a:ext cx="4371215" cy="2987326"/>
                    </a:xfrm>
                    <a:prstGeom prst="rect">
                      <a:avLst/>
                    </a:prstGeom>
                    <a:noFill/>
                    <a:ln w="9525">
                      <a:noFill/>
                      <a:miter lim="800000"/>
                      <a:headEnd/>
                      <a:tailEnd/>
                    </a:ln>
                  </pic:spPr>
                </pic:pic>
              </a:graphicData>
            </a:graphic>
          </wp:inline>
        </w:drawing>
      </w:r>
    </w:p>
    <w:p w:rsidR="00FF1718" w:rsidRPr="00D1224F" w:rsidRDefault="00FF1718" w:rsidP="00FF1718">
      <w:pPr>
        <w:jc w:val="center"/>
        <w:rPr>
          <w:rFonts w:ascii="Arial" w:hAnsi="Arial" w:cs="Arial"/>
          <w:b/>
        </w:rPr>
      </w:pPr>
      <w:r w:rsidRPr="00D1224F">
        <w:rPr>
          <w:rFonts w:ascii="Arial" w:hAnsi="Arial" w:cs="Arial"/>
          <w:b/>
        </w:rPr>
        <w:t xml:space="preserve">Samostan Poxau 1942. Vir: </w:t>
      </w:r>
      <w:r w:rsidR="004E659C" w:rsidRPr="00D1224F">
        <w:rPr>
          <w:rFonts w:ascii="Arial" w:hAnsi="Arial" w:cs="Arial"/>
          <w:b/>
        </w:rPr>
        <w:t>Ivan Križnar</w:t>
      </w:r>
    </w:p>
    <w:p w:rsidR="00FB67C6" w:rsidRPr="00D1224F" w:rsidRDefault="00FB67C6" w:rsidP="00155D46">
      <w:pPr>
        <w:rPr>
          <w:rFonts w:ascii="Arial" w:hAnsi="Arial" w:cs="Arial"/>
        </w:rPr>
      </w:pPr>
    </w:p>
    <w:p w:rsidR="009C59E9" w:rsidRPr="00D1224F" w:rsidRDefault="00546F09" w:rsidP="00155D46">
      <w:pPr>
        <w:rPr>
          <w:rFonts w:ascii="Arial" w:hAnsi="Arial" w:cs="Arial"/>
        </w:rPr>
      </w:pPr>
      <w:r w:rsidRPr="00D1224F">
        <w:rPr>
          <w:rFonts w:ascii="Arial" w:hAnsi="Arial" w:cs="Arial"/>
        </w:rPr>
        <w:t xml:space="preserve">Hrana je bila za razliko od tiste na gradu </w:t>
      </w:r>
      <w:r w:rsidR="00133A29" w:rsidRPr="00D1224F">
        <w:rPr>
          <w:rFonts w:ascii="Arial" w:hAnsi="Arial" w:cs="Arial"/>
        </w:rPr>
        <w:t xml:space="preserve">Wernfels </w:t>
      </w:r>
      <w:r w:rsidRPr="00D1224F">
        <w:rPr>
          <w:rFonts w:ascii="Arial" w:hAnsi="Arial" w:cs="Arial"/>
        </w:rPr>
        <w:t>slaba</w:t>
      </w:r>
      <w:r w:rsidR="00133A29" w:rsidRPr="00D1224F">
        <w:rPr>
          <w:rFonts w:ascii="Arial" w:hAnsi="Arial" w:cs="Arial"/>
        </w:rPr>
        <w:t>, režim strožji</w:t>
      </w:r>
      <w:r w:rsidRPr="00D1224F">
        <w:rPr>
          <w:rFonts w:ascii="Arial" w:hAnsi="Arial" w:cs="Arial"/>
        </w:rPr>
        <w:t xml:space="preserve">. </w:t>
      </w:r>
      <w:r w:rsidR="00133A29" w:rsidRPr="00D1224F">
        <w:rPr>
          <w:rFonts w:ascii="Arial" w:hAnsi="Arial" w:cs="Arial"/>
        </w:rPr>
        <w:t>Po treh tednih brezdelja so j</w:t>
      </w:r>
      <w:r w:rsidRPr="00D1224F">
        <w:rPr>
          <w:rFonts w:ascii="Arial" w:hAnsi="Arial" w:cs="Arial"/>
        </w:rPr>
        <w:t>ulija 1942 odbrali sposobne za delo in jih razporedili po kmetijah in v delovno taborišče Dingolfing, od koder so hodili delat v tovarno sejalnih strojev Hans Glass, na žago ali k obrtnikom</w:t>
      </w:r>
      <w:r w:rsidR="008D2949" w:rsidRPr="00D1224F">
        <w:rPr>
          <w:rFonts w:ascii="Arial" w:hAnsi="Arial" w:cs="Arial"/>
        </w:rPr>
        <w:t>; Ivan Vidic je npr. delal pri čevljarju, ki je popravljal obutev izseljencev</w:t>
      </w:r>
      <w:r w:rsidRPr="00D1224F">
        <w:rPr>
          <w:rFonts w:ascii="Arial" w:hAnsi="Arial" w:cs="Arial"/>
        </w:rPr>
        <w:t>. Nedelje so preživeli pri svojcih v Poxau</w:t>
      </w:r>
      <w:r w:rsidR="007A10C4" w:rsidRPr="00D1224F">
        <w:rPr>
          <w:rFonts w:ascii="Arial" w:hAnsi="Arial" w:cs="Arial"/>
        </w:rPr>
        <w:t>u</w:t>
      </w:r>
      <w:r w:rsidRPr="00D1224F">
        <w:rPr>
          <w:rFonts w:ascii="Arial" w:hAnsi="Arial" w:cs="Arial"/>
        </w:rPr>
        <w:t xml:space="preserve">. Zaradi stroge cenzure so pošto pošiljali preko prijaznih jim Nemcev. </w:t>
      </w:r>
      <w:r w:rsidR="008D2949" w:rsidRPr="00D1224F">
        <w:rPr>
          <w:rFonts w:ascii="Arial" w:hAnsi="Arial" w:cs="Arial"/>
        </w:rPr>
        <w:t xml:space="preserve">Osebnih dokumentov </w:t>
      </w:r>
      <w:r w:rsidR="00FB67C6" w:rsidRPr="00D1224F">
        <w:rPr>
          <w:rFonts w:ascii="Arial" w:hAnsi="Arial" w:cs="Arial"/>
        </w:rPr>
        <w:t xml:space="preserve">razen delovne karte </w:t>
      </w:r>
      <w:r w:rsidR="008D2949" w:rsidRPr="00D1224F">
        <w:rPr>
          <w:rFonts w:ascii="Arial" w:hAnsi="Arial" w:cs="Arial"/>
        </w:rPr>
        <w:t>niso imeli nobenih.</w:t>
      </w:r>
      <w:r w:rsidR="007A10C4" w:rsidRPr="00D1224F">
        <w:rPr>
          <w:rFonts w:ascii="Arial" w:hAnsi="Arial" w:cs="Arial"/>
        </w:rPr>
        <w:t xml:space="preserve"> Poleg zapornikov sta bili še dve sestri Rdečega križa in en pater. V tovarni so delali v dveh izmenah po 12 ur</w:t>
      </w:r>
      <w:r w:rsidR="001B4625" w:rsidRPr="00D1224F">
        <w:rPr>
          <w:rFonts w:ascii="Arial" w:hAnsi="Arial" w:cs="Arial"/>
        </w:rPr>
        <w:t xml:space="preserve">, hrana je bila štirih kategorij, zraven so delali ruski vojni ujetniki, poškodbe pri delu so bile pogoste. </w:t>
      </w:r>
      <w:r w:rsidR="0031741D" w:rsidRPr="00D1224F">
        <w:rPr>
          <w:rFonts w:ascii="Arial" w:hAnsi="Arial" w:cs="Arial"/>
        </w:rPr>
        <w:t xml:space="preserve">1944 so prišli oficirji nagovarjat mlade izgnance, da bi vstopili v nemško vojsko. 1945 je bila večina premeščena iz podjetij na kmetije ali k privatnikom (Alojz Vidic je npr. delal pri mizarju Karlu Gumpoltsbergerju). Delo se prekinjale sirene, ki so naznanjale zavezniško bombardirane, in tek v zaklonišča. </w:t>
      </w:r>
    </w:p>
    <w:p w:rsidR="002E00D7" w:rsidRPr="00D1224F" w:rsidRDefault="002E00D7" w:rsidP="00155D46">
      <w:pPr>
        <w:rPr>
          <w:rFonts w:ascii="Arial" w:hAnsi="Arial" w:cs="Arial"/>
        </w:rPr>
      </w:pPr>
    </w:p>
    <w:p w:rsidR="00FB67C6" w:rsidRPr="00D1224F" w:rsidRDefault="00FB67C6" w:rsidP="00D649DC">
      <w:pPr>
        <w:jc w:val="center"/>
        <w:rPr>
          <w:rFonts w:ascii="Arial" w:hAnsi="Arial" w:cs="Arial"/>
        </w:rPr>
      </w:pPr>
      <w:r w:rsidRPr="00D1224F">
        <w:rPr>
          <w:rFonts w:ascii="Arial" w:hAnsi="Arial" w:cs="Arial"/>
          <w:noProof/>
        </w:rPr>
        <w:lastRenderedPageBreak/>
        <w:drawing>
          <wp:inline distT="0" distB="0" distL="0" distR="0">
            <wp:extent cx="4801573" cy="4428877"/>
            <wp:effectExtent l="19050" t="0" r="0" b="0"/>
            <wp:docPr id="113"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7" cstate="screen"/>
                    <a:srcRect/>
                    <a:stretch>
                      <a:fillRect/>
                    </a:stretch>
                  </pic:blipFill>
                  <pic:spPr bwMode="auto">
                    <a:xfrm>
                      <a:off x="0" y="0"/>
                      <a:ext cx="4803475" cy="4430631"/>
                    </a:xfrm>
                    <a:prstGeom prst="rect">
                      <a:avLst/>
                    </a:prstGeom>
                    <a:noFill/>
                    <a:ln w="9525">
                      <a:noFill/>
                      <a:miter lim="800000"/>
                      <a:headEnd/>
                      <a:tailEnd/>
                    </a:ln>
                  </pic:spPr>
                </pic:pic>
              </a:graphicData>
            </a:graphic>
          </wp:inline>
        </w:drawing>
      </w:r>
    </w:p>
    <w:p w:rsidR="00FB67C6" w:rsidRPr="00D1224F" w:rsidRDefault="00FB67C6" w:rsidP="00D649DC">
      <w:pPr>
        <w:jc w:val="center"/>
        <w:rPr>
          <w:rFonts w:ascii="Arial" w:hAnsi="Arial" w:cs="Arial"/>
          <w:b/>
        </w:rPr>
      </w:pPr>
      <w:r w:rsidRPr="00D1224F">
        <w:rPr>
          <w:rFonts w:ascii="Arial" w:hAnsi="Arial" w:cs="Arial"/>
          <w:b/>
        </w:rPr>
        <w:t>Arbeitskarte Dingolfing 1942</w:t>
      </w:r>
    </w:p>
    <w:p w:rsidR="00D649DC" w:rsidRPr="00D1224F" w:rsidRDefault="00D649DC" w:rsidP="00D649DC">
      <w:pPr>
        <w:jc w:val="center"/>
        <w:rPr>
          <w:rFonts w:ascii="Arial" w:hAnsi="Arial" w:cs="Arial"/>
          <w:b/>
        </w:rPr>
      </w:pPr>
      <w:r w:rsidRPr="00D1224F">
        <w:rPr>
          <w:rFonts w:ascii="Arial" w:hAnsi="Arial" w:cs="Arial"/>
          <w:b/>
        </w:rPr>
        <w:t xml:space="preserve">Vir: </w:t>
      </w:r>
      <w:r w:rsidR="004E659C" w:rsidRPr="00D1224F">
        <w:rPr>
          <w:rFonts w:ascii="Arial" w:hAnsi="Arial" w:cs="Arial"/>
          <w:b/>
        </w:rPr>
        <w:t>Ivan Križnar</w:t>
      </w:r>
    </w:p>
    <w:p w:rsidR="008C148C" w:rsidRPr="00D1224F" w:rsidRDefault="008C148C" w:rsidP="00D649DC">
      <w:pPr>
        <w:jc w:val="center"/>
        <w:rPr>
          <w:rFonts w:ascii="Arial" w:hAnsi="Arial" w:cs="Arial"/>
          <w:b/>
        </w:rPr>
      </w:pPr>
    </w:p>
    <w:p w:rsidR="008C148C" w:rsidRPr="00D1224F" w:rsidRDefault="008C148C" w:rsidP="00D649DC">
      <w:pPr>
        <w:jc w:val="center"/>
        <w:rPr>
          <w:rFonts w:ascii="Arial" w:hAnsi="Arial" w:cs="Arial"/>
        </w:rPr>
      </w:pPr>
      <w:r w:rsidRPr="00D1224F">
        <w:rPr>
          <w:rFonts w:ascii="Arial" w:hAnsi="Arial" w:cs="Arial"/>
          <w:noProof/>
        </w:rPr>
        <w:drawing>
          <wp:inline distT="0" distB="0" distL="0" distR="0">
            <wp:extent cx="2374292" cy="3450671"/>
            <wp:effectExtent l="19050" t="0" r="6958" b="0"/>
            <wp:docPr id="194" name="Slika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58" cstate="screen"/>
                    <a:srcRect/>
                    <a:stretch>
                      <a:fillRect/>
                    </a:stretch>
                  </pic:blipFill>
                  <pic:spPr bwMode="auto">
                    <a:xfrm>
                      <a:off x="0" y="0"/>
                      <a:ext cx="2378371" cy="3456599"/>
                    </a:xfrm>
                    <a:prstGeom prst="rect">
                      <a:avLst/>
                    </a:prstGeom>
                    <a:noFill/>
                    <a:ln w="9525">
                      <a:noFill/>
                      <a:miter lim="800000"/>
                      <a:headEnd/>
                      <a:tailEnd/>
                    </a:ln>
                  </pic:spPr>
                </pic:pic>
              </a:graphicData>
            </a:graphic>
          </wp:inline>
        </w:drawing>
      </w:r>
    </w:p>
    <w:p w:rsidR="008C148C" w:rsidRPr="00D1224F" w:rsidRDefault="008C148C" w:rsidP="00D649DC">
      <w:pPr>
        <w:jc w:val="center"/>
        <w:rPr>
          <w:rFonts w:ascii="Arial" w:hAnsi="Arial" w:cs="Arial"/>
          <w:b/>
        </w:rPr>
      </w:pPr>
      <w:r w:rsidRPr="00D1224F">
        <w:rPr>
          <w:rFonts w:ascii="Arial" w:hAnsi="Arial" w:cs="Arial"/>
          <w:b/>
        </w:rPr>
        <w:t xml:space="preserve">Delavska izkaznica Antonije Mihelič z Zg. Dobrave, Dingolfing. Vir: </w:t>
      </w:r>
      <w:r w:rsidR="004E659C" w:rsidRPr="00D1224F">
        <w:rPr>
          <w:rFonts w:ascii="Arial" w:hAnsi="Arial" w:cs="Arial"/>
          <w:b/>
        </w:rPr>
        <w:t>Ivan Križnar</w:t>
      </w:r>
    </w:p>
    <w:p w:rsidR="00FB67C6" w:rsidRPr="00D1224F" w:rsidRDefault="00FB67C6" w:rsidP="00155D46">
      <w:pPr>
        <w:rPr>
          <w:rFonts w:ascii="Arial" w:hAnsi="Arial" w:cs="Arial"/>
        </w:rPr>
      </w:pPr>
    </w:p>
    <w:p w:rsidR="00534B86" w:rsidRPr="00D1224F" w:rsidRDefault="00534B86" w:rsidP="00155D46">
      <w:pPr>
        <w:rPr>
          <w:rFonts w:ascii="Arial" w:hAnsi="Arial" w:cs="Arial"/>
        </w:rPr>
      </w:pPr>
      <w:r w:rsidRPr="00D1224F">
        <w:rPr>
          <w:rFonts w:ascii="Arial" w:hAnsi="Arial" w:cs="Arial"/>
          <w:noProof/>
        </w:rPr>
        <w:lastRenderedPageBreak/>
        <w:drawing>
          <wp:inline distT="0" distB="0" distL="0" distR="0" wp14:anchorId="705297FD" wp14:editId="4E60DF54">
            <wp:extent cx="4276725" cy="6010275"/>
            <wp:effectExtent l="0" t="0" r="9525" b="9525"/>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4276725" cy="6010275"/>
                    </a:xfrm>
                    <a:prstGeom prst="rect">
                      <a:avLst/>
                    </a:prstGeom>
                  </pic:spPr>
                </pic:pic>
              </a:graphicData>
            </a:graphic>
          </wp:inline>
        </w:drawing>
      </w:r>
    </w:p>
    <w:p w:rsidR="00534B86" w:rsidRPr="00D1224F" w:rsidRDefault="00534B86" w:rsidP="00155D46">
      <w:pPr>
        <w:rPr>
          <w:rFonts w:ascii="Arial" w:hAnsi="Arial" w:cs="Arial"/>
          <w:b/>
        </w:rPr>
      </w:pPr>
      <w:r w:rsidRPr="00D1224F">
        <w:rPr>
          <w:rFonts w:ascii="Arial" w:hAnsi="Arial" w:cs="Arial"/>
          <w:b/>
        </w:rPr>
        <w:t>Izgnanci pred vhodom v taborišče Straubing. Vir: Ivan Križnar</w:t>
      </w:r>
    </w:p>
    <w:p w:rsidR="00534B86" w:rsidRPr="00D1224F" w:rsidRDefault="00534B86" w:rsidP="00155D46">
      <w:pPr>
        <w:rPr>
          <w:rFonts w:ascii="Arial" w:hAnsi="Arial" w:cs="Arial"/>
        </w:rPr>
      </w:pPr>
    </w:p>
    <w:p w:rsidR="002E00D7" w:rsidRPr="00D1224F" w:rsidRDefault="002E00D7" w:rsidP="00155D46">
      <w:pPr>
        <w:rPr>
          <w:rFonts w:ascii="Arial" w:hAnsi="Arial" w:cs="Arial"/>
        </w:rPr>
      </w:pPr>
      <w:r w:rsidRPr="00D1224F">
        <w:rPr>
          <w:rFonts w:ascii="Arial" w:hAnsi="Arial" w:cs="Arial"/>
        </w:rPr>
        <w:t xml:space="preserve">13 družin iz prvega transporta se je iz vlaka, ki je peljal skozi Maribor in Dunaj izkrcalo v Straubingu na Bavarskem. Nastanili so jih v samostanu, kjer je bilo skupaj z drugimi izseljenci iz Slovenije in Ukrajine 200 ljudi, po 75 v sobi. Vodja taborišča jih je maltretiral in jih pošiljal na 12-urno delo. Moški nad 15 let so šli v </w:t>
      </w:r>
      <w:r w:rsidR="00476ED0" w:rsidRPr="00D1224F">
        <w:rPr>
          <w:rFonts w:ascii="Arial" w:hAnsi="Arial" w:cs="Arial"/>
        </w:rPr>
        <w:t xml:space="preserve">zastražene </w:t>
      </w:r>
      <w:r w:rsidR="00B62AAD" w:rsidRPr="00D1224F">
        <w:rPr>
          <w:rFonts w:ascii="Arial" w:hAnsi="Arial" w:cs="Arial"/>
        </w:rPr>
        <w:t xml:space="preserve">in z dva metra visoko bodečo žico obdane </w:t>
      </w:r>
      <w:r w:rsidR="00476ED0" w:rsidRPr="00D1224F">
        <w:rPr>
          <w:rFonts w:ascii="Arial" w:hAnsi="Arial" w:cs="Arial"/>
        </w:rPr>
        <w:t xml:space="preserve">barake </w:t>
      </w:r>
      <w:r w:rsidR="00B62AAD" w:rsidRPr="00D1224F">
        <w:rPr>
          <w:rFonts w:ascii="Arial" w:hAnsi="Arial" w:cs="Arial"/>
        </w:rPr>
        <w:t xml:space="preserve">6 kilometrov oddaljenega </w:t>
      </w:r>
      <w:r w:rsidRPr="00D1224F">
        <w:rPr>
          <w:rFonts w:ascii="Arial" w:hAnsi="Arial" w:cs="Arial"/>
        </w:rPr>
        <w:t>taborišč</w:t>
      </w:r>
      <w:r w:rsidR="00476ED0" w:rsidRPr="00D1224F">
        <w:rPr>
          <w:rFonts w:ascii="Arial" w:hAnsi="Arial" w:cs="Arial"/>
        </w:rPr>
        <w:t>a</w:t>
      </w:r>
      <w:r w:rsidRPr="00D1224F">
        <w:rPr>
          <w:rFonts w:ascii="Arial" w:hAnsi="Arial" w:cs="Arial"/>
        </w:rPr>
        <w:t xml:space="preserve"> Wal</w:t>
      </w:r>
      <w:r w:rsidR="00B62AAD" w:rsidRPr="00D1224F">
        <w:rPr>
          <w:rFonts w:ascii="Arial" w:hAnsi="Arial" w:cs="Arial"/>
        </w:rPr>
        <w:t>d</w:t>
      </w:r>
      <w:r w:rsidRPr="00D1224F">
        <w:rPr>
          <w:rFonts w:ascii="Arial" w:hAnsi="Arial" w:cs="Arial"/>
        </w:rPr>
        <w:t xml:space="preserve">mühle, od koder so hodili kopat izsuševalne jarke 2 km </w:t>
      </w:r>
      <w:r w:rsidR="00B62AAD" w:rsidRPr="00D1224F">
        <w:rPr>
          <w:rFonts w:ascii="Arial" w:hAnsi="Arial" w:cs="Arial"/>
        </w:rPr>
        <w:t>stran</w:t>
      </w:r>
      <w:r w:rsidR="00476ED0" w:rsidRPr="00D1224F">
        <w:rPr>
          <w:rFonts w:ascii="Arial" w:hAnsi="Arial" w:cs="Arial"/>
        </w:rPr>
        <w:t>, ženske pa so iz Straubinga hodile čistit po šolah in domovih ter delat na polje</w:t>
      </w:r>
      <w:r w:rsidRPr="00D1224F">
        <w:rPr>
          <w:rFonts w:ascii="Arial" w:hAnsi="Arial" w:cs="Arial"/>
        </w:rPr>
        <w:t>.</w:t>
      </w:r>
      <w:r w:rsidR="00476ED0" w:rsidRPr="00D1224F">
        <w:rPr>
          <w:rFonts w:ascii="Arial" w:hAnsi="Arial" w:cs="Arial"/>
        </w:rPr>
        <w:t xml:space="preserve"> Domačini so izseljence gledali postrani in jim grozili s preselitvijo v Sibirijo, učiteljice pa so maltretirale njihove otroke v šoli, tako da so šolo raje organizirali sami v taborišču. </w:t>
      </w:r>
      <w:r w:rsidR="008D2949" w:rsidRPr="00D1224F">
        <w:rPr>
          <w:rFonts w:ascii="Arial" w:hAnsi="Arial" w:cs="Arial"/>
        </w:rPr>
        <w:t xml:space="preserve">Da v Nemčiji niso prostovoljno, so uspeli domačinom povedati šele sčasoma, ko so se privadili jeziku. </w:t>
      </w:r>
      <w:r w:rsidR="00476ED0" w:rsidRPr="00D1224F">
        <w:rPr>
          <w:rFonts w:ascii="Arial" w:hAnsi="Arial" w:cs="Arial"/>
        </w:rPr>
        <w:t>Anici Šolar s Sp. Dobrave je s ponarejenimi dokumenti uspeli pobegniti nazaj domov</w:t>
      </w:r>
      <w:r w:rsidR="008D2949" w:rsidRPr="00D1224F">
        <w:rPr>
          <w:rFonts w:ascii="Arial" w:hAnsi="Arial" w:cs="Arial"/>
        </w:rPr>
        <w:t>, Janez Vidic pa je v taborišču zaradi slabe oskrbe umrl za vodenico</w:t>
      </w:r>
      <w:r w:rsidR="00476ED0" w:rsidRPr="00D1224F">
        <w:rPr>
          <w:rFonts w:ascii="Arial" w:hAnsi="Arial" w:cs="Arial"/>
        </w:rPr>
        <w:t>.</w:t>
      </w:r>
      <w:r w:rsidR="008D2949" w:rsidRPr="00D1224F">
        <w:rPr>
          <w:rFonts w:ascii="Arial" w:hAnsi="Arial" w:cs="Arial"/>
        </w:rPr>
        <w:t xml:space="preserve"> </w:t>
      </w:r>
      <w:r w:rsidR="004748CB" w:rsidRPr="00D1224F">
        <w:rPr>
          <w:rFonts w:ascii="Arial" w:hAnsi="Arial" w:cs="Arial"/>
        </w:rPr>
        <w:t xml:space="preserve">Ironično: vodja taborišča je ob smrti prispeval venec. </w:t>
      </w:r>
      <w:r w:rsidR="008D2949" w:rsidRPr="00D1224F">
        <w:rPr>
          <w:rFonts w:ascii="Arial" w:hAnsi="Arial" w:cs="Arial"/>
        </w:rPr>
        <w:t xml:space="preserve">Z obiskovalci od doma so se sestajali na skrivnem v neki gostilni v Marklhofnu. Kadar je vodja taborišča to izvedel, je grešnike </w:t>
      </w:r>
      <w:r w:rsidR="008D2949" w:rsidRPr="00D1224F">
        <w:rPr>
          <w:rFonts w:ascii="Arial" w:hAnsi="Arial" w:cs="Arial"/>
        </w:rPr>
        <w:lastRenderedPageBreak/>
        <w:t xml:space="preserve">kaznoval z zaporom. Marjan Mihelič - Iko (Colarjev z Zg. Dobrave) je v tovarni moral nadomestiti obolelega delavca. Ker je neuk napravil preveč izmeta, so ga obtožili sabotaže in za 4 tedne zaprli v kazensko taborišče Mosach v SV predmestju Münchna, kjer so </w:t>
      </w:r>
      <w:r w:rsidR="004748CB" w:rsidRPr="00D1224F">
        <w:rPr>
          <w:rFonts w:ascii="Arial" w:hAnsi="Arial" w:cs="Arial"/>
        </w:rPr>
        <w:t>pod zelo strogim režimom popravljali od zaveznikov porušene proge</w:t>
      </w:r>
      <w:r w:rsidR="008D2949" w:rsidRPr="00D1224F">
        <w:rPr>
          <w:rFonts w:ascii="Arial" w:hAnsi="Arial" w:cs="Arial"/>
        </w:rPr>
        <w:t>.</w:t>
      </w:r>
      <w:r w:rsidR="004748CB" w:rsidRPr="00D1224F">
        <w:rPr>
          <w:rFonts w:ascii="Arial" w:hAnsi="Arial" w:cs="Arial"/>
        </w:rPr>
        <w:t xml:space="preserve"> Ob nedeljah je dobil celo štiri cigarete in nekaj denarja za kruh v kantini.</w:t>
      </w:r>
    </w:p>
    <w:p w:rsidR="00FB67C6" w:rsidRPr="00D1224F" w:rsidRDefault="00FB67C6" w:rsidP="00D649DC">
      <w:pPr>
        <w:jc w:val="center"/>
        <w:rPr>
          <w:rFonts w:ascii="Arial" w:hAnsi="Arial" w:cs="Arial"/>
        </w:rPr>
      </w:pPr>
    </w:p>
    <w:p w:rsidR="001E34DA" w:rsidRPr="00D1224F" w:rsidRDefault="001E34DA" w:rsidP="001E34DA">
      <w:pPr>
        <w:rPr>
          <w:rFonts w:ascii="Arial" w:hAnsi="Arial" w:cs="Arial"/>
        </w:rPr>
      </w:pPr>
      <w:r w:rsidRPr="00D1224F">
        <w:rPr>
          <w:rFonts w:ascii="Arial" w:hAnsi="Arial" w:cs="Arial"/>
          <w:noProof/>
        </w:rPr>
        <w:drawing>
          <wp:inline distT="0" distB="0" distL="0" distR="0">
            <wp:extent cx="5431858" cy="3967700"/>
            <wp:effectExtent l="19050" t="0" r="0" b="0"/>
            <wp:docPr id="116" name="Slika 1" descr="D:\Dobrave\Izgnanci Lojza Vidica\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brave\Izgnanci Lojza Vidica\1-18.jpg"/>
                    <pic:cNvPicPr>
                      <a:picLocks noChangeAspect="1" noChangeArrowheads="1"/>
                    </pic:cNvPicPr>
                  </pic:nvPicPr>
                  <pic:blipFill>
                    <a:blip r:embed="rId260" cstate="screen"/>
                    <a:srcRect/>
                    <a:stretch>
                      <a:fillRect/>
                    </a:stretch>
                  </pic:blipFill>
                  <pic:spPr bwMode="auto">
                    <a:xfrm>
                      <a:off x="0" y="0"/>
                      <a:ext cx="5434024" cy="3969282"/>
                    </a:xfrm>
                    <a:prstGeom prst="rect">
                      <a:avLst/>
                    </a:prstGeom>
                    <a:noFill/>
                    <a:ln w="9525">
                      <a:noFill/>
                      <a:miter lim="800000"/>
                      <a:headEnd/>
                      <a:tailEnd/>
                    </a:ln>
                  </pic:spPr>
                </pic:pic>
              </a:graphicData>
            </a:graphic>
          </wp:inline>
        </w:drawing>
      </w:r>
    </w:p>
    <w:p w:rsidR="001E34DA" w:rsidRPr="00D1224F" w:rsidRDefault="001E34DA" w:rsidP="001E34DA">
      <w:pPr>
        <w:jc w:val="center"/>
        <w:rPr>
          <w:rFonts w:ascii="Arial" w:hAnsi="Arial" w:cs="Arial"/>
          <w:b/>
        </w:rPr>
      </w:pPr>
      <w:r w:rsidRPr="00D1224F">
        <w:rPr>
          <w:rFonts w:ascii="Arial" w:hAnsi="Arial" w:cs="Arial"/>
          <w:b/>
        </w:rPr>
        <w:t>Poxau 30. 6. 1944, izgnanci s Štajerske in Gorenjske</w:t>
      </w:r>
    </w:p>
    <w:p w:rsidR="004748CB" w:rsidRPr="00D1224F" w:rsidRDefault="001E34DA" w:rsidP="001E34DA">
      <w:pPr>
        <w:jc w:val="center"/>
        <w:rPr>
          <w:rFonts w:ascii="Arial" w:hAnsi="Arial" w:cs="Arial"/>
          <w:b/>
        </w:rPr>
      </w:pPr>
      <w:r w:rsidRPr="00D1224F">
        <w:rPr>
          <w:rFonts w:ascii="Arial" w:hAnsi="Arial" w:cs="Arial"/>
          <w:b/>
        </w:rPr>
        <w:t xml:space="preserve">Vir: </w:t>
      </w:r>
      <w:r w:rsidR="004E659C" w:rsidRPr="00D1224F">
        <w:rPr>
          <w:rFonts w:ascii="Arial" w:hAnsi="Arial" w:cs="Arial"/>
          <w:b/>
        </w:rPr>
        <w:t>Ivan Križnar</w:t>
      </w:r>
    </w:p>
    <w:p w:rsidR="001E34DA" w:rsidRPr="00D1224F" w:rsidRDefault="001E34DA" w:rsidP="001E34DA">
      <w:pPr>
        <w:jc w:val="center"/>
        <w:rPr>
          <w:rFonts w:ascii="Arial" w:hAnsi="Arial" w:cs="Arial"/>
        </w:rPr>
      </w:pPr>
    </w:p>
    <w:p w:rsidR="00550BCA" w:rsidRPr="00D1224F" w:rsidRDefault="004748CB" w:rsidP="00155D46">
      <w:pPr>
        <w:rPr>
          <w:rFonts w:ascii="Arial" w:hAnsi="Arial" w:cs="Arial"/>
        </w:rPr>
      </w:pPr>
      <w:r w:rsidRPr="00D1224F">
        <w:rPr>
          <w:rFonts w:ascii="Arial" w:hAnsi="Arial" w:cs="Arial"/>
        </w:rPr>
        <w:t xml:space="preserve">Aprila 1945 je vodstvo taborišča pobegnilo in izgnanci so brez dela </w:t>
      </w:r>
      <w:r w:rsidR="0095455E" w:rsidRPr="00D1224F">
        <w:rPr>
          <w:rFonts w:ascii="Arial" w:hAnsi="Arial" w:cs="Arial"/>
        </w:rPr>
        <w:t xml:space="preserve">z izobešeno belo zastavo </w:t>
      </w:r>
      <w:r w:rsidRPr="00D1224F">
        <w:rPr>
          <w:rFonts w:ascii="Arial" w:hAnsi="Arial" w:cs="Arial"/>
        </w:rPr>
        <w:t>čakali na zaveznike</w:t>
      </w:r>
      <w:r w:rsidR="00900B7F" w:rsidRPr="00D1224F">
        <w:rPr>
          <w:rFonts w:ascii="Arial" w:hAnsi="Arial" w:cs="Arial"/>
        </w:rPr>
        <w:t>, ki so prišli 1. maja</w:t>
      </w:r>
      <w:r w:rsidRPr="00D1224F">
        <w:rPr>
          <w:rFonts w:ascii="Arial" w:hAnsi="Arial" w:cs="Arial"/>
        </w:rPr>
        <w:t xml:space="preserve">. </w:t>
      </w:r>
      <w:r w:rsidR="00900B7F" w:rsidRPr="00D1224F">
        <w:rPr>
          <w:rFonts w:ascii="Arial" w:hAnsi="Arial" w:cs="Arial"/>
        </w:rPr>
        <w:t xml:space="preserve">Izvolili so svojo upravo, ki je </w:t>
      </w:r>
      <w:r w:rsidR="0095455E" w:rsidRPr="00D1224F">
        <w:rPr>
          <w:rFonts w:ascii="Arial" w:hAnsi="Arial" w:cs="Arial"/>
        </w:rPr>
        <w:t>zaveznike šele</w:t>
      </w:r>
      <w:r w:rsidR="00900B7F" w:rsidRPr="00D1224F">
        <w:rPr>
          <w:rFonts w:ascii="Arial" w:hAnsi="Arial" w:cs="Arial"/>
        </w:rPr>
        <w:t xml:space="preserve"> po enem tednu prepričala, da niso Nemci in da zaslužijo polne obroke hrane, ne le polovičnih. </w:t>
      </w:r>
    </w:p>
    <w:p w:rsidR="00550BCA" w:rsidRPr="00D1224F" w:rsidRDefault="00550BCA" w:rsidP="00155D46">
      <w:pPr>
        <w:rPr>
          <w:rFonts w:ascii="Arial" w:hAnsi="Arial" w:cs="Arial"/>
        </w:rPr>
      </w:pPr>
    </w:p>
    <w:p w:rsidR="00550BCA" w:rsidRPr="00D1224F" w:rsidRDefault="00550BCA" w:rsidP="00155D46">
      <w:pPr>
        <w:rPr>
          <w:rFonts w:ascii="Arial" w:hAnsi="Arial" w:cs="Arial"/>
        </w:rPr>
      </w:pPr>
      <w:r w:rsidRPr="00D1224F">
        <w:rPr>
          <w:rFonts w:ascii="Arial" w:hAnsi="Arial" w:cs="Arial"/>
        </w:rPr>
        <w:t>Teden dni po prihodu zaveznikov se je v kraj vrnil Lagerführer in v gostilni izzival s Heil Hitler. Trije taboriščniki so ga zunaj ob železnici ubili in se prijavili komandi. Zaprli so jih Dingolfing in potem v Straubing, vendar so pobegnili in se brez kazni vrnili v taborišče. Iz velikega skladišča hrane so pripeljali dva voza hrane in taboriščniki so si jo pravično razdelili.</w:t>
      </w:r>
    </w:p>
    <w:p w:rsidR="00550BCA" w:rsidRPr="00D1224F" w:rsidRDefault="00550BCA" w:rsidP="00155D46">
      <w:pPr>
        <w:rPr>
          <w:rFonts w:ascii="Arial" w:hAnsi="Arial" w:cs="Arial"/>
        </w:rPr>
      </w:pPr>
    </w:p>
    <w:p w:rsidR="004748CB" w:rsidRPr="00D1224F" w:rsidRDefault="0095455E" w:rsidP="00155D46">
      <w:pPr>
        <w:rPr>
          <w:rFonts w:ascii="Arial" w:hAnsi="Arial" w:cs="Arial"/>
        </w:rPr>
      </w:pPr>
      <w:r w:rsidRPr="00D1224F">
        <w:rPr>
          <w:rFonts w:ascii="Arial" w:hAnsi="Arial" w:cs="Arial"/>
        </w:rPr>
        <w:t xml:space="preserve">Dogovorili so se, da bodo domov odpotovali skupaj. </w:t>
      </w:r>
      <w:r w:rsidR="00900B7F" w:rsidRPr="00D1224F">
        <w:rPr>
          <w:rFonts w:ascii="Arial" w:hAnsi="Arial" w:cs="Arial"/>
        </w:rPr>
        <w:t xml:space="preserve">Po dveh mesecih in pol čakanja in posredovanja na jugoslovanskem konzulatu v Münchnu so jih 19. julija </w:t>
      </w:r>
      <w:r w:rsidRPr="00D1224F">
        <w:rPr>
          <w:rFonts w:ascii="Arial" w:hAnsi="Arial" w:cs="Arial"/>
        </w:rPr>
        <w:t xml:space="preserve">v </w:t>
      </w:r>
      <w:r w:rsidR="00550BCA" w:rsidRPr="00D1224F">
        <w:rPr>
          <w:rFonts w:ascii="Arial" w:hAnsi="Arial" w:cs="Arial"/>
        </w:rPr>
        <w:t xml:space="preserve">kamionih prepeljali iz Poxaua v Dingolfing in od tam v </w:t>
      </w:r>
      <w:r w:rsidRPr="00D1224F">
        <w:rPr>
          <w:rFonts w:ascii="Arial" w:hAnsi="Arial" w:cs="Arial"/>
        </w:rPr>
        <w:t xml:space="preserve">tovornih vagonih </w:t>
      </w:r>
      <w:r w:rsidR="00900B7F" w:rsidRPr="00D1224F">
        <w:rPr>
          <w:rFonts w:ascii="Arial" w:hAnsi="Arial" w:cs="Arial"/>
        </w:rPr>
        <w:t>proti domu. Jugoslovanski kapetan v angleški uniformi ni imel nobenega naloga za 260 v Dingolfingu zbranih izgnancev in so morali seznam čez noč napraviti sami na zaplenjenem pisalnem stroju. Na pot so jim dali UNRRA pakete. Jugoslovanskim Nemcem, ki so se hotili vrniti v domovino, niso dovolili vkrcanja, ker da so Jugoslavijo zapustili prostovoljno. Na Tirolskem so vlak obstopili uniformirani rojaki</w:t>
      </w:r>
      <w:r w:rsidR="007F1647" w:rsidRPr="00D1224F">
        <w:rPr>
          <w:rFonts w:ascii="Arial" w:hAnsi="Arial" w:cs="Arial"/>
        </w:rPr>
        <w:t xml:space="preserve"> iz bližnjega </w:t>
      </w:r>
      <w:r w:rsidR="007F1647" w:rsidRPr="00D1224F">
        <w:rPr>
          <w:rFonts w:ascii="Arial" w:hAnsi="Arial" w:cs="Arial"/>
        </w:rPr>
        <w:lastRenderedPageBreak/>
        <w:t>zamreženega taborišča, ki so se jih spočetka razveselili,</w:t>
      </w:r>
      <w:r w:rsidR="00900B7F" w:rsidRPr="00D1224F">
        <w:rPr>
          <w:rFonts w:ascii="Arial" w:hAnsi="Arial" w:cs="Arial"/>
        </w:rPr>
        <w:t xml:space="preserve"> in jim odsvetovali vrnitev.</w:t>
      </w:r>
      <w:r w:rsidR="007F1647" w:rsidRPr="00D1224F">
        <w:rPr>
          <w:rFonts w:ascii="Arial" w:hAnsi="Arial" w:cs="Arial"/>
        </w:rPr>
        <w:t xml:space="preserve"> Na vlaku so jim pustili paket, ki so ga izseljenci v strahu, da gre za peklenski stroj, izročili vodji transporta. Na Jesenicah so bili slovesno sprejeti, ob prihodu so zapeli pesem Oh, kako je dolga, dolga pot.</w:t>
      </w:r>
      <w:r w:rsidRPr="00D1224F">
        <w:rPr>
          <w:rFonts w:ascii="Arial" w:hAnsi="Arial" w:cs="Arial"/>
        </w:rPr>
        <w:t xml:space="preserve"> V Radovljici so v času krajše karantene </w:t>
      </w:r>
      <w:r w:rsidR="00DE03D9" w:rsidRPr="00D1224F">
        <w:rPr>
          <w:rFonts w:ascii="Arial" w:hAnsi="Arial" w:cs="Arial"/>
        </w:rPr>
        <w:t xml:space="preserve">na mestu, kjer je bil včasih Merkur, </w:t>
      </w:r>
      <w:r w:rsidRPr="00D1224F">
        <w:rPr>
          <w:rFonts w:ascii="Arial" w:hAnsi="Arial" w:cs="Arial"/>
        </w:rPr>
        <w:t>priredili miting.</w:t>
      </w:r>
    </w:p>
    <w:p w:rsidR="0095455E" w:rsidRPr="00D1224F" w:rsidRDefault="0095455E" w:rsidP="00155D46">
      <w:pPr>
        <w:rPr>
          <w:rFonts w:ascii="Arial" w:hAnsi="Arial" w:cs="Arial"/>
        </w:rPr>
      </w:pPr>
    </w:p>
    <w:p w:rsidR="0095455E" w:rsidRPr="00D1224F" w:rsidRDefault="0095455E" w:rsidP="00155D46">
      <w:pPr>
        <w:rPr>
          <w:rFonts w:ascii="Arial" w:hAnsi="Arial" w:cs="Arial"/>
        </w:rPr>
      </w:pPr>
      <w:r w:rsidRPr="00D1224F">
        <w:rPr>
          <w:rFonts w:ascii="Arial" w:hAnsi="Arial" w:cs="Arial"/>
        </w:rPr>
        <w:t xml:space="preserve">Izgnanci v Straubingu so bili izpostavljeni zavezniškemu bombardiranju. Zaveznike so sprejeli s slovensko zastavo, ki je je sešila Francka Šolar s Sp. Dobrave. Po treh tednih čakanja so zavezniki prišli ponje, ker pa niso bili pripravljeni na odhod, so jih šele po dveh mesecih odpeljali v zbirno taborišče Degendorf pri Passau in od tod 20. julija </w:t>
      </w:r>
      <w:r w:rsidR="00787226" w:rsidRPr="00D1224F">
        <w:rPr>
          <w:rFonts w:ascii="Arial" w:hAnsi="Arial" w:cs="Arial"/>
        </w:rPr>
        <w:t>1945 z mobiliziranimi vozniki v Lesce in v karanteno v Radovljici. 22. julija so se tako na Dobrave vrnile družine Komar, Tomažovec, Kadunc; Cimperman, Šuštar, Mravlje in Bukovnik, ki je stanoval pri Frticu na Zg. Dobravi; Ještin, Matevžovec, Pšc, Bendel. Dislocirane družine so se vračale vsaka zase: 10. julija Jurman iz Straubinga in Pušavc iz Poxaua, 18. julija Hrvatovi iz Poxaua, 23. julija Zečkovi in Čačkovi, 30. julija Zdevc, Gorač, Kosem, 8. avgusta iz Weissenburga Krista Pečnik z otrokoma, 30. novembra Kajževa iz Poxaua, 5. maja 1946 Jurjevčevi, tudi iz Poxaua.</w:t>
      </w:r>
    </w:p>
    <w:p w:rsidR="00787226" w:rsidRPr="00D1224F" w:rsidRDefault="00787226" w:rsidP="00155D46">
      <w:pPr>
        <w:rPr>
          <w:rFonts w:ascii="Arial" w:hAnsi="Arial" w:cs="Arial"/>
        </w:rPr>
      </w:pPr>
    </w:p>
    <w:p w:rsidR="00253F0B" w:rsidRPr="00D1224F" w:rsidRDefault="00787226" w:rsidP="00155D46">
      <w:pPr>
        <w:rPr>
          <w:rFonts w:ascii="Arial" w:hAnsi="Arial" w:cs="Arial"/>
        </w:rPr>
      </w:pPr>
      <w:r w:rsidRPr="00D1224F">
        <w:rPr>
          <w:rFonts w:ascii="Arial" w:hAnsi="Arial" w:cs="Arial"/>
        </w:rPr>
        <w:t>Ob vrnitvi izgnancev so njihove domove zapustili tisti, ki so jih medtem tja naselili, ostale so le družine Žust, Bogataj in Gale.</w:t>
      </w:r>
      <w:r w:rsidR="00DA2628" w:rsidRPr="00D1224F">
        <w:rPr>
          <w:rFonts w:ascii="Arial" w:hAnsi="Arial" w:cs="Arial"/>
        </w:rPr>
        <w:t xml:space="preserve"> </w:t>
      </w:r>
    </w:p>
    <w:p w:rsidR="00253F0B" w:rsidRPr="00D1224F" w:rsidRDefault="00253F0B" w:rsidP="00155D46">
      <w:pPr>
        <w:rPr>
          <w:rFonts w:ascii="Arial" w:hAnsi="Arial" w:cs="Arial"/>
        </w:rPr>
      </w:pPr>
    </w:p>
    <w:p w:rsidR="00F64029" w:rsidRPr="00D1224F" w:rsidRDefault="00F64029" w:rsidP="00F64029">
      <w:pPr>
        <w:jc w:val="center"/>
        <w:rPr>
          <w:rFonts w:ascii="Arial" w:hAnsi="Arial" w:cs="Arial"/>
        </w:rPr>
      </w:pPr>
      <w:r w:rsidRPr="00D1224F">
        <w:rPr>
          <w:rFonts w:ascii="Arial" w:hAnsi="Arial" w:cs="Arial"/>
          <w:noProof/>
        </w:rPr>
        <w:drawing>
          <wp:inline distT="0" distB="0" distL="0" distR="0">
            <wp:extent cx="4823295" cy="3806066"/>
            <wp:effectExtent l="19050" t="0" r="0" b="0"/>
            <wp:docPr id="107"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1" cstate="screen"/>
                    <a:srcRect/>
                    <a:stretch>
                      <a:fillRect/>
                    </a:stretch>
                  </pic:blipFill>
                  <pic:spPr bwMode="auto">
                    <a:xfrm>
                      <a:off x="0" y="0"/>
                      <a:ext cx="4822601" cy="3805518"/>
                    </a:xfrm>
                    <a:prstGeom prst="rect">
                      <a:avLst/>
                    </a:prstGeom>
                    <a:noFill/>
                    <a:ln w="9525">
                      <a:noFill/>
                      <a:miter lim="800000"/>
                      <a:headEnd/>
                      <a:tailEnd/>
                    </a:ln>
                  </pic:spPr>
                </pic:pic>
              </a:graphicData>
            </a:graphic>
          </wp:inline>
        </w:drawing>
      </w:r>
    </w:p>
    <w:p w:rsidR="00F64029" w:rsidRPr="00D1224F" w:rsidRDefault="00F64029" w:rsidP="00F64029">
      <w:pPr>
        <w:jc w:val="center"/>
        <w:rPr>
          <w:rFonts w:ascii="Arial" w:hAnsi="Arial" w:cs="Arial"/>
          <w:b/>
        </w:rPr>
      </w:pPr>
      <w:r w:rsidRPr="00D1224F">
        <w:rPr>
          <w:rFonts w:ascii="Arial" w:hAnsi="Arial" w:cs="Arial"/>
          <w:b/>
        </w:rPr>
        <w:t>Galetova družina, priseljena na Dobravo</w:t>
      </w:r>
    </w:p>
    <w:p w:rsidR="00D649DC" w:rsidRPr="00D1224F" w:rsidRDefault="00D649DC" w:rsidP="00F64029">
      <w:pPr>
        <w:jc w:val="center"/>
        <w:rPr>
          <w:rFonts w:ascii="Arial" w:hAnsi="Arial" w:cs="Arial"/>
        </w:rPr>
      </w:pPr>
      <w:r w:rsidRPr="00D1224F">
        <w:rPr>
          <w:rFonts w:ascii="Arial" w:hAnsi="Arial" w:cs="Arial"/>
          <w:b/>
        </w:rPr>
        <w:t>Vir: Dobrava in Dobravci</w:t>
      </w:r>
    </w:p>
    <w:p w:rsidR="00F64029" w:rsidRPr="00D1224F" w:rsidRDefault="00F64029" w:rsidP="00155D46">
      <w:pPr>
        <w:rPr>
          <w:rFonts w:ascii="Arial" w:hAnsi="Arial" w:cs="Arial"/>
        </w:rPr>
      </w:pPr>
    </w:p>
    <w:p w:rsidR="00B6154E" w:rsidRPr="00D1224F" w:rsidRDefault="00B6154E" w:rsidP="00155D46">
      <w:pPr>
        <w:rPr>
          <w:rFonts w:ascii="Arial" w:hAnsi="Arial" w:cs="Arial"/>
        </w:rPr>
      </w:pPr>
      <w:r w:rsidRPr="00D1224F">
        <w:rPr>
          <w:rFonts w:ascii="Arial" w:hAnsi="Arial" w:cs="Arial"/>
        </w:rPr>
        <w:t>19. aprila 1943 so Nemci v Lipnici p</w:t>
      </w:r>
      <w:r w:rsidR="00BA537E" w:rsidRPr="00D1224F">
        <w:rPr>
          <w:rFonts w:ascii="Arial" w:hAnsi="Arial" w:cs="Arial"/>
        </w:rPr>
        <w:t>ri Kropi ustrelili deset talcev za povračilo partizanski akciji, v kateri sta bila na tem mestu ubita dva žandarja. Ange</w:t>
      </w:r>
      <w:r w:rsidR="003952B9" w:rsidRPr="00D1224F">
        <w:rPr>
          <w:rFonts w:ascii="Arial" w:hAnsi="Arial" w:cs="Arial"/>
        </w:rPr>
        <w:t>l</w:t>
      </w:r>
      <w:r w:rsidR="00BA537E" w:rsidRPr="00D1224F">
        <w:rPr>
          <w:rFonts w:ascii="Arial" w:hAnsi="Arial" w:cs="Arial"/>
        </w:rPr>
        <w:t xml:space="preserve">a </w:t>
      </w:r>
      <w:r w:rsidR="003952B9" w:rsidRPr="00D1224F">
        <w:rPr>
          <w:rFonts w:ascii="Arial" w:hAnsi="Arial" w:cs="Arial"/>
        </w:rPr>
        <w:t>Dobre (Goračeva)</w:t>
      </w:r>
      <w:r w:rsidR="00BA537E" w:rsidRPr="00D1224F">
        <w:rPr>
          <w:rFonts w:ascii="Arial" w:hAnsi="Arial" w:cs="Arial"/>
        </w:rPr>
        <w:t xml:space="preserve"> s Spodnje Dobrave je ustreljenim prinesla rože, zato so jo zaprli. </w:t>
      </w:r>
    </w:p>
    <w:p w:rsidR="00B6154E" w:rsidRPr="00D1224F" w:rsidRDefault="00B6154E" w:rsidP="00155D46">
      <w:pPr>
        <w:rPr>
          <w:rFonts w:ascii="Arial" w:hAnsi="Arial" w:cs="Arial"/>
        </w:rPr>
      </w:pPr>
    </w:p>
    <w:p w:rsidR="00B6154E" w:rsidRPr="00D1224F" w:rsidRDefault="00B6154E" w:rsidP="00B6154E">
      <w:pPr>
        <w:jc w:val="center"/>
        <w:rPr>
          <w:rFonts w:ascii="Arial" w:hAnsi="Arial" w:cs="Arial"/>
        </w:rPr>
      </w:pPr>
      <w:r w:rsidRPr="00D1224F">
        <w:rPr>
          <w:rFonts w:ascii="Arial" w:hAnsi="Arial" w:cs="Arial"/>
          <w:noProof/>
        </w:rPr>
        <w:lastRenderedPageBreak/>
        <w:drawing>
          <wp:inline distT="0" distB="0" distL="0" distR="0">
            <wp:extent cx="4258752" cy="3195838"/>
            <wp:effectExtent l="19050" t="0" r="8448" b="0"/>
            <wp:docPr id="43" name="Slika 1" descr="http://www.geopedia.si/image/get/63905?w=1875&amp;h=882&amp;sid=ccb1cb8cba4c887756d42dae9de97d174477f1c6365a1bd9ee280b810b0164ca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eopedia.si/image/get/63905?w=1875&amp;h=882&amp;sid=ccb1cb8cba4c887756d42dae9de97d174477f1c6365a1bd9ee280b810b0164ca_9"/>
                    <pic:cNvPicPr>
                      <a:picLocks noChangeAspect="1" noChangeArrowheads="1"/>
                    </pic:cNvPicPr>
                  </pic:nvPicPr>
                  <pic:blipFill>
                    <a:blip r:embed="rId262" cstate="screen"/>
                    <a:srcRect/>
                    <a:stretch>
                      <a:fillRect/>
                    </a:stretch>
                  </pic:blipFill>
                  <pic:spPr bwMode="auto">
                    <a:xfrm>
                      <a:off x="0" y="0"/>
                      <a:ext cx="4258139" cy="3195378"/>
                    </a:xfrm>
                    <a:prstGeom prst="rect">
                      <a:avLst/>
                    </a:prstGeom>
                    <a:noFill/>
                    <a:ln w="9525">
                      <a:noFill/>
                      <a:miter lim="800000"/>
                      <a:headEnd/>
                      <a:tailEnd/>
                    </a:ln>
                  </pic:spPr>
                </pic:pic>
              </a:graphicData>
            </a:graphic>
          </wp:inline>
        </w:drawing>
      </w:r>
    </w:p>
    <w:p w:rsidR="00B6154E" w:rsidRPr="00D1224F" w:rsidRDefault="00B6154E" w:rsidP="00B6154E">
      <w:pPr>
        <w:jc w:val="center"/>
        <w:rPr>
          <w:rFonts w:ascii="Arial" w:hAnsi="Arial" w:cs="Arial"/>
          <w:b/>
        </w:rPr>
      </w:pPr>
      <w:r w:rsidRPr="00D1224F">
        <w:rPr>
          <w:rFonts w:ascii="Arial" w:hAnsi="Arial" w:cs="Arial"/>
          <w:b/>
        </w:rPr>
        <w:t>Spomenik desetim talcem, ustreljenim v Lipnici. Foto M. Hladnik</w:t>
      </w:r>
    </w:p>
    <w:p w:rsidR="00B6154E" w:rsidRPr="00D1224F" w:rsidRDefault="00B6154E" w:rsidP="00155D46">
      <w:pPr>
        <w:rPr>
          <w:rFonts w:ascii="Arial" w:hAnsi="Arial" w:cs="Arial"/>
        </w:rPr>
      </w:pPr>
    </w:p>
    <w:p w:rsidR="007472C2" w:rsidRPr="00D1224F" w:rsidRDefault="00DA2628" w:rsidP="00155D46">
      <w:pPr>
        <w:rPr>
          <w:rFonts w:ascii="Arial" w:hAnsi="Arial" w:cs="Arial"/>
        </w:rPr>
      </w:pPr>
      <w:r w:rsidRPr="00D1224F">
        <w:rPr>
          <w:rFonts w:ascii="Arial" w:hAnsi="Arial" w:cs="Arial"/>
        </w:rPr>
        <w:t>Dobrave so med vojno izgubile desetino prebivalstva (prej 511; skupaj z Otočami, zdaj 461). 28 (med njimi tri ženske) jih je padlo v partizanih:</w:t>
      </w:r>
      <w:r w:rsidR="00D4445C" w:rsidRPr="00D1224F">
        <w:rPr>
          <w:rStyle w:val="Sprotnaopomba-sklic"/>
          <w:rFonts w:ascii="Arial" w:hAnsi="Arial" w:cs="Arial"/>
        </w:rPr>
        <w:footnoteReference w:id="17"/>
      </w:r>
      <w:r w:rsidRPr="00D1224F">
        <w:rPr>
          <w:rFonts w:ascii="Arial" w:hAnsi="Arial" w:cs="Arial"/>
        </w:rPr>
        <w:t xml:space="preserve"> </w:t>
      </w:r>
      <w:r w:rsidR="007472C2" w:rsidRPr="00D1224F">
        <w:rPr>
          <w:rFonts w:ascii="Arial" w:hAnsi="Arial" w:cs="Arial"/>
        </w:rPr>
        <w:t xml:space="preserve">Stanko Podlipnik je padel leta 1941 v Lipnici, Stanislav Žagar 1842 </w:t>
      </w:r>
      <w:r w:rsidR="00053FFF" w:rsidRPr="00D1224F">
        <w:rPr>
          <w:rFonts w:ascii="Arial" w:hAnsi="Arial" w:cs="Arial"/>
        </w:rPr>
        <w:t xml:space="preserve">na Planici nad </w:t>
      </w:r>
      <w:r w:rsidR="007472C2" w:rsidRPr="00D1224F">
        <w:rPr>
          <w:rFonts w:ascii="Arial" w:hAnsi="Arial" w:cs="Arial"/>
        </w:rPr>
        <w:t>Crngrob</w:t>
      </w:r>
      <w:r w:rsidR="00053FFF" w:rsidRPr="00D1224F">
        <w:rPr>
          <w:rFonts w:ascii="Arial" w:hAnsi="Arial" w:cs="Arial"/>
        </w:rPr>
        <w:t>om</w:t>
      </w:r>
      <w:r w:rsidR="007472C2" w:rsidRPr="00D1224F">
        <w:rPr>
          <w:rFonts w:ascii="Arial" w:hAnsi="Arial" w:cs="Arial"/>
        </w:rPr>
        <w:t>,</w:t>
      </w:r>
      <w:r w:rsidR="00053FFF" w:rsidRPr="00D1224F">
        <w:rPr>
          <w:rFonts w:ascii="Arial" w:hAnsi="Arial" w:cs="Arial"/>
        </w:rPr>
        <w:t xml:space="preserve"> njegov sin Stano na Okroglem (1942), Anton Benedičič na Jelovcu (1942), Živo Pretnar v Otočah (1942), 1943 so padli Ivan Šolar nad Farjim Potokom, Dušan Pogačnik </w:t>
      </w:r>
      <w:r w:rsidR="00C642F7" w:rsidRPr="00D1224F">
        <w:rPr>
          <w:rFonts w:ascii="Arial" w:hAnsi="Arial" w:cs="Arial"/>
        </w:rPr>
        <w:t xml:space="preserve">(Valentinov) </w:t>
      </w:r>
      <w:r w:rsidR="0004281E" w:rsidRPr="00D1224F">
        <w:rPr>
          <w:rFonts w:ascii="Arial" w:hAnsi="Arial" w:cs="Arial"/>
        </w:rPr>
        <w:t>nad</w:t>
      </w:r>
      <w:r w:rsidR="00053FFF" w:rsidRPr="00D1224F">
        <w:rPr>
          <w:rFonts w:ascii="Arial" w:hAnsi="Arial" w:cs="Arial"/>
        </w:rPr>
        <w:t xml:space="preserve"> Krop</w:t>
      </w:r>
      <w:r w:rsidR="0004281E" w:rsidRPr="00D1224F">
        <w:rPr>
          <w:rFonts w:ascii="Arial" w:hAnsi="Arial" w:cs="Arial"/>
        </w:rPr>
        <w:t>o</w:t>
      </w:r>
      <w:r w:rsidR="00053FFF" w:rsidRPr="00D1224F">
        <w:rPr>
          <w:rFonts w:ascii="Arial" w:hAnsi="Arial" w:cs="Arial"/>
        </w:rPr>
        <w:t>, Joško Pretnar pri Turjaku, Jakob Mohorič pod Mohorjem, Martin Maurer na Rakitniku, Anica Šolar pri Žabnici. 1944: Franc Gregorčič pri Idriji, Anton Benedičič nad Tržičem, Anton Dolinar pri Leskovcu, Andrej Boštjančič pri Kamniku, Ivan Rozman na Jelovici. 1945: Nada Žagar pri Splitu, Ciril Osterman na Jelovici, Mara Paplar na Poreznu.</w:t>
      </w:r>
    </w:p>
    <w:p w:rsidR="0004281E" w:rsidRPr="00D1224F" w:rsidRDefault="0004281E" w:rsidP="00155D46">
      <w:pPr>
        <w:rPr>
          <w:rFonts w:ascii="Arial" w:hAnsi="Arial" w:cs="Arial"/>
        </w:rPr>
      </w:pPr>
    </w:p>
    <w:p w:rsidR="0004281E" w:rsidRPr="00D1224F" w:rsidRDefault="0004281E" w:rsidP="0004281E">
      <w:pPr>
        <w:jc w:val="center"/>
        <w:rPr>
          <w:rFonts w:ascii="Arial" w:hAnsi="Arial" w:cs="Arial"/>
        </w:rPr>
      </w:pPr>
      <w:r w:rsidRPr="00D1224F">
        <w:rPr>
          <w:rFonts w:ascii="Arial" w:hAnsi="Arial" w:cs="Arial"/>
          <w:noProof/>
        </w:rPr>
        <w:lastRenderedPageBreak/>
        <w:drawing>
          <wp:inline distT="0" distB="0" distL="0" distR="0">
            <wp:extent cx="4490168" cy="3369819"/>
            <wp:effectExtent l="19050" t="0" r="5632" b="0"/>
            <wp:docPr id="132" name="Slika 74" descr="D:\Dobrave\2012_07_22\2-BILD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Dobrave\2012_07_22\2-BILD0014.JPG"/>
                    <pic:cNvPicPr>
                      <a:picLocks noChangeAspect="1" noChangeArrowheads="1"/>
                    </pic:cNvPicPr>
                  </pic:nvPicPr>
                  <pic:blipFill>
                    <a:blip r:embed="rId263" cstate="screen"/>
                    <a:srcRect/>
                    <a:stretch>
                      <a:fillRect/>
                    </a:stretch>
                  </pic:blipFill>
                  <pic:spPr bwMode="auto">
                    <a:xfrm>
                      <a:off x="0" y="0"/>
                      <a:ext cx="4489522" cy="3369334"/>
                    </a:xfrm>
                    <a:prstGeom prst="rect">
                      <a:avLst/>
                    </a:prstGeom>
                    <a:noFill/>
                    <a:ln w="9525">
                      <a:noFill/>
                      <a:miter lim="800000"/>
                      <a:headEnd/>
                      <a:tailEnd/>
                    </a:ln>
                  </pic:spPr>
                </pic:pic>
              </a:graphicData>
            </a:graphic>
          </wp:inline>
        </w:drawing>
      </w:r>
    </w:p>
    <w:p w:rsidR="0004281E" w:rsidRPr="00D1224F" w:rsidRDefault="0004281E" w:rsidP="0004281E">
      <w:pPr>
        <w:jc w:val="center"/>
        <w:rPr>
          <w:rFonts w:ascii="Arial" w:hAnsi="Arial" w:cs="Arial"/>
        </w:rPr>
      </w:pPr>
      <w:r w:rsidRPr="00D1224F">
        <w:rPr>
          <w:rFonts w:ascii="Arial" w:hAnsi="Arial" w:cs="Arial"/>
        </w:rPr>
        <w:t>Spomenik 29. dec. 1943 padlemu Dušanu Pogačniku Črtu nad Kropo ob cesti proti Jamniku. Foto Mira Hladnik</w:t>
      </w:r>
    </w:p>
    <w:p w:rsidR="00844CD6" w:rsidRPr="00D1224F" w:rsidRDefault="00844CD6" w:rsidP="0004281E">
      <w:pPr>
        <w:jc w:val="center"/>
        <w:rPr>
          <w:rFonts w:ascii="Arial" w:hAnsi="Arial" w:cs="Arial"/>
        </w:rPr>
      </w:pPr>
    </w:p>
    <w:p w:rsidR="00844CD6" w:rsidRPr="00D1224F" w:rsidRDefault="00844CD6" w:rsidP="0004281E">
      <w:pPr>
        <w:jc w:val="center"/>
        <w:rPr>
          <w:rFonts w:ascii="Arial" w:hAnsi="Arial" w:cs="Arial"/>
        </w:rPr>
      </w:pPr>
      <w:r w:rsidRPr="00D1224F">
        <w:rPr>
          <w:rFonts w:ascii="Arial" w:hAnsi="Arial" w:cs="Arial"/>
          <w:noProof/>
        </w:rPr>
        <w:drawing>
          <wp:inline distT="0" distB="0" distL="0" distR="0">
            <wp:extent cx="3829382" cy="2871289"/>
            <wp:effectExtent l="19050" t="0" r="0" b="0"/>
            <wp:docPr id="50" name="Slika 4" descr="http://www.geopedia.si/image/get/55696?w=1875&amp;h=882&amp;sid=ccb1cb8cba4c887756d42dae9de97d174477f1c6365a1bd9ee280b810b0164ca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eopedia.si/image/get/55696?w=1875&amp;h=882&amp;sid=ccb1cb8cba4c887756d42dae9de97d174477f1c6365a1bd9ee280b810b0164ca_12"/>
                    <pic:cNvPicPr>
                      <a:picLocks noChangeAspect="1" noChangeArrowheads="1"/>
                    </pic:cNvPicPr>
                  </pic:nvPicPr>
                  <pic:blipFill>
                    <a:blip r:embed="rId264" cstate="screen"/>
                    <a:srcRect/>
                    <a:stretch>
                      <a:fillRect/>
                    </a:stretch>
                  </pic:blipFill>
                  <pic:spPr bwMode="auto">
                    <a:xfrm>
                      <a:off x="0" y="0"/>
                      <a:ext cx="3831028" cy="2872523"/>
                    </a:xfrm>
                    <a:prstGeom prst="rect">
                      <a:avLst/>
                    </a:prstGeom>
                    <a:noFill/>
                    <a:ln w="9525">
                      <a:noFill/>
                      <a:miter lim="800000"/>
                      <a:headEnd/>
                      <a:tailEnd/>
                    </a:ln>
                  </pic:spPr>
                </pic:pic>
              </a:graphicData>
            </a:graphic>
          </wp:inline>
        </w:drawing>
      </w:r>
    </w:p>
    <w:p w:rsidR="007472C2" w:rsidRPr="00D1224F" w:rsidRDefault="00844CD6" w:rsidP="00844CD6">
      <w:pPr>
        <w:jc w:val="center"/>
        <w:rPr>
          <w:rFonts w:ascii="Arial" w:hAnsi="Arial" w:cs="Arial"/>
          <w:b/>
        </w:rPr>
      </w:pPr>
      <w:r w:rsidRPr="00D1224F">
        <w:rPr>
          <w:rFonts w:ascii="Arial" w:hAnsi="Arial" w:cs="Arial"/>
          <w:b/>
        </w:rPr>
        <w:t>Spominska plošča za Cirila Ostermana na Zidani skali nad Kropo</w:t>
      </w:r>
      <w:r w:rsidR="0006024A" w:rsidRPr="00D1224F">
        <w:rPr>
          <w:rFonts w:ascii="Arial" w:hAnsi="Arial" w:cs="Arial"/>
          <w:b/>
        </w:rPr>
        <w:t>, 20. 3. 1945</w:t>
      </w:r>
      <w:r w:rsidRPr="00D1224F">
        <w:rPr>
          <w:rFonts w:ascii="Arial" w:hAnsi="Arial" w:cs="Arial"/>
          <w:b/>
        </w:rPr>
        <w:t>. Foto M. Hladnik</w:t>
      </w:r>
    </w:p>
    <w:p w:rsidR="00844CD6" w:rsidRPr="00D1224F" w:rsidRDefault="00844CD6" w:rsidP="00155D46">
      <w:pPr>
        <w:rPr>
          <w:rFonts w:ascii="Arial" w:hAnsi="Arial" w:cs="Arial"/>
        </w:rPr>
      </w:pPr>
    </w:p>
    <w:p w:rsidR="00053FFF" w:rsidRPr="00D1224F" w:rsidRDefault="00D4445C" w:rsidP="00155D46">
      <w:pPr>
        <w:rPr>
          <w:rFonts w:ascii="Arial" w:hAnsi="Arial" w:cs="Arial"/>
        </w:rPr>
      </w:pPr>
      <w:r w:rsidRPr="00D1224F">
        <w:rPr>
          <w:rFonts w:ascii="Arial" w:hAnsi="Arial" w:cs="Arial"/>
        </w:rPr>
        <w:t>Dvanajst</w:t>
      </w:r>
      <w:r w:rsidR="00DA2628" w:rsidRPr="00D1224F">
        <w:rPr>
          <w:rFonts w:ascii="Arial" w:hAnsi="Arial" w:cs="Arial"/>
        </w:rPr>
        <w:t xml:space="preserve"> so jih ustrelili kot talce:</w:t>
      </w:r>
      <w:r w:rsidR="00253F0B" w:rsidRPr="00D1224F">
        <w:rPr>
          <w:rStyle w:val="Sprotnaopomba-sklic"/>
          <w:rFonts w:ascii="Arial" w:hAnsi="Arial" w:cs="Arial"/>
        </w:rPr>
        <w:footnoteReference w:id="18"/>
      </w:r>
      <w:r w:rsidR="00DA2628" w:rsidRPr="00D1224F">
        <w:rPr>
          <w:rFonts w:ascii="Arial" w:hAnsi="Arial" w:cs="Arial"/>
        </w:rPr>
        <w:t xml:space="preserve"> 1941 – 9, 1942 – 5, 1943 – 2. </w:t>
      </w:r>
      <w:r w:rsidR="00053FFF" w:rsidRPr="00D1224F">
        <w:rPr>
          <w:rFonts w:ascii="Arial" w:hAnsi="Arial" w:cs="Arial"/>
        </w:rPr>
        <w:t>V Begunjah 1941: Anton Bertoncelj, Jožef Šlibar, Franc Vidic, na Lancovem 1941 Rado Benedičič, v Begunjah 1942: Vinko Bregant, Ivan Benedičič, Rudi Papež, Ivan Valjavec, Vinko Šifrer, Anton Luznar. 1943 Ciril Pečnik v Po</w:t>
      </w:r>
      <w:r w:rsidR="00B62AAD" w:rsidRPr="00D1224F">
        <w:rPr>
          <w:rFonts w:ascii="Arial" w:hAnsi="Arial" w:cs="Arial"/>
        </w:rPr>
        <w:t>l</w:t>
      </w:r>
      <w:r w:rsidR="00053FFF" w:rsidRPr="00D1224F">
        <w:rPr>
          <w:rFonts w:ascii="Arial" w:hAnsi="Arial" w:cs="Arial"/>
        </w:rPr>
        <w:t>janah, 1944 Alojzij Pretnar pri Vodicah.</w:t>
      </w:r>
    </w:p>
    <w:p w:rsidR="00053FFF" w:rsidRPr="00D1224F" w:rsidRDefault="00053FFF" w:rsidP="00155D46">
      <w:pPr>
        <w:rPr>
          <w:rFonts w:ascii="Arial" w:hAnsi="Arial" w:cs="Arial"/>
        </w:rPr>
      </w:pPr>
    </w:p>
    <w:p w:rsidR="00787226" w:rsidRPr="00D1224F" w:rsidRDefault="00DA2628" w:rsidP="00155D46">
      <w:pPr>
        <w:rPr>
          <w:rFonts w:ascii="Arial" w:hAnsi="Arial" w:cs="Arial"/>
        </w:rPr>
      </w:pPr>
      <w:r w:rsidRPr="00D1224F">
        <w:rPr>
          <w:rFonts w:ascii="Arial" w:hAnsi="Arial" w:cs="Arial"/>
        </w:rPr>
        <w:t>V taboriščih jih je umrlo šest, štirje že v Šentvidu</w:t>
      </w:r>
      <w:r w:rsidR="00453831" w:rsidRPr="00D1224F">
        <w:rPr>
          <w:rFonts w:ascii="Arial" w:hAnsi="Arial" w:cs="Arial"/>
        </w:rPr>
        <w:t xml:space="preserve"> (Lojze Šlibar, Frančiška Pretnar, Rozalija Avsenik</w:t>
      </w:r>
      <w:r w:rsidR="007472C2" w:rsidRPr="00D1224F">
        <w:rPr>
          <w:rFonts w:ascii="Arial" w:hAnsi="Arial" w:cs="Arial"/>
        </w:rPr>
        <w:t xml:space="preserve"> oz. Ovsenek</w:t>
      </w:r>
      <w:r w:rsidR="00453831" w:rsidRPr="00D1224F">
        <w:rPr>
          <w:rFonts w:ascii="Arial" w:hAnsi="Arial" w:cs="Arial"/>
        </w:rPr>
        <w:t xml:space="preserve">, Tinček </w:t>
      </w:r>
      <w:r w:rsidR="007472C2" w:rsidRPr="00D1224F">
        <w:rPr>
          <w:rFonts w:ascii="Arial" w:hAnsi="Arial" w:cs="Arial"/>
        </w:rPr>
        <w:t xml:space="preserve">(Valentin) </w:t>
      </w:r>
      <w:r w:rsidR="00453831" w:rsidRPr="00D1224F">
        <w:rPr>
          <w:rFonts w:ascii="Arial" w:hAnsi="Arial" w:cs="Arial"/>
        </w:rPr>
        <w:t>Bertoncelj; vsi so pokopani na Dobravi, prvi trije po prekopu)</w:t>
      </w:r>
      <w:r w:rsidRPr="00D1224F">
        <w:rPr>
          <w:rFonts w:ascii="Arial" w:hAnsi="Arial" w:cs="Arial"/>
        </w:rPr>
        <w:t xml:space="preserve">. </w:t>
      </w:r>
      <w:r w:rsidR="00453831" w:rsidRPr="00D1224F">
        <w:rPr>
          <w:rFonts w:ascii="Arial" w:hAnsi="Arial" w:cs="Arial"/>
        </w:rPr>
        <w:t xml:space="preserve">Branka </w:t>
      </w:r>
      <w:r w:rsidR="007472C2" w:rsidRPr="00D1224F">
        <w:rPr>
          <w:rFonts w:ascii="Arial" w:hAnsi="Arial" w:cs="Arial"/>
        </w:rPr>
        <w:t xml:space="preserve">oz. Bronislava </w:t>
      </w:r>
      <w:r w:rsidR="00453831" w:rsidRPr="00D1224F">
        <w:rPr>
          <w:rFonts w:ascii="Arial" w:hAnsi="Arial" w:cs="Arial"/>
        </w:rPr>
        <w:t xml:space="preserve">Koselj (Vovkova) je pokopana v Straubingu, Janez Vidic pa v Frontenhausnu. </w:t>
      </w:r>
      <w:r w:rsidR="002C3602" w:rsidRPr="00D1224F">
        <w:rPr>
          <w:rFonts w:ascii="Arial" w:hAnsi="Arial" w:cs="Arial"/>
        </w:rPr>
        <w:t>V zaporih in internaciji je bilo skupaj 258 prebivalcev, kar je več kot polovica. V nemškem izgnanstvu je bilo 23 družin z 89 družinskimi člani, 24 družin z 80 člani pa se je po dveh mesecih vrnilo iz Šentvida domov. Med domobrance, kamor so jih vabili na zaslišanjih v Ljubljani, se ni vključil nihče.</w:t>
      </w:r>
    </w:p>
    <w:p w:rsidR="00DA2628" w:rsidRPr="00D1224F" w:rsidRDefault="00DA2628" w:rsidP="00155D46">
      <w:pPr>
        <w:rPr>
          <w:rFonts w:ascii="Arial" w:hAnsi="Arial" w:cs="Arial"/>
        </w:rPr>
      </w:pPr>
    </w:p>
    <w:p w:rsidR="00DA2628" w:rsidRPr="00D1224F" w:rsidRDefault="00253F0B" w:rsidP="00155D46">
      <w:pPr>
        <w:rPr>
          <w:rFonts w:ascii="Arial" w:hAnsi="Arial" w:cs="Arial"/>
        </w:rPr>
      </w:pPr>
      <w:r w:rsidRPr="00D1224F">
        <w:rPr>
          <w:rFonts w:ascii="Arial" w:hAnsi="Arial" w:cs="Arial"/>
        </w:rPr>
        <w:t xml:space="preserve">21. oktobra </w:t>
      </w:r>
      <w:r w:rsidR="002C3602" w:rsidRPr="00D1224F">
        <w:rPr>
          <w:rFonts w:ascii="Arial" w:hAnsi="Arial" w:cs="Arial"/>
        </w:rPr>
        <w:t>1946 so posmrtne ostanke 17 padlih (</w:t>
      </w:r>
      <w:r w:rsidRPr="00D1224F">
        <w:rPr>
          <w:rFonts w:ascii="Arial" w:hAnsi="Arial" w:cs="Arial"/>
        </w:rPr>
        <w:t xml:space="preserve">po drugih podatkih 11, </w:t>
      </w:r>
      <w:r w:rsidR="002C3602" w:rsidRPr="00D1224F">
        <w:rPr>
          <w:rFonts w:ascii="Arial" w:hAnsi="Arial" w:cs="Arial"/>
        </w:rPr>
        <w:t>med njimi sta tudi dva s Prezrenj) svojci prenesli v skupni grob na Dobravi.</w:t>
      </w:r>
      <w:r w:rsidR="00453831" w:rsidRPr="00D1224F">
        <w:rPr>
          <w:rFonts w:ascii="Arial" w:hAnsi="Arial" w:cs="Arial"/>
        </w:rPr>
        <w:t xml:space="preserve"> Drugi so pokopani takole: Jože Gregori v Kranju, Anton Benedičič v Radovljici, Jožko Pretnar na Turjaku, Franc Gregorič in Tone Dolinar nad Idrijo, Lovro Debelak nekje na Primorskem, Vinko Stružnik v Šenčurju. Neznano kje je pokopan Vinko Lotrič, ki je padel na sremski fronti, Franc Kotnik, Stanko Urh in Franc Žbogar. Talci so pokopani v Begunjah in v Dragi, Anton Luznar pa na grobišču protifašističnih borcev v avstrijskem Gradcu. </w:t>
      </w:r>
    </w:p>
    <w:p w:rsidR="00190C3C" w:rsidRPr="00D1224F" w:rsidRDefault="00190C3C" w:rsidP="00155D46">
      <w:pPr>
        <w:rPr>
          <w:rFonts w:ascii="Arial" w:hAnsi="Arial" w:cs="Arial"/>
        </w:rPr>
      </w:pPr>
    </w:p>
    <w:p w:rsidR="00471297" w:rsidRPr="00D1224F" w:rsidRDefault="00471297" w:rsidP="00471297">
      <w:pPr>
        <w:jc w:val="center"/>
        <w:rPr>
          <w:rFonts w:ascii="Arial" w:hAnsi="Arial" w:cs="Arial"/>
        </w:rPr>
      </w:pPr>
      <w:r w:rsidRPr="00D1224F">
        <w:rPr>
          <w:rFonts w:ascii="Arial" w:hAnsi="Arial" w:cs="Arial"/>
          <w:noProof/>
        </w:rPr>
        <w:drawing>
          <wp:inline distT="0" distB="0" distL="0" distR="0">
            <wp:extent cx="5037980" cy="3778484"/>
            <wp:effectExtent l="19050" t="0" r="0" b="0"/>
            <wp:docPr id="136" name="Slika 78" descr="D:\Dobrave\2012_08_28\1-P121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Dobrave\2012_08_28\1-P1210359.JPG"/>
                    <pic:cNvPicPr>
                      <a:picLocks noChangeAspect="1" noChangeArrowheads="1"/>
                    </pic:cNvPicPr>
                  </pic:nvPicPr>
                  <pic:blipFill>
                    <a:blip r:embed="rId265" cstate="screen"/>
                    <a:srcRect/>
                    <a:stretch>
                      <a:fillRect/>
                    </a:stretch>
                  </pic:blipFill>
                  <pic:spPr bwMode="auto">
                    <a:xfrm>
                      <a:off x="0" y="0"/>
                      <a:ext cx="5038922" cy="3779190"/>
                    </a:xfrm>
                    <a:prstGeom prst="rect">
                      <a:avLst/>
                    </a:prstGeom>
                    <a:noFill/>
                    <a:ln w="9525">
                      <a:noFill/>
                      <a:miter lim="800000"/>
                      <a:headEnd/>
                      <a:tailEnd/>
                    </a:ln>
                  </pic:spPr>
                </pic:pic>
              </a:graphicData>
            </a:graphic>
          </wp:inline>
        </w:drawing>
      </w:r>
    </w:p>
    <w:p w:rsidR="00471297" w:rsidRPr="00D1224F" w:rsidRDefault="00471297" w:rsidP="00471297">
      <w:pPr>
        <w:jc w:val="center"/>
        <w:rPr>
          <w:rFonts w:ascii="Arial" w:hAnsi="Arial" w:cs="Arial"/>
        </w:rPr>
      </w:pPr>
    </w:p>
    <w:p w:rsidR="00471297" w:rsidRPr="00D1224F" w:rsidRDefault="00471297" w:rsidP="00471297">
      <w:pPr>
        <w:jc w:val="center"/>
        <w:rPr>
          <w:rFonts w:ascii="Arial" w:hAnsi="Arial" w:cs="Arial"/>
        </w:rPr>
      </w:pPr>
      <w:r w:rsidRPr="00D1224F">
        <w:rPr>
          <w:rFonts w:ascii="Arial" w:hAnsi="Arial" w:cs="Arial"/>
          <w:noProof/>
        </w:rPr>
        <w:lastRenderedPageBreak/>
        <w:drawing>
          <wp:inline distT="0" distB="0" distL="0" distR="0">
            <wp:extent cx="5078234" cy="3808675"/>
            <wp:effectExtent l="19050" t="0" r="8116" b="0"/>
            <wp:docPr id="135" name="Slika 77" descr="D:\Dobrave\2012_08_28\2-P1210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Dobrave\2012_08_28\2-P1210360.JPG"/>
                    <pic:cNvPicPr>
                      <a:picLocks noChangeAspect="1" noChangeArrowheads="1"/>
                    </pic:cNvPicPr>
                  </pic:nvPicPr>
                  <pic:blipFill>
                    <a:blip r:embed="rId266" cstate="screen"/>
                    <a:srcRect/>
                    <a:stretch>
                      <a:fillRect/>
                    </a:stretch>
                  </pic:blipFill>
                  <pic:spPr bwMode="auto">
                    <a:xfrm>
                      <a:off x="0" y="0"/>
                      <a:ext cx="5080906" cy="3810679"/>
                    </a:xfrm>
                    <a:prstGeom prst="rect">
                      <a:avLst/>
                    </a:prstGeom>
                    <a:noFill/>
                    <a:ln w="9525">
                      <a:noFill/>
                      <a:miter lim="800000"/>
                      <a:headEnd/>
                      <a:tailEnd/>
                    </a:ln>
                  </pic:spPr>
                </pic:pic>
              </a:graphicData>
            </a:graphic>
          </wp:inline>
        </w:drawing>
      </w:r>
    </w:p>
    <w:p w:rsidR="00471297" w:rsidRPr="00D1224F" w:rsidRDefault="00471297" w:rsidP="00471297">
      <w:pPr>
        <w:jc w:val="center"/>
        <w:rPr>
          <w:rFonts w:ascii="Arial" w:hAnsi="Arial" w:cs="Arial"/>
          <w:b/>
        </w:rPr>
      </w:pPr>
      <w:r w:rsidRPr="00D1224F">
        <w:rPr>
          <w:rFonts w:ascii="Arial" w:hAnsi="Arial" w:cs="Arial"/>
          <w:b/>
        </w:rPr>
        <w:t>Spominska plošča izgnancem in Stanetu Žagarju na gasilskem domu na Sr. Dobravi. Foto Miran Hladnik</w:t>
      </w:r>
    </w:p>
    <w:p w:rsidR="00471297" w:rsidRPr="00D1224F" w:rsidRDefault="00471297" w:rsidP="00155D46">
      <w:pPr>
        <w:rPr>
          <w:rFonts w:ascii="Arial" w:hAnsi="Arial" w:cs="Arial"/>
        </w:rPr>
      </w:pPr>
    </w:p>
    <w:p w:rsidR="00253F0B" w:rsidRPr="00D1224F" w:rsidRDefault="00253F0B" w:rsidP="00253F0B">
      <w:pPr>
        <w:rPr>
          <w:rFonts w:ascii="Arial" w:hAnsi="Arial" w:cs="Arial"/>
        </w:rPr>
      </w:pPr>
      <w:r w:rsidRPr="00D1224F">
        <w:rPr>
          <w:rFonts w:ascii="Arial" w:hAnsi="Arial" w:cs="Arial"/>
        </w:rPr>
        <w:t>Padli v NOB in žrtve okupatorjev po abecedi:</w:t>
      </w:r>
      <w:r w:rsidRPr="00D1224F">
        <w:rPr>
          <w:rStyle w:val="Sprotnaopomba-sklic"/>
          <w:rFonts w:ascii="Arial" w:hAnsi="Arial" w:cs="Arial"/>
        </w:rPr>
        <w:footnoteReference w:id="19"/>
      </w:r>
      <w:r w:rsidRPr="00D1224F">
        <w:rPr>
          <w:rStyle w:val="Sprotnaopomba-sklic"/>
          <w:rFonts w:ascii="Arial" w:hAnsi="Arial" w:cs="Arial"/>
        </w:rPr>
        <w:t xml:space="preserve"> </w:t>
      </w:r>
      <w:r w:rsidRPr="00D1224F">
        <w:rPr>
          <w:rFonts w:ascii="Arial" w:hAnsi="Arial" w:cs="Arial"/>
        </w:rPr>
        <w:t>Benedičič Anton,</w:t>
      </w:r>
      <w:r w:rsidR="009C6A10" w:rsidRPr="00D1224F">
        <w:rPr>
          <w:rStyle w:val="Sprotnaopomba-sklic"/>
          <w:rFonts w:ascii="Arial" w:hAnsi="Arial" w:cs="Arial"/>
        </w:rPr>
        <w:footnoteReference w:id="20"/>
      </w:r>
      <w:r w:rsidRPr="00D1224F">
        <w:rPr>
          <w:rFonts w:ascii="Arial" w:hAnsi="Arial" w:cs="Arial"/>
        </w:rPr>
        <w:t xml:space="preserve"> Benedičič Frančišek, Benedičič Ivan, Bertoncelj Valentin, Boštjančič Andrej, Debelak Lovrenc, Dolinar Anton,</w:t>
      </w:r>
      <w:r w:rsidR="009C6A10" w:rsidRPr="00D1224F">
        <w:rPr>
          <w:rStyle w:val="Sprotnaopomba-sklic"/>
          <w:rFonts w:ascii="Arial" w:hAnsi="Arial" w:cs="Arial"/>
        </w:rPr>
        <w:footnoteReference w:id="21"/>
      </w:r>
      <w:r w:rsidRPr="00D1224F">
        <w:rPr>
          <w:rFonts w:ascii="Arial" w:hAnsi="Arial" w:cs="Arial"/>
        </w:rPr>
        <w:t xml:space="preserve"> Gregorčič Franc, </w:t>
      </w:r>
      <w:r w:rsidRPr="00D1224F">
        <w:rPr>
          <w:rFonts w:ascii="Arial" w:hAnsi="Arial" w:cs="Arial"/>
          <w:color w:val="FF0000"/>
        </w:rPr>
        <w:t>Gregori Jože – s Srednje Dobrave</w:t>
      </w:r>
      <w:r w:rsidRPr="00D1224F">
        <w:rPr>
          <w:rFonts w:ascii="Arial" w:hAnsi="Arial" w:cs="Arial"/>
        </w:rPr>
        <w:t xml:space="preserve">, Lotrič Frančiška, Lotrič Vincenc, Luznar Anton, Mavrer Martin, Mohorič Franc, Mohorič Jakob, Ovsenik Rozalija, Papler Marija, Pečnik Ciril, Podlipnik Stanislav, </w:t>
      </w:r>
      <w:r w:rsidR="009C6A10" w:rsidRPr="00D1224F">
        <w:rPr>
          <w:rFonts w:ascii="Arial" w:hAnsi="Arial" w:cs="Arial"/>
        </w:rPr>
        <w:t xml:space="preserve">Dušan Pogačnik, </w:t>
      </w:r>
      <w:r w:rsidRPr="00D1224F">
        <w:rPr>
          <w:rFonts w:ascii="Arial" w:hAnsi="Arial" w:cs="Arial"/>
        </w:rPr>
        <w:t>Pretnar Jožef,</w:t>
      </w:r>
      <w:r w:rsidR="009C6A10" w:rsidRPr="00D1224F">
        <w:rPr>
          <w:rFonts w:ascii="Arial" w:hAnsi="Arial" w:cs="Arial"/>
        </w:rPr>
        <w:t xml:space="preserve"> Pretnar Franc - Živo,</w:t>
      </w:r>
      <w:r w:rsidRPr="00D1224F">
        <w:rPr>
          <w:rFonts w:ascii="Arial" w:hAnsi="Arial" w:cs="Arial"/>
        </w:rPr>
        <w:t xml:space="preserve"> Šifrer Vincenc, Šlibar Alojzij, Šlibar Jožef, Šolar Ana, Šolar Ivan, Urh Stanko, Vidic Anton, Žagar Cecilija, Žagar Nada, Žagar Stane mlajši, Žagar Stanislav, Žbogar Franc – s Srednje Dobrave.</w:t>
      </w:r>
    </w:p>
    <w:p w:rsidR="00253F0B" w:rsidRPr="00D1224F" w:rsidRDefault="00253F0B" w:rsidP="00155D46">
      <w:pPr>
        <w:rPr>
          <w:rFonts w:ascii="Arial" w:hAnsi="Arial" w:cs="Arial"/>
        </w:rPr>
      </w:pPr>
    </w:p>
    <w:p w:rsidR="00DF5EB6" w:rsidRPr="00D1224F" w:rsidRDefault="00DF5EB6" w:rsidP="00DF5EB6">
      <w:pPr>
        <w:rPr>
          <w:rFonts w:ascii="Arial" w:hAnsi="Arial" w:cs="Arial"/>
          <w:b/>
        </w:rPr>
      </w:pPr>
      <w:r w:rsidRPr="00D1224F">
        <w:rPr>
          <w:rFonts w:ascii="Arial" w:hAnsi="Arial" w:cs="Arial"/>
          <w:b/>
        </w:rPr>
        <w:t>Vir: Ivan Križnar, Dobrava in Dobravci</w:t>
      </w:r>
    </w:p>
    <w:p w:rsidR="00DF5EB6" w:rsidRPr="00D1224F" w:rsidRDefault="00DF5EB6" w:rsidP="00155D46">
      <w:pPr>
        <w:rPr>
          <w:rFonts w:ascii="Arial" w:hAnsi="Arial" w:cs="Arial"/>
        </w:rPr>
      </w:pPr>
    </w:p>
    <w:p w:rsidR="00915448" w:rsidRPr="00D1224F" w:rsidRDefault="00915448" w:rsidP="00155D46">
      <w:pPr>
        <w:rPr>
          <w:rFonts w:ascii="Arial" w:hAnsi="Arial" w:cs="Arial"/>
        </w:rPr>
      </w:pPr>
      <w:r w:rsidRPr="00D1224F">
        <w:rPr>
          <w:rFonts w:ascii="Arial" w:hAnsi="Arial" w:cs="Arial"/>
        </w:rPr>
        <w:t>Manjkajo imena domačih izdajalcev, ki so jih likvidirali partizani.</w:t>
      </w:r>
      <w:r w:rsidR="00471297" w:rsidRPr="00D1224F">
        <w:rPr>
          <w:rFonts w:ascii="Arial" w:hAnsi="Arial" w:cs="Arial"/>
        </w:rPr>
        <w:t xml:space="preserve"> Manjkajo tudi podatki o kurirju Ivanu Cengletu</w:t>
      </w:r>
      <w:r w:rsidR="00BA537E" w:rsidRPr="00D1224F">
        <w:rPr>
          <w:rFonts w:ascii="Arial" w:hAnsi="Arial" w:cs="Arial"/>
        </w:rPr>
        <w:t xml:space="preserve"> - Kroparčku iz Kamne Gorice</w:t>
      </w:r>
      <w:r w:rsidR="00471297" w:rsidRPr="00D1224F">
        <w:rPr>
          <w:rFonts w:ascii="Arial" w:hAnsi="Arial" w:cs="Arial"/>
        </w:rPr>
        <w:t>, ki so ga 22. 11. 1944 v Lipnici ubili belogardisti.</w:t>
      </w:r>
      <w:r w:rsidR="00BA537E" w:rsidRPr="00D1224F">
        <w:rPr>
          <w:rFonts w:ascii="Arial" w:hAnsi="Arial" w:cs="Arial"/>
        </w:rPr>
        <w:t xml:space="preserve"> Cengle je bil član kurirske postaje D, ki je imela sedež na desnem bregu Save. </w:t>
      </w:r>
    </w:p>
    <w:p w:rsidR="00471297" w:rsidRPr="00D1224F" w:rsidRDefault="00471297" w:rsidP="00155D46">
      <w:pPr>
        <w:rPr>
          <w:rFonts w:ascii="Arial" w:hAnsi="Arial" w:cs="Arial"/>
        </w:rPr>
      </w:pPr>
    </w:p>
    <w:p w:rsidR="00471297" w:rsidRPr="00D1224F" w:rsidRDefault="00471297" w:rsidP="00471297">
      <w:pPr>
        <w:jc w:val="center"/>
        <w:rPr>
          <w:rFonts w:ascii="Arial" w:hAnsi="Arial" w:cs="Arial"/>
        </w:rPr>
      </w:pPr>
      <w:r w:rsidRPr="00D1224F">
        <w:rPr>
          <w:rFonts w:ascii="Arial" w:hAnsi="Arial" w:cs="Arial"/>
          <w:noProof/>
        </w:rPr>
        <w:lastRenderedPageBreak/>
        <w:drawing>
          <wp:inline distT="0" distB="0" distL="0" distR="0">
            <wp:extent cx="4759684" cy="3568277"/>
            <wp:effectExtent l="19050" t="0" r="2816" b="0"/>
            <wp:docPr id="137" name="Slika 79" descr="D:\Dobrave\2012_07_22\1-BILD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Dobrave\2012_07_22\1-BILD0050.JPG"/>
                    <pic:cNvPicPr>
                      <a:picLocks noChangeAspect="1" noChangeArrowheads="1"/>
                    </pic:cNvPicPr>
                  </pic:nvPicPr>
                  <pic:blipFill>
                    <a:blip r:embed="rId267" cstate="screen"/>
                    <a:srcRect/>
                    <a:stretch>
                      <a:fillRect/>
                    </a:stretch>
                  </pic:blipFill>
                  <pic:spPr bwMode="auto">
                    <a:xfrm>
                      <a:off x="0" y="0"/>
                      <a:ext cx="4760987" cy="3569254"/>
                    </a:xfrm>
                    <a:prstGeom prst="rect">
                      <a:avLst/>
                    </a:prstGeom>
                    <a:noFill/>
                    <a:ln w="9525">
                      <a:noFill/>
                      <a:miter lim="800000"/>
                      <a:headEnd/>
                      <a:tailEnd/>
                    </a:ln>
                  </pic:spPr>
                </pic:pic>
              </a:graphicData>
            </a:graphic>
          </wp:inline>
        </w:drawing>
      </w:r>
    </w:p>
    <w:p w:rsidR="00471297" w:rsidRPr="00D1224F" w:rsidRDefault="00471297" w:rsidP="00471297">
      <w:pPr>
        <w:jc w:val="center"/>
        <w:rPr>
          <w:rFonts w:ascii="Arial" w:hAnsi="Arial" w:cs="Arial"/>
          <w:b/>
        </w:rPr>
      </w:pPr>
      <w:r w:rsidRPr="00D1224F">
        <w:rPr>
          <w:rFonts w:ascii="Arial" w:hAnsi="Arial" w:cs="Arial"/>
          <w:b/>
        </w:rPr>
        <w:t>Spomenik padlemu 26-letnemu kurirju Cengletu na odcepu ceste za Dobravo v Lipnici. Foto Miran Hladnik</w:t>
      </w:r>
    </w:p>
    <w:p w:rsidR="00915448" w:rsidRPr="00D1224F" w:rsidRDefault="00915448" w:rsidP="00155D46">
      <w:pPr>
        <w:rPr>
          <w:rFonts w:ascii="Arial" w:hAnsi="Arial" w:cs="Arial"/>
        </w:rPr>
      </w:pPr>
    </w:p>
    <w:p w:rsidR="00723715" w:rsidRPr="00D1224F" w:rsidRDefault="00723715" w:rsidP="00723715">
      <w:pPr>
        <w:jc w:val="center"/>
        <w:rPr>
          <w:rFonts w:ascii="Arial" w:hAnsi="Arial" w:cs="Arial"/>
        </w:rPr>
      </w:pPr>
      <w:r w:rsidRPr="00D1224F">
        <w:rPr>
          <w:rFonts w:ascii="Arial" w:hAnsi="Arial" w:cs="Arial"/>
          <w:noProof/>
        </w:rPr>
        <w:drawing>
          <wp:inline distT="0" distB="0" distL="0" distR="0">
            <wp:extent cx="4624512" cy="3067577"/>
            <wp:effectExtent l="19050" t="0" r="4638" b="0"/>
            <wp:docPr id="11" name="Slika 1" descr="K:\Rezultati iskanja za »dobrave«\1-IMG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Rezultati iskanja za »dobrave«\1-IMG_0038.JPG"/>
                    <pic:cNvPicPr>
                      <a:picLocks noChangeAspect="1" noChangeArrowheads="1"/>
                    </pic:cNvPicPr>
                  </pic:nvPicPr>
                  <pic:blipFill>
                    <a:blip r:embed="rId268" cstate="screen"/>
                    <a:srcRect/>
                    <a:stretch>
                      <a:fillRect/>
                    </a:stretch>
                  </pic:blipFill>
                  <pic:spPr bwMode="auto">
                    <a:xfrm>
                      <a:off x="0" y="0"/>
                      <a:ext cx="4627669" cy="3069671"/>
                    </a:xfrm>
                    <a:prstGeom prst="rect">
                      <a:avLst/>
                    </a:prstGeom>
                    <a:noFill/>
                    <a:ln w="9525">
                      <a:noFill/>
                      <a:miter lim="800000"/>
                      <a:headEnd/>
                      <a:tailEnd/>
                    </a:ln>
                  </pic:spPr>
                </pic:pic>
              </a:graphicData>
            </a:graphic>
          </wp:inline>
        </w:drawing>
      </w:r>
    </w:p>
    <w:p w:rsidR="00723715" w:rsidRPr="00D1224F" w:rsidRDefault="007F6B8A" w:rsidP="00723715">
      <w:pPr>
        <w:jc w:val="center"/>
        <w:rPr>
          <w:rFonts w:ascii="Arial" w:hAnsi="Arial" w:cs="Arial"/>
          <w:b/>
        </w:rPr>
      </w:pPr>
      <w:r w:rsidRPr="00D1224F">
        <w:rPr>
          <w:rFonts w:ascii="Arial" w:hAnsi="Arial" w:cs="Arial"/>
          <w:b/>
        </w:rPr>
        <w:t>Dobravski partizani: z</w:t>
      </w:r>
      <w:r w:rsidR="00AC17D8" w:rsidRPr="00D1224F">
        <w:rPr>
          <w:rFonts w:ascii="Arial" w:hAnsi="Arial" w:cs="Arial"/>
          <w:b/>
        </w:rPr>
        <w:t>goraj drugi in tretji Boštjančičeva brata, spod</w:t>
      </w:r>
      <w:r w:rsidRPr="00D1224F">
        <w:rPr>
          <w:rFonts w:ascii="Arial" w:hAnsi="Arial" w:cs="Arial"/>
          <w:b/>
        </w:rPr>
        <w:t>a</w:t>
      </w:r>
      <w:r w:rsidR="00AC17D8" w:rsidRPr="00D1224F">
        <w:rPr>
          <w:rFonts w:ascii="Arial" w:hAnsi="Arial" w:cs="Arial"/>
          <w:b/>
        </w:rPr>
        <w:t>j</w:t>
      </w:r>
      <w:r w:rsidR="00204072" w:rsidRPr="00D1224F">
        <w:rPr>
          <w:rFonts w:ascii="Arial" w:hAnsi="Arial" w:cs="Arial"/>
          <w:b/>
        </w:rPr>
        <w:t xml:space="preserve"> </w:t>
      </w:r>
      <w:r w:rsidR="00AC17D8" w:rsidRPr="00D1224F">
        <w:rPr>
          <w:rFonts w:ascii="Arial" w:hAnsi="Arial" w:cs="Arial"/>
          <w:b/>
        </w:rPr>
        <w:t>Masovnikov Pavel, Grilov Tonček in Jurmanov Filip</w:t>
      </w:r>
      <w:r w:rsidR="00723715" w:rsidRPr="00D1224F">
        <w:rPr>
          <w:rFonts w:ascii="Arial" w:hAnsi="Arial" w:cs="Arial"/>
          <w:b/>
        </w:rPr>
        <w:t>. Vir: Rok Gašperšič</w:t>
      </w:r>
    </w:p>
    <w:p w:rsidR="00723715" w:rsidRPr="00D1224F" w:rsidRDefault="00723715" w:rsidP="00723715">
      <w:pPr>
        <w:jc w:val="center"/>
        <w:rPr>
          <w:rFonts w:ascii="Arial" w:hAnsi="Arial" w:cs="Arial"/>
          <w:b/>
        </w:rPr>
      </w:pPr>
    </w:p>
    <w:p w:rsidR="00204072" w:rsidRPr="00D1224F" w:rsidRDefault="00204072" w:rsidP="00204072">
      <w:pPr>
        <w:rPr>
          <w:rFonts w:ascii="Arial" w:hAnsi="Arial" w:cs="Arial"/>
        </w:rPr>
      </w:pPr>
      <w:r w:rsidRPr="00D1224F">
        <w:rPr>
          <w:rFonts w:ascii="Arial" w:hAnsi="Arial" w:cs="Arial"/>
        </w:rPr>
        <w:t>Z Dobrave so 19. marca 1945 Nemci obstreljevali domačijo Kolombart na Jamniku in jo poškodovali.</w:t>
      </w:r>
    </w:p>
    <w:p w:rsidR="00723715" w:rsidRPr="00D1224F" w:rsidRDefault="00723715" w:rsidP="00723715">
      <w:pPr>
        <w:jc w:val="center"/>
        <w:rPr>
          <w:rFonts w:ascii="Arial" w:hAnsi="Arial" w:cs="Arial"/>
        </w:rPr>
      </w:pPr>
      <w:r w:rsidRPr="00D1224F">
        <w:rPr>
          <w:rFonts w:ascii="Arial" w:hAnsi="Arial" w:cs="Arial"/>
          <w:b/>
          <w:noProof/>
        </w:rPr>
        <w:lastRenderedPageBreak/>
        <w:drawing>
          <wp:inline distT="0" distB="0" distL="0" distR="0">
            <wp:extent cx="2713136" cy="3752491"/>
            <wp:effectExtent l="19050" t="0" r="0" b="0"/>
            <wp:docPr id="20" name="Slika 2" descr="K:\Dobrave\1-IMG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Dobrave\1-IMG_0027.JPG"/>
                    <pic:cNvPicPr>
                      <a:picLocks noChangeAspect="1" noChangeArrowheads="1"/>
                    </pic:cNvPicPr>
                  </pic:nvPicPr>
                  <pic:blipFill>
                    <a:blip r:embed="rId269" cstate="screen"/>
                    <a:srcRect/>
                    <a:stretch>
                      <a:fillRect/>
                    </a:stretch>
                  </pic:blipFill>
                  <pic:spPr bwMode="auto">
                    <a:xfrm>
                      <a:off x="0" y="0"/>
                      <a:ext cx="2714424" cy="3754273"/>
                    </a:xfrm>
                    <a:prstGeom prst="rect">
                      <a:avLst/>
                    </a:prstGeom>
                    <a:noFill/>
                    <a:ln w="9525">
                      <a:noFill/>
                      <a:miter lim="800000"/>
                      <a:headEnd/>
                      <a:tailEnd/>
                    </a:ln>
                  </pic:spPr>
                </pic:pic>
              </a:graphicData>
            </a:graphic>
          </wp:inline>
        </w:drawing>
      </w:r>
    </w:p>
    <w:p w:rsidR="00AC17D8" w:rsidRPr="00D1224F" w:rsidRDefault="00AC17D8" w:rsidP="00723715">
      <w:pPr>
        <w:jc w:val="center"/>
        <w:rPr>
          <w:rFonts w:ascii="Arial" w:hAnsi="Arial" w:cs="Arial"/>
          <w:b/>
        </w:rPr>
      </w:pPr>
      <w:r w:rsidRPr="00D1224F">
        <w:rPr>
          <w:rFonts w:ascii="Arial" w:hAnsi="Arial" w:cs="Arial"/>
          <w:b/>
        </w:rPr>
        <w:t xml:space="preserve">Hugo </w:t>
      </w:r>
      <w:r w:rsidR="00723715" w:rsidRPr="00D1224F">
        <w:rPr>
          <w:rFonts w:ascii="Arial" w:hAnsi="Arial" w:cs="Arial"/>
          <w:b/>
        </w:rPr>
        <w:t>Mihelič in Jelen</w:t>
      </w:r>
      <w:r w:rsidRPr="00D1224F">
        <w:rPr>
          <w:rFonts w:ascii="Arial" w:hAnsi="Arial" w:cs="Arial"/>
          <w:b/>
        </w:rPr>
        <w:t>čev z Mišač</w:t>
      </w:r>
    </w:p>
    <w:p w:rsidR="00723715" w:rsidRPr="00D1224F" w:rsidRDefault="00723715" w:rsidP="00723715">
      <w:pPr>
        <w:jc w:val="center"/>
        <w:rPr>
          <w:rFonts w:ascii="Arial" w:hAnsi="Arial" w:cs="Arial"/>
        </w:rPr>
      </w:pPr>
      <w:r w:rsidRPr="00D1224F">
        <w:rPr>
          <w:rFonts w:ascii="Arial" w:hAnsi="Arial" w:cs="Arial"/>
          <w:b/>
        </w:rPr>
        <w:t>Vir: Rok Gašperšič</w:t>
      </w:r>
    </w:p>
    <w:p w:rsidR="002401F4" w:rsidRPr="00D1224F" w:rsidRDefault="00907EFA" w:rsidP="00903D6D">
      <w:pPr>
        <w:pStyle w:val="Naslov2"/>
        <w:rPr>
          <w:rFonts w:ascii="Arial" w:hAnsi="Arial" w:cs="Arial"/>
        </w:rPr>
      </w:pPr>
      <w:bookmarkStart w:id="59" w:name="_Toc481870540"/>
      <w:r w:rsidRPr="00D1224F">
        <w:rPr>
          <w:rFonts w:ascii="Arial" w:hAnsi="Arial" w:cs="Arial"/>
        </w:rPr>
        <w:t>Partizanska tehnika Meta</w:t>
      </w:r>
      <w:bookmarkEnd w:id="59"/>
    </w:p>
    <w:p w:rsidR="00155D46" w:rsidRPr="00D1224F" w:rsidRDefault="00155D46" w:rsidP="00903D6D">
      <w:pPr>
        <w:rPr>
          <w:rFonts w:ascii="Arial" w:hAnsi="Arial" w:cs="Arial"/>
        </w:rPr>
      </w:pPr>
    </w:p>
    <w:p w:rsidR="002401F4" w:rsidRPr="00D1224F" w:rsidRDefault="00907EFA" w:rsidP="00903D6D">
      <w:pPr>
        <w:rPr>
          <w:rFonts w:ascii="Arial" w:hAnsi="Arial" w:cs="Arial"/>
        </w:rPr>
      </w:pPr>
      <w:r w:rsidRPr="00D1224F">
        <w:rPr>
          <w:rFonts w:ascii="Arial" w:hAnsi="Arial" w:cs="Arial"/>
        </w:rPr>
        <w:t>Začetek partizanske ciklostilne tehnike Meta sega v avgust 1942, ko je prišel Adolf Arigler</w:t>
      </w:r>
      <w:r w:rsidR="003A056D" w:rsidRPr="00D1224F">
        <w:rPr>
          <w:rFonts w:ascii="Arial" w:hAnsi="Arial" w:cs="Arial"/>
        </w:rPr>
        <w:t xml:space="preserve"> – </w:t>
      </w:r>
      <w:r w:rsidRPr="00D1224F">
        <w:rPr>
          <w:rFonts w:ascii="Arial" w:hAnsi="Arial" w:cs="Arial"/>
        </w:rPr>
        <w:t>Bodin v štab I. grupe odredov. Razmnoževati je začel na</w:t>
      </w:r>
      <w:r w:rsidR="001A6475" w:rsidRPr="00D1224F">
        <w:rPr>
          <w:rFonts w:ascii="Arial" w:hAnsi="Arial" w:cs="Arial"/>
        </w:rPr>
        <w:t xml:space="preserve"> pisalnem stroju. Po akciji I. grupe</w:t>
      </w:r>
      <w:r w:rsidR="00493EE7" w:rsidRPr="00D1224F">
        <w:rPr>
          <w:rFonts w:ascii="Arial" w:hAnsi="Arial" w:cs="Arial"/>
          <w:b/>
        </w:rPr>
        <w:t xml:space="preserve"> </w:t>
      </w:r>
      <w:r w:rsidR="00493EE7" w:rsidRPr="00D1224F">
        <w:rPr>
          <w:rFonts w:ascii="Arial" w:hAnsi="Arial" w:cs="Arial"/>
        </w:rPr>
        <w:t>odredov v Kropi, 27. 8. 1942, so dobili rotacijski in ročni razmnoževalni stroj</w:t>
      </w:r>
      <w:r w:rsidR="007557FA" w:rsidRPr="00D1224F">
        <w:rPr>
          <w:rFonts w:ascii="Arial" w:hAnsi="Arial" w:cs="Arial"/>
        </w:rPr>
        <w:t>, pisalne stroje, tehnični material in papir. Tako so bile zagotovljene tehnične in materialne možnosti za obsežnejše delo. Ustanovili so tehniko Meto.</w:t>
      </w:r>
    </w:p>
    <w:p w:rsidR="002401F4" w:rsidRPr="00D1224F" w:rsidRDefault="002401F4" w:rsidP="00903D6D">
      <w:pPr>
        <w:rPr>
          <w:rFonts w:ascii="Arial" w:hAnsi="Arial" w:cs="Arial"/>
        </w:rPr>
      </w:pPr>
    </w:p>
    <w:p w:rsidR="002401F4" w:rsidRPr="00D1224F" w:rsidRDefault="007557FA" w:rsidP="00903D6D">
      <w:pPr>
        <w:rPr>
          <w:rFonts w:ascii="Arial" w:hAnsi="Arial" w:cs="Arial"/>
        </w:rPr>
      </w:pPr>
      <w:r w:rsidRPr="00D1224F">
        <w:rPr>
          <w:rFonts w:ascii="Arial" w:hAnsi="Arial" w:cs="Arial"/>
        </w:rPr>
        <w:t>Za delo tehnike so poiskali prostor v majhni skalni votlini na Jelovici, nedaleč stran od Jamnika in kolovozne poti z Jamnika v smeri Mošenjske planine. Razmnoževal se je tudi v oglarski koči v bližini. Pri iskanju boljše lokacije so v neposredni bližini odkrili večjo in bolj skrito votlino. V tej votlini je delala tehnika od oktobra do 15. decembra 1942. Vodji tehnike Adolfu Ariglerju</w:t>
      </w:r>
      <w:r w:rsidR="003A056D" w:rsidRPr="00D1224F">
        <w:rPr>
          <w:rFonts w:ascii="Arial" w:hAnsi="Arial" w:cs="Arial"/>
        </w:rPr>
        <w:t xml:space="preserve"> – </w:t>
      </w:r>
      <w:r w:rsidRPr="00D1224F">
        <w:rPr>
          <w:rFonts w:ascii="Arial" w:hAnsi="Arial" w:cs="Arial"/>
        </w:rPr>
        <w:t>Bodinu je pomagal Mato, prej borec Selške čete. V oktobru je bil tehniki dodeljen Milovan Ilich</w:t>
      </w:r>
      <w:r w:rsidR="003A056D" w:rsidRPr="00D1224F">
        <w:rPr>
          <w:rFonts w:ascii="Arial" w:hAnsi="Arial" w:cs="Arial"/>
        </w:rPr>
        <w:t xml:space="preserve"> – </w:t>
      </w:r>
      <w:r w:rsidRPr="00D1224F">
        <w:rPr>
          <w:rFonts w:ascii="Arial" w:hAnsi="Arial" w:cs="Arial"/>
        </w:rPr>
        <w:t>Kostja, študent slavistike. Zaradi mraza in snega, predvse</w:t>
      </w:r>
      <w:r w:rsidR="00460313" w:rsidRPr="00D1224F">
        <w:rPr>
          <w:rFonts w:ascii="Arial" w:hAnsi="Arial" w:cs="Arial"/>
        </w:rPr>
        <w:t>m pa pri prenosu razmnoženega gradiva, se je štab I. grupe odredov odločil, da tehniko preselijo v dolino. Prostor</w:t>
      </w:r>
      <w:r w:rsidR="003A056D" w:rsidRPr="00D1224F">
        <w:rPr>
          <w:rFonts w:ascii="Arial" w:hAnsi="Arial" w:cs="Arial"/>
        </w:rPr>
        <w:t xml:space="preserve"> – </w:t>
      </w:r>
      <w:r w:rsidR="00460313" w:rsidRPr="00D1224F">
        <w:rPr>
          <w:rFonts w:ascii="Arial" w:hAnsi="Arial" w:cs="Arial"/>
        </w:rPr>
        <w:t xml:space="preserve">bunker je </w:t>
      </w:r>
      <w:r w:rsidR="00AC3A90" w:rsidRPr="00D1224F">
        <w:rPr>
          <w:rFonts w:ascii="Arial" w:hAnsi="Arial" w:cs="Arial"/>
        </w:rPr>
        <w:t xml:space="preserve">11. dec. 1942 </w:t>
      </w:r>
      <w:r w:rsidR="00460313" w:rsidRPr="00D1224F">
        <w:rPr>
          <w:rFonts w:ascii="Arial" w:hAnsi="Arial" w:cs="Arial"/>
        </w:rPr>
        <w:t>odstopil Ciril Pečnik iz Mišač pri Pogvajnu, ki je imel manjšo kmetijo. Bunker je bil skrit v kleti pod hlevom. Napravljen je bil na ta način, da so zazidali vrata, ki so vodila vanj iz kleti pod stanovanjsko hišo. Vzdolž stene so postavili police za sadje in tako popolnoma zabrisali dejstvo, da je za steno prostor. Vhod v bunker je bil skozi živinske jasli iz hleva nad bunkerjem.</w:t>
      </w:r>
      <w:r w:rsidR="00D83B61" w:rsidRPr="00D1224F">
        <w:rPr>
          <w:rFonts w:ascii="Arial" w:hAnsi="Arial" w:cs="Arial"/>
        </w:rPr>
        <w:t xml:space="preserve"> Malo kletno okno je dobro zakrivala skladovnica drv, ki je bila zložena ob steni hleva. Zaradi tega sta bila svetloba in zračenje slaba. V prostor so napeljali elektriko. Bunker je bil zgrajen zgodaj leta 1942. V njem so se zadrževali in delali prvi partizani, </w:t>
      </w:r>
      <w:r w:rsidR="00AC3A90" w:rsidRPr="00D1224F">
        <w:rPr>
          <w:rFonts w:ascii="Arial" w:hAnsi="Arial" w:cs="Arial"/>
        </w:rPr>
        <w:t xml:space="preserve">člani rajonskega komiteja KPS Kropa, </w:t>
      </w:r>
      <w:r w:rsidR="00D83B61" w:rsidRPr="00D1224F">
        <w:rPr>
          <w:rFonts w:ascii="Arial" w:hAnsi="Arial" w:cs="Arial"/>
        </w:rPr>
        <w:t>med njimi Ivan Bertoncelj</w:t>
      </w:r>
      <w:r w:rsidR="003A056D" w:rsidRPr="00D1224F">
        <w:rPr>
          <w:rFonts w:ascii="Arial" w:hAnsi="Arial" w:cs="Arial"/>
        </w:rPr>
        <w:t xml:space="preserve"> – </w:t>
      </w:r>
      <w:r w:rsidR="00D83B61" w:rsidRPr="00D1224F">
        <w:rPr>
          <w:rFonts w:ascii="Arial" w:hAnsi="Arial" w:cs="Arial"/>
        </w:rPr>
        <w:t>Johan, Stane Kersnik</w:t>
      </w:r>
      <w:r w:rsidR="003A056D" w:rsidRPr="00D1224F">
        <w:rPr>
          <w:rFonts w:ascii="Arial" w:hAnsi="Arial" w:cs="Arial"/>
        </w:rPr>
        <w:t xml:space="preserve"> – </w:t>
      </w:r>
      <w:r w:rsidR="00D83B61" w:rsidRPr="00D1224F">
        <w:rPr>
          <w:rFonts w:ascii="Arial" w:hAnsi="Arial" w:cs="Arial"/>
        </w:rPr>
        <w:t>Jelovčan in Vinko Hafner.</w:t>
      </w:r>
      <w:r w:rsidR="00AC3A90" w:rsidRPr="00D1224F">
        <w:rPr>
          <w:rFonts w:ascii="Arial" w:hAnsi="Arial" w:cs="Arial"/>
        </w:rPr>
        <w:t xml:space="preserve"> 27. dec. so prenesli na Mišače vso tehniko z Jelovice. </w:t>
      </w:r>
    </w:p>
    <w:p w:rsidR="002401F4" w:rsidRPr="00D1224F" w:rsidRDefault="002401F4" w:rsidP="00903D6D">
      <w:pPr>
        <w:rPr>
          <w:rFonts w:ascii="Arial" w:hAnsi="Arial" w:cs="Arial"/>
        </w:rPr>
      </w:pPr>
    </w:p>
    <w:p w:rsidR="002401F4" w:rsidRPr="00D1224F" w:rsidRDefault="00D83B61" w:rsidP="00903D6D">
      <w:pPr>
        <w:rPr>
          <w:rFonts w:ascii="Arial" w:hAnsi="Arial" w:cs="Arial"/>
        </w:rPr>
      </w:pPr>
      <w:r w:rsidRPr="00D1224F">
        <w:rPr>
          <w:rFonts w:ascii="Arial" w:hAnsi="Arial" w:cs="Arial"/>
        </w:rPr>
        <w:t>Bunker so v drugi polovici decembra prilagodili potrebam tehnike. Vanj so namestili stroje in druge tehnične pripomočke, ki so jih prinesli z Jelovice. Z rednim delom so pričeli 3. januarja 1943. Za varnost in prehrano osebja sta skrbela zakonca Ciril in Krista Pečnik. Od tedaj je bila ciklostilna tehnika Meta priključena Pokrajinskemu komiteju KPS za Gorenjsko. Vodil jo je, delal v njej in na zvezah oddajal literaturo Adolf Arigler</w:t>
      </w:r>
      <w:r w:rsidR="003A056D" w:rsidRPr="00D1224F">
        <w:rPr>
          <w:rFonts w:ascii="Arial" w:hAnsi="Arial" w:cs="Arial"/>
        </w:rPr>
        <w:t xml:space="preserve"> – </w:t>
      </w:r>
      <w:r w:rsidRPr="00D1224F">
        <w:rPr>
          <w:rFonts w:ascii="Arial" w:hAnsi="Arial" w:cs="Arial"/>
        </w:rPr>
        <w:t>Bodin, vse do 14. 3. 1943, ko je odšel v pokrajinsko vodstvo tehnik na Gorenjskem.</w:t>
      </w:r>
    </w:p>
    <w:p w:rsidR="002401F4" w:rsidRPr="00D1224F" w:rsidRDefault="002401F4" w:rsidP="00903D6D">
      <w:pPr>
        <w:rPr>
          <w:rFonts w:ascii="Arial" w:hAnsi="Arial" w:cs="Arial"/>
        </w:rPr>
      </w:pPr>
    </w:p>
    <w:p w:rsidR="00AC3A90" w:rsidRPr="00D1224F" w:rsidRDefault="00AC3A90" w:rsidP="00903D6D">
      <w:pPr>
        <w:rPr>
          <w:rFonts w:ascii="Arial" w:hAnsi="Arial" w:cs="Arial"/>
        </w:rPr>
      </w:pPr>
      <w:r w:rsidRPr="00D1224F">
        <w:rPr>
          <w:rFonts w:ascii="Arial" w:hAnsi="Arial" w:cs="Arial"/>
        </w:rPr>
        <w:t>Razmnoževali so radijska poročila v 100–370 izvodih, pesmi (110 izvodov na 440 straneh), letak K orožju Slovenci v 250 + 400 izvodih, letak Resnica o nacionalizmu in nacionalistih v 50 izvodih, gorenjsko izdajo Slovenskega poročevalca na 300 str. v 60 izvodih, Naša žena v 200 izvodih itd.</w:t>
      </w:r>
    </w:p>
    <w:p w:rsidR="00AC3A90" w:rsidRPr="00D1224F" w:rsidRDefault="00AC3A90" w:rsidP="00903D6D">
      <w:pPr>
        <w:rPr>
          <w:rFonts w:ascii="Arial" w:hAnsi="Arial" w:cs="Arial"/>
        </w:rPr>
      </w:pPr>
    </w:p>
    <w:p w:rsidR="002401F4" w:rsidRPr="00D1224F" w:rsidRDefault="00D83B61" w:rsidP="00903D6D">
      <w:pPr>
        <w:rPr>
          <w:rFonts w:ascii="Arial" w:hAnsi="Arial" w:cs="Arial"/>
        </w:rPr>
      </w:pPr>
      <w:r w:rsidRPr="00D1224F">
        <w:rPr>
          <w:rFonts w:ascii="Arial" w:hAnsi="Arial" w:cs="Arial"/>
        </w:rPr>
        <w:t>Vodstvo tehnike je prevzel Viktor Jurkas</w:t>
      </w:r>
      <w:r w:rsidR="003A056D" w:rsidRPr="00D1224F">
        <w:rPr>
          <w:rFonts w:ascii="Arial" w:hAnsi="Arial" w:cs="Arial"/>
        </w:rPr>
        <w:t xml:space="preserve"> – </w:t>
      </w:r>
      <w:r w:rsidRPr="00D1224F">
        <w:rPr>
          <w:rFonts w:ascii="Arial" w:hAnsi="Arial" w:cs="Arial"/>
        </w:rPr>
        <w:t>Bine, ki je bil prej v Okrožni tehniki KPS Jesenice. V pomoč in za kurirja je prišel v Nemiljah ranjeni Ivan Pogačnik</w:t>
      </w:r>
      <w:r w:rsidR="003A056D" w:rsidRPr="00D1224F">
        <w:rPr>
          <w:rFonts w:ascii="Arial" w:hAnsi="Arial" w:cs="Arial"/>
        </w:rPr>
        <w:t xml:space="preserve"> – </w:t>
      </w:r>
      <w:r w:rsidRPr="00D1224F">
        <w:rPr>
          <w:rFonts w:ascii="Arial" w:hAnsi="Arial" w:cs="Arial"/>
        </w:rPr>
        <w:t>Ivko iz I. grupe odredov. V tehniki je ob delu okreval</w:t>
      </w:r>
      <w:r w:rsidR="005F4A01" w:rsidRPr="00D1224F">
        <w:rPr>
          <w:rFonts w:ascii="Arial" w:hAnsi="Arial" w:cs="Arial"/>
        </w:rPr>
        <w:t>. Tehnika je del</w:t>
      </w:r>
      <w:r w:rsidR="0038564C" w:rsidRPr="00D1224F">
        <w:rPr>
          <w:rFonts w:ascii="Arial" w:hAnsi="Arial" w:cs="Arial"/>
        </w:rPr>
        <w:t>ala do 7. a</w:t>
      </w:r>
      <w:r w:rsidR="005F4A01" w:rsidRPr="00D1224F">
        <w:rPr>
          <w:rFonts w:ascii="Arial" w:hAnsi="Arial" w:cs="Arial"/>
        </w:rPr>
        <w:t>prila 1943</w:t>
      </w:r>
      <w:r w:rsidR="009971EB" w:rsidRPr="00D1224F">
        <w:rPr>
          <w:rFonts w:ascii="Arial" w:hAnsi="Arial" w:cs="Arial"/>
        </w:rPr>
        <w:t xml:space="preserve"> (po drugih podatkih 8. aprila)</w:t>
      </w:r>
      <w:r w:rsidR="005F4A01" w:rsidRPr="00D1224F">
        <w:rPr>
          <w:rFonts w:ascii="Arial" w:hAnsi="Arial" w:cs="Arial"/>
        </w:rPr>
        <w:t>, ko je bila izdana in uničena. Do izdaje je prišlo zaradi tega, ker je Pečnik, ki je bil zaposlen kot železničar na postaji v Kranju, zaupal svojemu sodelavcu Loju, da ima v hiši partizansko tehniko. Pečnik in Lojo sta skupaj službovala in je bil prepričan, da je zanesljiv, bil pa je gestapovski agent. Lojo si je bunker ogledal in že drugi dan pripeljal nemško policijo. Obkolili so hišo in gospodarsko poslopje. V hlevu so odkrili vhod v bunker, pri odmetavanju skladovnice drv pa okno. Osebje so pozvali k predaji. Vodja tehnike je bil v tem času službeno odsoten. V bunkerju sta bila tehnik Jurkas, kurir Pogačnik, poleg njiju pa še Karel Preželj, sekretar Okrožnega komiteja KPS Jesenice.</w:t>
      </w:r>
    </w:p>
    <w:p w:rsidR="002401F4" w:rsidRPr="00D1224F" w:rsidRDefault="002401F4" w:rsidP="00903D6D">
      <w:pPr>
        <w:rPr>
          <w:rFonts w:ascii="Arial" w:hAnsi="Arial" w:cs="Arial"/>
        </w:rPr>
      </w:pPr>
    </w:p>
    <w:p w:rsidR="002401F4" w:rsidRPr="00D1224F" w:rsidRDefault="005F4A01" w:rsidP="00903D6D">
      <w:pPr>
        <w:rPr>
          <w:rFonts w:ascii="Arial" w:hAnsi="Arial" w:cs="Arial"/>
        </w:rPr>
      </w:pPr>
      <w:r w:rsidRPr="00D1224F">
        <w:rPr>
          <w:rFonts w:ascii="Arial" w:hAnsi="Arial" w:cs="Arial"/>
        </w:rPr>
        <w:t>Na poziv za predajo so odgovorili z ognjem, nato pa je policija zasula bunker z ročnimi bombami.</w:t>
      </w:r>
      <w:r w:rsidR="009971EB" w:rsidRPr="00D1224F">
        <w:rPr>
          <w:rFonts w:ascii="Arial" w:hAnsi="Arial" w:cs="Arial"/>
        </w:rPr>
        <w:t xml:space="preserve"> Viktor Jurkas je bil takoj mrtev, Karel Preželj pa ranjen. Prosil je preživelega Ivana Pogačnika, naj ga ustreli, vendar ta tega ni mogel storiti, zato se je Jurkas poskušal ubiti sam, vendar pri tem ni bil uspešen in je obstrelil Pogačnika. Končno je Pogačnik uslišal njegovo željo in se potem predal Nemcem. Ti so ga pretepli, zaprli v Begunje in ga čez nekaj dni ustrelili kot talca.</w:t>
      </w:r>
    </w:p>
    <w:p w:rsidR="002401F4" w:rsidRPr="00D1224F" w:rsidRDefault="002401F4" w:rsidP="00903D6D">
      <w:pPr>
        <w:rPr>
          <w:rFonts w:ascii="Arial" w:hAnsi="Arial" w:cs="Arial"/>
        </w:rPr>
      </w:pPr>
    </w:p>
    <w:p w:rsidR="002401F4" w:rsidRPr="00D1224F" w:rsidRDefault="005F4A01" w:rsidP="00903D6D">
      <w:pPr>
        <w:rPr>
          <w:rFonts w:ascii="Arial" w:hAnsi="Arial" w:cs="Arial"/>
        </w:rPr>
      </w:pPr>
      <w:r w:rsidRPr="00D1224F">
        <w:rPr>
          <w:rFonts w:ascii="Arial" w:hAnsi="Arial" w:cs="Arial"/>
        </w:rPr>
        <w:t>Še isti dan je gestapo na postaji v Kranju aretiral Cirila Pečnika in ga zaprl v graščini v Begunjah</w:t>
      </w:r>
      <w:r w:rsidR="00C4476C" w:rsidRPr="00D1224F">
        <w:rPr>
          <w:rFonts w:ascii="Arial" w:hAnsi="Arial" w:cs="Arial"/>
        </w:rPr>
        <w:t xml:space="preserve"> in tudi ustrelili kot talca</w:t>
      </w:r>
      <w:r w:rsidRPr="00D1224F">
        <w:rPr>
          <w:rFonts w:ascii="Arial" w:hAnsi="Arial" w:cs="Arial"/>
        </w:rPr>
        <w:t xml:space="preserve">. Pečnikovo ženo z otrokoma Milanom in Slavko pa so </w:t>
      </w:r>
      <w:r w:rsidR="002C3602" w:rsidRPr="00D1224F">
        <w:rPr>
          <w:rFonts w:ascii="Arial" w:hAnsi="Arial" w:cs="Arial"/>
        </w:rPr>
        <w:t xml:space="preserve">8. aprila 1943 </w:t>
      </w:r>
      <w:r w:rsidRPr="00D1224F">
        <w:rPr>
          <w:rFonts w:ascii="Arial" w:hAnsi="Arial" w:cs="Arial"/>
        </w:rPr>
        <w:t>poslali v internacijo v Weisenburg na Bavarsko. Preživeli so vojno in se vrnili domov.</w:t>
      </w:r>
    </w:p>
    <w:p w:rsidR="002401F4" w:rsidRPr="00D1224F" w:rsidRDefault="002401F4" w:rsidP="00903D6D">
      <w:pPr>
        <w:rPr>
          <w:rFonts w:ascii="Arial" w:hAnsi="Arial" w:cs="Arial"/>
        </w:rPr>
      </w:pPr>
    </w:p>
    <w:p w:rsidR="002401F4" w:rsidRPr="00D1224F" w:rsidRDefault="005F4A01" w:rsidP="00903D6D">
      <w:pPr>
        <w:rPr>
          <w:rFonts w:ascii="Arial" w:hAnsi="Arial" w:cs="Arial"/>
        </w:rPr>
      </w:pPr>
      <w:r w:rsidRPr="00D1224F">
        <w:rPr>
          <w:rFonts w:ascii="Arial" w:hAnsi="Arial" w:cs="Arial"/>
        </w:rPr>
        <w:t>Tehniko sta oskrbovala  vsem potrebnim materialom Jože Luznar</w:t>
      </w:r>
      <w:r w:rsidR="003A056D" w:rsidRPr="00D1224F">
        <w:rPr>
          <w:rFonts w:ascii="Arial" w:hAnsi="Arial" w:cs="Arial"/>
        </w:rPr>
        <w:t xml:space="preserve"> – </w:t>
      </w:r>
      <w:r w:rsidRPr="00D1224F">
        <w:rPr>
          <w:rFonts w:ascii="Arial" w:hAnsi="Arial" w:cs="Arial"/>
        </w:rPr>
        <w:t>Tilen iz Lipnice in Matija Rešek</w:t>
      </w:r>
      <w:r w:rsidR="003A056D" w:rsidRPr="00D1224F">
        <w:rPr>
          <w:rFonts w:ascii="Arial" w:hAnsi="Arial" w:cs="Arial"/>
        </w:rPr>
        <w:t xml:space="preserve"> – </w:t>
      </w:r>
      <w:r w:rsidRPr="00D1224F">
        <w:rPr>
          <w:rFonts w:ascii="Arial" w:hAnsi="Arial" w:cs="Arial"/>
        </w:rPr>
        <w:t>Volbenk iz Kamne Gorice. Imela sta zvezo z vodjo tiskarne »Sava« v Kranju Jožetom Pogačnikom, ki ju je povezal še s prodajalci paprinice tiskarne »Sava« Jožetom Novakom, Ignacom Šumijem in Mimi Čop. Vsi ti so dobavljali za tehniko ves tehnični material v zadostnih količinah za plačilo.</w:t>
      </w:r>
    </w:p>
    <w:p w:rsidR="002401F4" w:rsidRPr="00D1224F" w:rsidRDefault="002401F4" w:rsidP="00903D6D">
      <w:pPr>
        <w:rPr>
          <w:rFonts w:ascii="Arial" w:hAnsi="Arial" w:cs="Arial"/>
        </w:rPr>
      </w:pPr>
    </w:p>
    <w:p w:rsidR="002401F4" w:rsidRPr="00D1224F" w:rsidRDefault="00E85564" w:rsidP="00903D6D">
      <w:pPr>
        <w:rPr>
          <w:rFonts w:ascii="Arial" w:hAnsi="Arial" w:cs="Arial"/>
        </w:rPr>
      </w:pPr>
      <w:r w:rsidRPr="00D1224F">
        <w:rPr>
          <w:rFonts w:ascii="Arial" w:hAnsi="Arial" w:cs="Arial"/>
        </w:rPr>
        <w:t>Spominsko ploščo je po zamisli Krajevne organizacije ZB NOV Dobrava izdelalo UKO Kropa iz lite bronovine. Odkrili so jo 9. 8. 1953.</w:t>
      </w:r>
    </w:p>
    <w:p w:rsidR="00C4476C" w:rsidRPr="00D1224F" w:rsidRDefault="00C4476C" w:rsidP="00C4476C">
      <w:pPr>
        <w:rPr>
          <w:rFonts w:ascii="Arial" w:hAnsi="Arial" w:cs="Arial"/>
          <w:b/>
        </w:rPr>
      </w:pPr>
      <w:r w:rsidRPr="00D1224F">
        <w:rPr>
          <w:rFonts w:ascii="Arial" w:hAnsi="Arial" w:cs="Arial"/>
          <w:b/>
        </w:rPr>
        <w:t>Vir: Življenjepisi žrtev NOB v občini Radovljica (Po poti spominov / Radovljiški zbornik 1990</w:t>
      </w:r>
      <w:r w:rsidR="003B46FA" w:rsidRPr="00D1224F">
        <w:rPr>
          <w:rFonts w:ascii="Arial" w:hAnsi="Arial" w:cs="Arial"/>
          <w:b/>
        </w:rPr>
        <w:t xml:space="preserve">; </w:t>
      </w:r>
      <w:r w:rsidR="003B46FA" w:rsidRPr="00D1224F">
        <w:rPr>
          <w:rFonts w:ascii="Arial" w:hAnsi="Arial" w:cs="Arial"/>
        </w:rPr>
        <w:t>o uničenju bunkerja tudi</w:t>
      </w:r>
      <w:r w:rsidR="003B46FA" w:rsidRPr="00D1224F">
        <w:rPr>
          <w:rFonts w:ascii="Arial" w:hAnsi="Arial" w:cs="Arial"/>
          <w:b/>
        </w:rPr>
        <w:t xml:space="preserve"> Glas Gorenjske 15. 6. 1959</w:t>
      </w:r>
      <w:r w:rsidRPr="00D1224F">
        <w:rPr>
          <w:rFonts w:ascii="Arial" w:hAnsi="Arial" w:cs="Arial"/>
          <w:b/>
        </w:rPr>
        <w:t>)</w:t>
      </w:r>
    </w:p>
    <w:p w:rsidR="00082943" w:rsidRPr="00D1224F" w:rsidRDefault="00082943" w:rsidP="00903D6D">
      <w:pPr>
        <w:rPr>
          <w:rFonts w:ascii="Arial" w:hAnsi="Arial" w:cs="Arial"/>
          <w:b/>
        </w:rPr>
      </w:pPr>
    </w:p>
    <w:p w:rsidR="00C4476C" w:rsidRPr="00D1224F" w:rsidRDefault="00C4476C" w:rsidP="00C4476C">
      <w:pPr>
        <w:jc w:val="center"/>
        <w:rPr>
          <w:rFonts w:ascii="Arial" w:hAnsi="Arial" w:cs="Arial"/>
          <w:b/>
        </w:rPr>
      </w:pPr>
      <w:r w:rsidRPr="00D1224F">
        <w:rPr>
          <w:rFonts w:ascii="Arial" w:hAnsi="Arial" w:cs="Arial"/>
          <w:b/>
          <w:noProof/>
        </w:rPr>
        <w:lastRenderedPageBreak/>
        <w:drawing>
          <wp:inline distT="0" distB="0" distL="0" distR="0">
            <wp:extent cx="4231857" cy="3172571"/>
            <wp:effectExtent l="19050" t="0" r="0" b="0"/>
            <wp:docPr id="134" name="Slika 76" descr="D:\Dobrave\2012_08_28\3-P121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Dobrave\2012_08_28\3-P1210356.JPG"/>
                    <pic:cNvPicPr>
                      <a:picLocks noChangeAspect="1" noChangeArrowheads="1"/>
                    </pic:cNvPicPr>
                  </pic:nvPicPr>
                  <pic:blipFill>
                    <a:blip r:embed="rId270" cstate="screen"/>
                    <a:srcRect/>
                    <a:stretch>
                      <a:fillRect/>
                    </a:stretch>
                  </pic:blipFill>
                  <pic:spPr bwMode="auto">
                    <a:xfrm>
                      <a:off x="0" y="0"/>
                      <a:ext cx="4233965" cy="3174152"/>
                    </a:xfrm>
                    <a:prstGeom prst="rect">
                      <a:avLst/>
                    </a:prstGeom>
                    <a:noFill/>
                    <a:ln w="9525">
                      <a:noFill/>
                      <a:miter lim="800000"/>
                      <a:headEnd/>
                      <a:tailEnd/>
                    </a:ln>
                  </pic:spPr>
                </pic:pic>
              </a:graphicData>
            </a:graphic>
          </wp:inline>
        </w:drawing>
      </w:r>
    </w:p>
    <w:p w:rsidR="00C4476C" w:rsidRPr="00D1224F" w:rsidRDefault="00C4476C" w:rsidP="00C4476C">
      <w:pPr>
        <w:jc w:val="center"/>
        <w:rPr>
          <w:rFonts w:ascii="Arial" w:hAnsi="Arial" w:cs="Arial"/>
          <w:b/>
        </w:rPr>
      </w:pPr>
      <w:r w:rsidRPr="00D1224F">
        <w:rPr>
          <w:rFonts w:ascii="Arial" w:hAnsi="Arial" w:cs="Arial"/>
          <w:b/>
        </w:rPr>
        <w:t>Spominska plošča na Pogvajnovi hiši na Mišačah. Foto Miran Hladnik</w:t>
      </w:r>
    </w:p>
    <w:p w:rsidR="00C4476C" w:rsidRPr="00D1224F" w:rsidRDefault="00C4476C" w:rsidP="00C4476C">
      <w:pPr>
        <w:jc w:val="center"/>
        <w:rPr>
          <w:rFonts w:ascii="Arial" w:hAnsi="Arial" w:cs="Arial"/>
          <w:b/>
        </w:rPr>
      </w:pPr>
    </w:p>
    <w:p w:rsidR="00C4476C" w:rsidRPr="00D1224F" w:rsidRDefault="00C4476C" w:rsidP="00C4476C">
      <w:pPr>
        <w:jc w:val="center"/>
        <w:rPr>
          <w:rFonts w:ascii="Arial" w:hAnsi="Arial" w:cs="Arial"/>
          <w:b/>
        </w:rPr>
      </w:pPr>
      <w:r w:rsidRPr="00D1224F">
        <w:rPr>
          <w:rFonts w:ascii="Arial" w:hAnsi="Arial" w:cs="Arial"/>
          <w:b/>
          <w:noProof/>
        </w:rPr>
        <w:drawing>
          <wp:inline distT="0" distB="0" distL="0" distR="0">
            <wp:extent cx="4242850" cy="3180812"/>
            <wp:effectExtent l="19050" t="0" r="5300" b="0"/>
            <wp:docPr id="133" name="Slika 75" descr="D:\Dobrave\2012_08_28\4-P121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Dobrave\2012_08_28\4-P1210357.JPG"/>
                    <pic:cNvPicPr>
                      <a:picLocks noChangeAspect="1" noChangeArrowheads="1"/>
                    </pic:cNvPicPr>
                  </pic:nvPicPr>
                  <pic:blipFill>
                    <a:blip r:embed="rId271" cstate="screen"/>
                    <a:srcRect/>
                    <a:stretch>
                      <a:fillRect/>
                    </a:stretch>
                  </pic:blipFill>
                  <pic:spPr bwMode="auto">
                    <a:xfrm>
                      <a:off x="0" y="0"/>
                      <a:ext cx="4244964" cy="3182397"/>
                    </a:xfrm>
                    <a:prstGeom prst="rect">
                      <a:avLst/>
                    </a:prstGeom>
                    <a:noFill/>
                    <a:ln w="9525">
                      <a:noFill/>
                      <a:miter lim="800000"/>
                      <a:headEnd/>
                      <a:tailEnd/>
                    </a:ln>
                  </pic:spPr>
                </pic:pic>
              </a:graphicData>
            </a:graphic>
          </wp:inline>
        </w:drawing>
      </w:r>
    </w:p>
    <w:p w:rsidR="00C4476C" w:rsidRPr="00D1224F" w:rsidRDefault="00C4476C" w:rsidP="00C4476C">
      <w:pPr>
        <w:jc w:val="center"/>
        <w:rPr>
          <w:rFonts w:ascii="Arial" w:hAnsi="Arial" w:cs="Arial"/>
          <w:b/>
        </w:rPr>
      </w:pPr>
      <w:r w:rsidRPr="00D1224F">
        <w:rPr>
          <w:rFonts w:ascii="Arial" w:hAnsi="Arial" w:cs="Arial"/>
          <w:b/>
        </w:rPr>
        <w:t>Spominska plošča na Pogvajnovi hiši na Mišačah. Foto Miran Hladnik</w:t>
      </w:r>
    </w:p>
    <w:p w:rsidR="00C4476C" w:rsidRPr="00D1224F" w:rsidRDefault="00C4476C" w:rsidP="00903D6D">
      <w:pPr>
        <w:rPr>
          <w:rFonts w:ascii="Arial" w:hAnsi="Arial" w:cs="Arial"/>
          <w:b/>
        </w:rPr>
      </w:pPr>
    </w:p>
    <w:p w:rsidR="002401F4" w:rsidRPr="00D1224F" w:rsidRDefault="00932FC4" w:rsidP="00903D6D">
      <w:pPr>
        <w:rPr>
          <w:rFonts w:ascii="Arial" w:hAnsi="Arial" w:cs="Arial"/>
        </w:rPr>
      </w:pPr>
      <w:r w:rsidRPr="00D1224F">
        <w:rPr>
          <w:rFonts w:ascii="Arial" w:hAnsi="Arial" w:cs="Arial"/>
        </w:rPr>
        <w:t xml:space="preserve">Obširneje </w:t>
      </w:r>
      <w:r w:rsidR="00C4476C" w:rsidRPr="00D1224F">
        <w:rPr>
          <w:rFonts w:ascii="Arial" w:hAnsi="Arial" w:cs="Arial"/>
        </w:rPr>
        <w:t xml:space="preserve">piše </w:t>
      </w:r>
      <w:r w:rsidRPr="00D1224F">
        <w:rPr>
          <w:rFonts w:ascii="Arial" w:hAnsi="Arial" w:cs="Arial"/>
        </w:rPr>
        <w:t>o t</w:t>
      </w:r>
      <w:r w:rsidR="00460313" w:rsidRPr="00D1224F">
        <w:rPr>
          <w:rFonts w:ascii="Arial" w:hAnsi="Arial" w:cs="Arial"/>
        </w:rPr>
        <w:t>ehniki Meta knjižic</w:t>
      </w:r>
      <w:r w:rsidR="00C4476C" w:rsidRPr="00D1224F">
        <w:rPr>
          <w:rFonts w:ascii="Arial" w:hAnsi="Arial" w:cs="Arial"/>
        </w:rPr>
        <w:t>a</w:t>
      </w:r>
      <w:r w:rsidR="00460313" w:rsidRPr="00D1224F">
        <w:rPr>
          <w:rFonts w:ascii="Arial" w:hAnsi="Arial" w:cs="Arial"/>
        </w:rPr>
        <w:t xml:space="preserve"> </w:t>
      </w:r>
      <w:r w:rsidRPr="00D1224F">
        <w:rPr>
          <w:rFonts w:ascii="Arial" w:hAnsi="Arial" w:cs="Arial"/>
        </w:rPr>
        <w:t>Jamnik in tehnika Meta</w:t>
      </w:r>
      <w:r w:rsidR="003A056D" w:rsidRPr="00D1224F">
        <w:rPr>
          <w:rFonts w:ascii="Arial" w:hAnsi="Arial" w:cs="Arial"/>
        </w:rPr>
        <w:t xml:space="preserve"> – </w:t>
      </w:r>
      <w:r w:rsidRPr="00D1224F">
        <w:rPr>
          <w:rFonts w:ascii="Arial" w:hAnsi="Arial" w:cs="Arial"/>
        </w:rPr>
        <w:t>Gorenjska med NOB, izdan</w:t>
      </w:r>
      <w:r w:rsidR="00C4476C" w:rsidRPr="00D1224F">
        <w:rPr>
          <w:rFonts w:ascii="Arial" w:hAnsi="Arial" w:cs="Arial"/>
        </w:rPr>
        <w:t>a</w:t>
      </w:r>
      <w:r w:rsidRPr="00D1224F">
        <w:rPr>
          <w:rFonts w:ascii="Arial" w:hAnsi="Arial" w:cs="Arial"/>
        </w:rPr>
        <w:t xml:space="preserve"> 1983.</w:t>
      </w:r>
    </w:p>
    <w:p w:rsidR="00F951BA" w:rsidRPr="00D1224F" w:rsidRDefault="00F951BA" w:rsidP="00F951BA">
      <w:pPr>
        <w:rPr>
          <w:rFonts w:ascii="Arial" w:hAnsi="Arial" w:cs="Arial"/>
        </w:rPr>
      </w:pPr>
    </w:p>
    <w:p w:rsidR="00730C5A" w:rsidRPr="00D1224F" w:rsidRDefault="00730C5A" w:rsidP="00730C5A">
      <w:pPr>
        <w:rPr>
          <w:rFonts w:ascii="Arial" w:hAnsi="Arial" w:cs="Arial"/>
          <w:b/>
        </w:rPr>
      </w:pPr>
      <w:r w:rsidRPr="00D1224F">
        <w:rPr>
          <w:rFonts w:ascii="Arial" w:hAnsi="Arial" w:cs="Arial"/>
        </w:rPr>
        <w:t xml:space="preserve">Odred z IX. korpusom ni neposredno sodeloval pri bojnih operacijah, "zato pa so bile samostojne akcije odreda, bodisi da so bile napadalnega ali pa obrambnega značaja, izredno koristne: posredno so podpirale bojna prizadevanja osrednjih enot korpusa", je odnos med IX. korpusom in odredom ocenil Lado Ambrožič. Odredni štab je npr. 27. decembra 1943 sporočil štabu 3. operativne cone, da so "v zvezi z novonastalim položajem ob prihodu brigad na Gorenjsko in direktiv za ofenzivo tega štaba" prerazporedili svoje enote in jim dali ustrezne bojne naloge. Tako je 4. oz. Jelovška </w:t>
      </w:r>
      <w:r w:rsidRPr="00D1224F">
        <w:rPr>
          <w:rFonts w:ascii="Arial" w:hAnsi="Arial" w:cs="Arial"/>
        </w:rPr>
        <w:lastRenderedPageBreak/>
        <w:t xml:space="preserve">četa dobila "nalog, da skoncentrira svoje delovanje Zg. Besnica, Ovsiše, Dobrava, Radovljica, Bled z nalogami napada na patrulje, postojanke, železniške postaje Podnart, Otoče, napada ob železniški progi, rušenja proge in zažiganja lesenih konstrukcij mostov, dalje vznemirjanje in napadanje vseh sovražnih postojank na tej liniji, pošiljanje vsiljenih patrulj v Radovljico itd. In s tem obrne pozornost sovražnika nase. 23. maja 1944 je odredni štab pod "Zelo nujno!" poslal enotam ukaz, da morajo partizani na Gorenjskem in Primorskem močno povečati aktivnost. Opozarjajo naj sovražnika nase s številnimi patruljami, ga presenečajo, udarjajo pa po njem tudi s celimi bataljoni (Pavlin, 1970). </w:t>
      </w:r>
      <w:r w:rsidRPr="00D1224F">
        <w:rPr>
          <w:rFonts w:ascii="Arial" w:hAnsi="Arial" w:cs="Arial"/>
          <w:b/>
        </w:rPr>
        <w:t xml:space="preserve">Jaka Berger. </w:t>
      </w:r>
      <w:hyperlink r:id="rId272" w:history="1">
        <w:r w:rsidRPr="00D1224F">
          <w:rPr>
            <w:rStyle w:val="Hiperpovezava"/>
            <w:rFonts w:ascii="Arial" w:hAnsi="Arial" w:cs="Arial"/>
            <w:b/>
            <w:i/>
          </w:rPr>
          <w:t>Partizanski boj na Gorenjskem med drugo svetovno vojno: Zaključna naloga</w:t>
        </w:r>
      </w:hyperlink>
      <w:r w:rsidRPr="00D1224F">
        <w:rPr>
          <w:rFonts w:ascii="Arial" w:hAnsi="Arial" w:cs="Arial"/>
          <w:b/>
          <w:i/>
        </w:rPr>
        <w:t>.</w:t>
      </w:r>
      <w:r w:rsidRPr="00D1224F">
        <w:rPr>
          <w:rFonts w:ascii="Arial" w:hAnsi="Arial" w:cs="Arial"/>
          <w:b/>
        </w:rPr>
        <w:t xml:space="preserve"> Maribor, 2010.</w:t>
      </w:r>
    </w:p>
    <w:p w:rsidR="00730C5A" w:rsidRPr="00D1224F" w:rsidRDefault="00730C5A" w:rsidP="00F951BA">
      <w:pPr>
        <w:rPr>
          <w:rFonts w:ascii="Arial" w:hAnsi="Arial" w:cs="Arial"/>
        </w:rPr>
      </w:pPr>
    </w:p>
    <w:p w:rsidR="002401F4" w:rsidRPr="00D1224F" w:rsidRDefault="003310B5" w:rsidP="00F951BA">
      <w:pPr>
        <w:jc w:val="center"/>
        <w:rPr>
          <w:rFonts w:ascii="Arial" w:hAnsi="Arial" w:cs="Arial"/>
        </w:rPr>
      </w:pPr>
      <w:r w:rsidRPr="00D1224F">
        <w:rPr>
          <w:rFonts w:ascii="Arial" w:hAnsi="Arial" w:cs="Arial"/>
          <w:noProof/>
        </w:rPr>
        <w:drawing>
          <wp:inline distT="0" distB="0" distL="0" distR="0">
            <wp:extent cx="2086957" cy="2880000"/>
            <wp:effectExtent l="0" t="0" r="8890" b="0"/>
            <wp:docPr id="8" name="Slika 8" descr="C:\Users\rosa\Desktop\DAR - new\a) STARA FOTOTEKA (20. 711)\a) RADOVLJICA (4147)\n3) Občina Radovljica - imenik (371)\Žagar Stane - narodni heroj, 1896-1942 (arhiv družine Ža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DAR - new\a) STARA FOTOTEKA (20. 711)\a) RADOVLJICA (4147)\n3) Občina Radovljica - imenik (371)\Žagar Stane - narodni heroj, 1896-1942 (arhiv družine Žagar).jpg"/>
                    <pic:cNvPicPr>
                      <a:picLocks noChangeAspect="1" noChangeArrowheads="1"/>
                    </pic:cNvPicPr>
                  </pic:nvPicPr>
                  <pic:blipFill>
                    <a:blip r:embed="rId273" cstate="screen">
                      <a:extLst>
                        <a:ext uri="{28A0092B-C50C-407E-A947-70E740481C1C}">
                          <a14:useLocalDpi xmlns:a14="http://schemas.microsoft.com/office/drawing/2010/main" val="0"/>
                        </a:ext>
                      </a:extLst>
                    </a:blip>
                    <a:srcRect/>
                    <a:stretch>
                      <a:fillRect/>
                    </a:stretch>
                  </pic:blipFill>
                  <pic:spPr bwMode="auto">
                    <a:xfrm>
                      <a:off x="0" y="0"/>
                      <a:ext cx="2086957" cy="2880000"/>
                    </a:xfrm>
                    <a:prstGeom prst="rect">
                      <a:avLst/>
                    </a:prstGeom>
                    <a:noFill/>
                    <a:ln>
                      <a:noFill/>
                    </a:ln>
                  </pic:spPr>
                </pic:pic>
              </a:graphicData>
            </a:graphic>
          </wp:inline>
        </w:drawing>
      </w:r>
    </w:p>
    <w:p w:rsidR="00903D6D" w:rsidRPr="00D1224F" w:rsidRDefault="003310B5" w:rsidP="002401F4">
      <w:pPr>
        <w:jc w:val="center"/>
        <w:rPr>
          <w:rFonts w:ascii="Arial" w:hAnsi="Arial" w:cs="Arial"/>
          <w:b/>
          <w:noProof/>
        </w:rPr>
      </w:pPr>
      <w:r w:rsidRPr="00D1224F">
        <w:rPr>
          <w:rFonts w:ascii="Arial" w:hAnsi="Arial" w:cs="Arial"/>
          <w:b/>
          <w:noProof/>
        </w:rPr>
        <w:t>Stane Žagar, učitelj na Dobravi</w:t>
      </w:r>
      <w:r w:rsidR="003A056D" w:rsidRPr="00D1224F">
        <w:rPr>
          <w:rFonts w:ascii="Arial" w:hAnsi="Arial" w:cs="Arial"/>
          <w:b/>
          <w:noProof/>
        </w:rPr>
        <w:t xml:space="preserve"> – </w:t>
      </w:r>
      <w:r w:rsidRPr="00D1224F">
        <w:rPr>
          <w:rFonts w:ascii="Arial" w:hAnsi="Arial" w:cs="Arial"/>
          <w:b/>
          <w:noProof/>
        </w:rPr>
        <w:t>narodni heroj, 1896</w:t>
      </w:r>
      <w:r w:rsidR="00082943" w:rsidRPr="00D1224F">
        <w:rPr>
          <w:rFonts w:ascii="Arial" w:hAnsi="Arial" w:cs="Arial"/>
          <w:b/>
          <w:noProof/>
        </w:rPr>
        <w:t>–</w:t>
      </w:r>
      <w:r w:rsidRPr="00D1224F">
        <w:rPr>
          <w:rFonts w:ascii="Arial" w:hAnsi="Arial" w:cs="Arial"/>
          <w:b/>
          <w:noProof/>
        </w:rPr>
        <w:t>1942</w:t>
      </w:r>
    </w:p>
    <w:p w:rsidR="002401F4" w:rsidRPr="00D1224F" w:rsidRDefault="00E47041" w:rsidP="002401F4">
      <w:pPr>
        <w:jc w:val="center"/>
        <w:rPr>
          <w:rFonts w:ascii="Arial" w:hAnsi="Arial" w:cs="Arial"/>
          <w:b/>
          <w:noProof/>
        </w:rPr>
      </w:pPr>
      <w:r w:rsidRPr="00D1224F">
        <w:rPr>
          <w:rFonts w:ascii="Arial" w:hAnsi="Arial" w:cs="Arial"/>
          <w:b/>
          <w:noProof/>
        </w:rPr>
        <w:t>Vir</w:t>
      </w:r>
      <w:r w:rsidR="003310B5" w:rsidRPr="00D1224F">
        <w:rPr>
          <w:rFonts w:ascii="Arial" w:hAnsi="Arial" w:cs="Arial"/>
          <w:b/>
          <w:noProof/>
        </w:rPr>
        <w:t>: gorenjci.si (arhiv družine Žagar)</w:t>
      </w:r>
    </w:p>
    <w:p w:rsidR="007F6B8A" w:rsidRPr="00D1224F" w:rsidRDefault="007F6B8A" w:rsidP="002401F4">
      <w:pPr>
        <w:jc w:val="center"/>
        <w:rPr>
          <w:rFonts w:ascii="Arial" w:hAnsi="Arial" w:cs="Arial"/>
          <w:b/>
          <w:noProof/>
        </w:rPr>
      </w:pPr>
    </w:p>
    <w:p w:rsidR="00F951BA" w:rsidRPr="00D1224F" w:rsidRDefault="00F951BA" w:rsidP="00F951BA">
      <w:pPr>
        <w:jc w:val="center"/>
        <w:rPr>
          <w:rFonts w:ascii="Arial" w:hAnsi="Arial" w:cs="Arial"/>
          <w:b/>
          <w:noProof/>
        </w:rPr>
      </w:pPr>
      <w:r w:rsidRPr="00D1224F">
        <w:rPr>
          <w:rFonts w:ascii="Arial" w:hAnsi="Arial" w:cs="Arial"/>
          <w:b/>
          <w:noProof/>
        </w:rPr>
        <w:drawing>
          <wp:inline distT="0" distB="0" distL="0" distR="0">
            <wp:extent cx="1989696" cy="2880000"/>
            <wp:effectExtent l="0" t="0" r="0" b="0"/>
            <wp:docPr id="96" name="Slika 12" descr="C:\Users\rosa\Desktop\Danica in Nada Žagar (wikipedija.or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Danica in Nada Žagar (wikipedija.org9.JPG"/>
                    <pic:cNvPicPr>
                      <a:picLocks noChangeAspect="1" noChangeArrowheads="1"/>
                    </pic:cNvPicPr>
                  </pic:nvPicPr>
                  <pic:blipFill>
                    <a:blip r:embed="rId274" cstate="screen">
                      <a:extLst>
                        <a:ext uri="{28A0092B-C50C-407E-A947-70E740481C1C}">
                          <a14:useLocalDpi xmlns:a14="http://schemas.microsoft.com/office/drawing/2010/main" val="0"/>
                        </a:ext>
                      </a:extLst>
                    </a:blip>
                    <a:srcRect/>
                    <a:stretch>
                      <a:fillRect/>
                    </a:stretch>
                  </pic:blipFill>
                  <pic:spPr bwMode="auto">
                    <a:xfrm>
                      <a:off x="0" y="0"/>
                      <a:ext cx="1989696" cy="2880000"/>
                    </a:xfrm>
                    <a:prstGeom prst="rect">
                      <a:avLst/>
                    </a:prstGeom>
                    <a:noFill/>
                    <a:ln>
                      <a:noFill/>
                    </a:ln>
                  </pic:spPr>
                </pic:pic>
              </a:graphicData>
            </a:graphic>
          </wp:inline>
        </w:drawing>
      </w:r>
    </w:p>
    <w:p w:rsidR="00F951BA" w:rsidRPr="00D1224F" w:rsidRDefault="00F951BA" w:rsidP="00F951BA">
      <w:pPr>
        <w:jc w:val="center"/>
        <w:rPr>
          <w:rFonts w:ascii="Arial" w:hAnsi="Arial" w:cs="Arial"/>
          <w:b/>
          <w:noProof/>
        </w:rPr>
      </w:pPr>
      <w:r w:rsidRPr="00D1224F">
        <w:rPr>
          <w:rFonts w:ascii="Arial" w:hAnsi="Arial" w:cs="Arial"/>
          <w:b/>
          <w:noProof/>
        </w:rPr>
        <w:t>Danica in Nada Žagar, ok. 1940</w:t>
      </w:r>
    </w:p>
    <w:p w:rsidR="00F951BA" w:rsidRPr="00D1224F" w:rsidRDefault="00F951BA" w:rsidP="00F951BA">
      <w:pPr>
        <w:jc w:val="center"/>
        <w:rPr>
          <w:rFonts w:ascii="Arial" w:hAnsi="Arial" w:cs="Arial"/>
          <w:b/>
          <w:noProof/>
        </w:rPr>
      </w:pPr>
      <w:r w:rsidRPr="00D1224F">
        <w:rPr>
          <w:rFonts w:ascii="Arial" w:hAnsi="Arial" w:cs="Arial"/>
          <w:b/>
          <w:noProof/>
        </w:rPr>
        <w:t>Vir: wikipedija.org</w:t>
      </w:r>
    </w:p>
    <w:p w:rsidR="002401F4" w:rsidRPr="00D1224F" w:rsidRDefault="002401F4" w:rsidP="002401F4">
      <w:pPr>
        <w:jc w:val="center"/>
        <w:rPr>
          <w:rFonts w:ascii="Arial" w:hAnsi="Arial" w:cs="Arial"/>
          <w:b/>
          <w:noProof/>
        </w:rPr>
      </w:pPr>
    </w:p>
    <w:p w:rsidR="00EA2FB0" w:rsidRPr="00D1224F" w:rsidRDefault="00EA2FB0" w:rsidP="00EA2FB0">
      <w:pPr>
        <w:jc w:val="center"/>
        <w:rPr>
          <w:rFonts w:ascii="Arial" w:hAnsi="Arial" w:cs="Arial"/>
          <w:b/>
          <w:noProof/>
        </w:rPr>
      </w:pPr>
      <w:r w:rsidRPr="00D1224F">
        <w:rPr>
          <w:rFonts w:ascii="Arial" w:hAnsi="Arial" w:cs="Arial"/>
          <w:b/>
          <w:noProof/>
        </w:rPr>
        <w:lastRenderedPageBreak/>
        <w:drawing>
          <wp:inline distT="0" distB="0" distL="0" distR="0">
            <wp:extent cx="5053882" cy="3142884"/>
            <wp:effectExtent l="19050" t="0" r="0" b="0"/>
            <wp:docPr id="55" name="Slika 4" descr="D:\Tuja besedila\Rok\Album\Monfotoalb- 2. Starejše generacije Mišačanov  ( 116 slik)\27. Učitelj Stane Žagar, dekleta in žene iz naših v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uja besedila\Rok\Album\Monfotoalb- 2. Starejše generacije Mišačanov  ( 116 slik)\27. Učitelj Stane Žagar, dekleta in žene iz naših vasi.jpg"/>
                    <pic:cNvPicPr>
                      <a:picLocks noChangeAspect="1" noChangeArrowheads="1"/>
                    </pic:cNvPicPr>
                  </pic:nvPicPr>
                  <pic:blipFill>
                    <a:blip r:embed="rId275" cstate="screen"/>
                    <a:srcRect/>
                    <a:stretch>
                      <a:fillRect/>
                    </a:stretch>
                  </pic:blipFill>
                  <pic:spPr bwMode="auto">
                    <a:xfrm>
                      <a:off x="0" y="0"/>
                      <a:ext cx="5051632" cy="3141485"/>
                    </a:xfrm>
                    <a:prstGeom prst="rect">
                      <a:avLst/>
                    </a:prstGeom>
                    <a:noFill/>
                    <a:ln w="9525">
                      <a:noFill/>
                      <a:miter lim="800000"/>
                      <a:headEnd/>
                      <a:tailEnd/>
                    </a:ln>
                  </pic:spPr>
                </pic:pic>
              </a:graphicData>
            </a:graphic>
          </wp:inline>
        </w:drawing>
      </w:r>
    </w:p>
    <w:p w:rsidR="00EA2FB0" w:rsidRPr="00D1224F" w:rsidRDefault="00EA2FB0" w:rsidP="00EA2FB0">
      <w:pPr>
        <w:jc w:val="center"/>
        <w:rPr>
          <w:rFonts w:ascii="Arial" w:hAnsi="Arial" w:cs="Arial"/>
          <w:b/>
          <w:noProof/>
        </w:rPr>
      </w:pPr>
      <w:r w:rsidRPr="00D1224F">
        <w:rPr>
          <w:rFonts w:ascii="Arial" w:hAnsi="Arial" w:cs="Arial"/>
          <w:b/>
          <w:noProof/>
        </w:rPr>
        <w:t>Stane Žagar</w:t>
      </w:r>
    </w:p>
    <w:p w:rsidR="00EA2FB0" w:rsidRPr="00D1224F" w:rsidRDefault="00EA2FB0" w:rsidP="00EA2FB0">
      <w:pPr>
        <w:jc w:val="center"/>
        <w:rPr>
          <w:rFonts w:ascii="Arial" w:hAnsi="Arial" w:cs="Arial"/>
          <w:b/>
          <w:noProof/>
        </w:rPr>
      </w:pPr>
      <w:r w:rsidRPr="00D1224F">
        <w:rPr>
          <w:rFonts w:ascii="Arial" w:hAnsi="Arial" w:cs="Arial"/>
          <w:b/>
          <w:noProof/>
        </w:rPr>
        <w:t>Vir: Rok Gašperšič</w:t>
      </w:r>
    </w:p>
    <w:p w:rsidR="00EA2FB0" w:rsidRPr="00D1224F" w:rsidRDefault="00EA2FB0" w:rsidP="00EA2FB0">
      <w:pPr>
        <w:jc w:val="center"/>
        <w:rPr>
          <w:rFonts w:ascii="Arial" w:hAnsi="Arial" w:cs="Arial"/>
          <w:b/>
          <w:noProof/>
        </w:rPr>
      </w:pPr>
    </w:p>
    <w:p w:rsidR="002401F4" w:rsidRPr="00D1224F" w:rsidRDefault="00DA3B37" w:rsidP="002401F4">
      <w:pPr>
        <w:keepNext/>
        <w:jc w:val="center"/>
        <w:rPr>
          <w:rFonts w:ascii="Arial" w:hAnsi="Arial" w:cs="Arial"/>
          <w:b/>
        </w:rPr>
      </w:pPr>
      <w:r w:rsidRPr="00D1224F">
        <w:rPr>
          <w:rFonts w:ascii="Arial" w:hAnsi="Arial" w:cs="Arial"/>
          <w:b/>
          <w:noProof/>
        </w:rPr>
        <w:drawing>
          <wp:inline distT="0" distB="0" distL="0" distR="0">
            <wp:extent cx="4800600" cy="3076575"/>
            <wp:effectExtent l="0" t="0" r="0" b="0"/>
            <wp:docPr id="47" name="Slika 47" descr="C:\Users\rosa\Desktop\DAR - new\a) STARA FOTOTEKA (20. 711)\b) OBČINA RADOVLJICA (2276)\i) BEGUNJE (318)\Draga (42)\d3) Grobovi talcev, od. 1963 (DAR, foto Ven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a\Desktop\DAR - new\a) STARA FOTOTEKA (20. 711)\b) OBČINA RADOVLJICA (2276)\i) BEGUNJE (318)\Draga (42)\d3) Grobovi talcev, od. 1963 (DAR, foto Vengar).jpg"/>
                    <pic:cNvPicPr>
                      <a:picLocks noChangeAspect="1" noChangeArrowheads="1"/>
                    </pic:cNvPicPr>
                  </pic:nvPicPr>
                  <pic:blipFill>
                    <a:blip r:embed="rId276" cstate="screen">
                      <a:extLst>
                        <a:ext uri="{28A0092B-C50C-407E-A947-70E740481C1C}">
                          <a14:useLocalDpi xmlns:a14="http://schemas.microsoft.com/office/drawing/2010/main" val="0"/>
                        </a:ext>
                      </a:extLst>
                    </a:blip>
                    <a:srcRect/>
                    <a:stretch>
                      <a:fillRect/>
                    </a:stretch>
                  </pic:blipFill>
                  <pic:spPr bwMode="auto">
                    <a:xfrm>
                      <a:off x="0" y="0"/>
                      <a:ext cx="4800600" cy="3076575"/>
                    </a:xfrm>
                    <a:prstGeom prst="rect">
                      <a:avLst/>
                    </a:prstGeom>
                    <a:noFill/>
                    <a:ln>
                      <a:noFill/>
                    </a:ln>
                  </pic:spPr>
                </pic:pic>
              </a:graphicData>
            </a:graphic>
          </wp:inline>
        </w:drawing>
      </w:r>
    </w:p>
    <w:p w:rsidR="00675B7D" w:rsidRPr="00D1224F" w:rsidRDefault="00DA3B37" w:rsidP="002401F4">
      <w:pPr>
        <w:jc w:val="center"/>
        <w:rPr>
          <w:rFonts w:ascii="Arial" w:hAnsi="Arial" w:cs="Arial"/>
          <w:b/>
        </w:rPr>
      </w:pPr>
      <w:r w:rsidRPr="00D1224F">
        <w:rPr>
          <w:rFonts w:ascii="Arial" w:hAnsi="Arial" w:cs="Arial"/>
          <w:b/>
        </w:rPr>
        <w:t xml:space="preserve">Spomenik žrtvam </w:t>
      </w:r>
      <w:r w:rsidR="00082943" w:rsidRPr="00D1224F">
        <w:rPr>
          <w:rFonts w:ascii="Arial" w:hAnsi="Arial" w:cs="Arial"/>
          <w:b/>
        </w:rPr>
        <w:t>–</w:t>
      </w:r>
      <w:r w:rsidRPr="00D1224F">
        <w:rPr>
          <w:rFonts w:ascii="Arial" w:hAnsi="Arial" w:cs="Arial"/>
          <w:b/>
        </w:rPr>
        <w:t xml:space="preserve"> grobovi talcev v Dragi, od. 1962</w:t>
      </w:r>
    </w:p>
    <w:p w:rsidR="002401F4" w:rsidRPr="00D1224F" w:rsidRDefault="00E47041" w:rsidP="002401F4">
      <w:pPr>
        <w:jc w:val="center"/>
        <w:rPr>
          <w:rFonts w:ascii="Arial" w:hAnsi="Arial" w:cs="Arial"/>
          <w:b/>
        </w:rPr>
      </w:pPr>
      <w:r w:rsidRPr="00D1224F">
        <w:rPr>
          <w:rFonts w:ascii="Arial" w:hAnsi="Arial" w:cs="Arial"/>
          <w:b/>
        </w:rPr>
        <w:t>Vir</w:t>
      </w:r>
      <w:r w:rsidR="00DA3B37" w:rsidRPr="00D1224F">
        <w:rPr>
          <w:rFonts w:ascii="Arial" w:hAnsi="Arial" w:cs="Arial"/>
          <w:b/>
        </w:rPr>
        <w:t>: DAR (foto Vengar)</w:t>
      </w:r>
    </w:p>
    <w:p w:rsidR="002401F4" w:rsidRPr="00D1224F" w:rsidRDefault="002401F4" w:rsidP="002401F4">
      <w:pPr>
        <w:jc w:val="center"/>
        <w:rPr>
          <w:rFonts w:ascii="Arial" w:hAnsi="Arial" w:cs="Arial"/>
          <w:b/>
        </w:rPr>
      </w:pPr>
    </w:p>
    <w:p w:rsidR="002401F4" w:rsidRPr="00D1224F" w:rsidRDefault="00FC7362" w:rsidP="002401F4">
      <w:pPr>
        <w:jc w:val="center"/>
        <w:rPr>
          <w:rFonts w:ascii="Arial" w:hAnsi="Arial" w:cs="Arial"/>
          <w:b/>
          <w:sz w:val="28"/>
          <w:szCs w:val="28"/>
        </w:rPr>
      </w:pPr>
      <w:r w:rsidRPr="00D1224F">
        <w:rPr>
          <w:rFonts w:ascii="Arial" w:hAnsi="Arial" w:cs="Arial"/>
          <w:b/>
          <w:noProof/>
          <w:sz w:val="28"/>
          <w:szCs w:val="28"/>
        </w:rPr>
        <w:lastRenderedPageBreak/>
        <w:drawing>
          <wp:inline distT="0" distB="0" distL="0" distR="0">
            <wp:extent cx="4692464" cy="2880000"/>
            <wp:effectExtent l="0" t="0" r="0" b="0"/>
            <wp:docPr id="3" name="Slika 3" descr="C:\Users\rosa\Desktop\DAR - new\a) STARA FOTOTEKA (20. 711)\b) OBČINA RADOVLJICA (2276)\c) Mišače, Dobrava, Globoko (52)\m3) Spomenik NOB na Srednji Dobravi, od. 1965 (DAR - F.K.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sa\Desktop\DAR - new\a) STARA FOTOTEKA (20. 711)\b) OBČINA RADOVLJICA (2276)\c) Mišače, Dobrava, Globoko (52)\m3) Spomenik NOB na Srednji Dobravi, od. 1965 (DAR - F.K.R.).jpg"/>
                    <pic:cNvPicPr>
                      <a:picLocks noChangeAspect="1" noChangeArrowheads="1"/>
                    </pic:cNvPicPr>
                  </pic:nvPicPr>
                  <pic:blipFill>
                    <a:blip r:embed="rId277" cstate="screen">
                      <a:extLst>
                        <a:ext uri="{28A0092B-C50C-407E-A947-70E740481C1C}">
                          <a14:useLocalDpi xmlns:a14="http://schemas.microsoft.com/office/drawing/2010/main" val="0"/>
                        </a:ext>
                      </a:extLst>
                    </a:blip>
                    <a:srcRect/>
                    <a:stretch>
                      <a:fillRect/>
                    </a:stretch>
                  </pic:blipFill>
                  <pic:spPr bwMode="auto">
                    <a:xfrm>
                      <a:off x="0" y="0"/>
                      <a:ext cx="4692464" cy="2880000"/>
                    </a:xfrm>
                    <a:prstGeom prst="rect">
                      <a:avLst/>
                    </a:prstGeom>
                    <a:noFill/>
                    <a:ln>
                      <a:noFill/>
                    </a:ln>
                  </pic:spPr>
                </pic:pic>
              </a:graphicData>
            </a:graphic>
          </wp:inline>
        </w:drawing>
      </w:r>
    </w:p>
    <w:p w:rsidR="00675B7D" w:rsidRPr="00D1224F" w:rsidRDefault="00FC7362" w:rsidP="002401F4">
      <w:pPr>
        <w:jc w:val="center"/>
        <w:rPr>
          <w:rFonts w:ascii="Arial" w:hAnsi="Arial" w:cs="Arial"/>
          <w:b/>
        </w:rPr>
      </w:pPr>
      <w:r w:rsidRPr="00D1224F">
        <w:rPr>
          <w:rFonts w:ascii="Arial" w:hAnsi="Arial" w:cs="Arial"/>
          <w:b/>
        </w:rPr>
        <w:t>Spomenik žrtvam NOV na Dobravi, od</w:t>
      </w:r>
      <w:r w:rsidR="00453831" w:rsidRPr="00D1224F">
        <w:rPr>
          <w:rFonts w:ascii="Arial" w:hAnsi="Arial" w:cs="Arial"/>
          <w:b/>
        </w:rPr>
        <w:t xml:space="preserve">krit 29. okt. 1961, z </w:t>
      </w:r>
      <w:r w:rsidR="007472C2" w:rsidRPr="00D1224F">
        <w:rPr>
          <w:rFonts w:ascii="Arial" w:hAnsi="Arial" w:cs="Arial"/>
          <w:b/>
        </w:rPr>
        <w:t xml:space="preserve">verzom Mateja Bora </w:t>
      </w:r>
      <w:r w:rsidR="00453831" w:rsidRPr="00D1224F">
        <w:rPr>
          <w:rFonts w:ascii="Arial" w:hAnsi="Arial" w:cs="Arial"/>
          <w:b/>
          <w:i/>
        </w:rPr>
        <w:t xml:space="preserve">In vendar je </w:t>
      </w:r>
      <w:r w:rsidR="007472C2" w:rsidRPr="00D1224F">
        <w:rPr>
          <w:rFonts w:ascii="Arial" w:hAnsi="Arial" w:cs="Arial"/>
          <w:b/>
          <w:i/>
        </w:rPr>
        <w:t>vaše</w:t>
      </w:r>
      <w:r w:rsidR="00453831" w:rsidRPr="00D1224F">
        <w:rPr>
          <w:rFonts w:ascii="Arial" w:hAnsi="Arial" w:cs="Arial"/>
          <w:b/>
          <w:i/>
        </w:rPr>
        <w:t xml:space="preserve"> seme pognalo</w:t>
      </w:r>
      <w:r w:rsidR="007472C2" w:rsidRPr="00D1224F">
        <w:rPr>
          <w:rFonts w:ascii="Arial" w:hAnsi="Arial" w:cs="Arial"/>
          <w:b/>
        </w:rPr>
        <w:t>, arhitekt Boris Kobe, klasje so skovali v Kropi</w:t>
      </w:r>
    </w:p>
    <w:p w:rsidR="002401F4" w:rsidRPr="00D1224F" w:rsidRDefault="00E47041" w:rsidP="002401F4">
      <w:pPr>
        <w:jc w:val="center"/>
        <w:rPr>
          <w:rFonts w:ascii="Arial" w:hAnsi="Arial" w:cs="Arial"/>
          <w:b/>
        </w:rPr>
      </w:pPr>
      <w:r w:rsidRPr="00D1224F">
        <w:rPr>
          <w:rFonts w:ascii="Arial" w:hAnsi="Arial" w:cs="Arial"/>
          <w:b/>
        </w:rPr>
        <w:t>Vir</w:t>
      </w:r>
      <w:r w:rsidR="00FC7362" w:rsidRPr="00D1224F">
        <w:rPr>
          <w:rFonts w:ascii="Arial" w:hAnsi="Arial" w:cs="Arial"/>
          <w:b/>
        </w:rPr>
        <w:t>: DAR (F.I.K.R.)</w:t>
      </w:r>
    </w:p>
    <w:p w:rsidR="002401F4" w:rsidRPr="00D1224F" w:rsidRDefault="002401F4" w:rsidP="002401F4">
      <w:pPr>
        <w:jc w:val="center"/>
        <w:rPr>
          <w:rFonts w:ascii="Arial" w:hAnsi="Arial" w:cs="Arial"/>
          <w:b/>
        </w:rPr>
      </w:pPr>
    </w:p>
    <w:p w:rsidR="004017CF" w:rsidRPr="00D1224F" w:rsidRDefault="004017CF" w:rsidP="00D649DC">
      <w:pPr>
        <w:jc w:val="center"/>
        <w:rPr>
          <w:rFonts w:ascii="Arial" w:hAnsi="Arial" w:cs="Arial"/>
          <w:b/>
        </w:rPr>
      </w:pPr>
      <w:r w:rsidRPr="00D1224F">
        <w:rPr>
          <w:rFonts w:ascii="Arial" w:hAnsi="Arial" w:cs="Arial"/>
          <w:b/>
          <w:noProof/>
        </w:rPr>
        <w:drawing>
          <wp:inline distT="0" distB="0" distL="0" distR="0">
            <wp:extent cx="4946532" cy="4396606"/>
            <wp:effectExtent l="19050" t="0" r="6468" b="0"/>
            <wp:docPr id="100"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8" cstate="screen"/>
                    <a:srcRect/>
                    <a:stretch>
                      <a:fillRect/>
                    </a:stretch>
                  </pic:blipFill>
                  <pic:spPr bwMode="auto">
                    <a:xfrm>
                      <a:off x="0" y="0"/>
                      <a:ext cx="4946693" cy="4396750"/>
                    </a:xfrm>
                    <a:prstGeom prst="rect">
                      <a:avLst/>
                    </a:prstGeom>
                    <a:noFill/>
                    <a:ln w="9525">
                      <a:noFill/>
                      <a:miter lim="800000"/>
                      <a:headEnd/>
                      <a:tailEnd/>
                    </a:ln>
                  </pic:spPr>
                </pic:pic>
              </a:graphicData>
            </a:graphic>
          </wp:inline>
        </w:drawing>
      </w:r>
    </w:p>
    <w:p w:rsidR="00F10B63" w:rsidRPr="00D1224F" w:rsidRDefault="00F10B63" w:rsidP="002401F4">
      <w:pPr>
        <w:jc w:val="center"/>
        <w:rPr>
          <w:rFonts w:ascii="Arial" w:hAnsi="Arial" w:cs="Arial"/>
          <w:b/>
        </w:rPr>
      </w:pPr>
      <w:r w:rsidRPr="00D1224F">
        <w:rPr>
          <w:rFonts w:ascii="Arial" w:hAnsi="Arial" w:cs="Arial"/>
          <w:b/>
        </w:rPr>
        <w:t>Zdevčevi, Tomažovčev ata in Jurjovčeva mama ter sin Filip v taborišču Feinbach 1942</w:t>
      </w:r>
    </w:p>
    <w:p w:rsidR="004017CF" w:rsidRPr="00D1224F" w:rsidRDefault="00D649DC" w:rsidP="002401F4">
      <w:pPr>
        <w:jc w:val="center"/>
        <w:rPr>
          <w:rFonts w:ascii="Arial" w:hAnsi="Arial" w:cs="Arial"/>
          <w:b/>
        </w:rPr>
      </w:pPr>
      <w:r w:rsidRPr="00D1224F">
        <w:rPr>
          <w:rFonts w:ascii="Arial" w:hAnsi="Arial" w:cs="Arial"/>
          <w:b/>
        </w:rPr>
        <w:t>Vir: Dobrava in Dobravci</w:t>
      </w:r>
    </w:p>
    <w:p w:rsidR="00EA2FB0" w:rsidRPr="00D1224F" w:rsidRDefault="00EA2FB0" w:rsidP="00D649DC">
      <w:pPr>
        <w:jc w:val="center"/>
        <w:rPr>
          <w:rFonts w:ascii="Arial" w:hAnsi="Arial" w:cs="Arial"/>
          <w:b/>
        </w:rPr>
      </w:pPr>
      <w:r w:rsidRPr="00D1224F">
        <w:rPr>
          <w:rFonts w:ascii="Arial" w:hAnsi="Arial" w:cs="Arial"/>
          <w:b/>
          <w:noProof/>
        </w:rPr>
        <w:lastRenderedPageBreak/>
        <w:drawing>
          <wp:inline distT="0" distB="0" distL="0" distR="0">
            <wp:extent cx="4816640" cy="3236181"/>
            <wp:effectExtent l="19050" t="0" r="3010" b="0"/>
            <wp:docPr id="57" name="Slika 9" descr="D:\Tuja besedila\Rok\Album\Monfotoalb- 2. Starejše generacije Mišačanov  ( 116 slik)\31. Medvojni pregnanci iz naših vasi v Nemči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uja besedila\Rok\Album\Monfotoalb- 2. Starejše generacije Mišačanov  ( 116 slik)\31. Medvojni pregnanci iz naših vasi v Nemčiji.jpg"/>
                    <pic:cNvPicPr>
                      <a:picLocks noChangeAspect="1" noChangeArrowheads="1"/>
                    </pic:cNvPicPr>
                  </pic:nvPicPr>
                  <pic:blipFill>
                    <a:blip r:embed="rId279" cstate="screen"/>
                    <a:srcRect/>
                    <a:stretch>
                      <a:fillRect/>
                    </a:stretch>
                  </pic:blipFill>
                  <pic:spPr bwMode="auto">
                    <a:xfrm>
                      <a:off x="0" y="0"/>
                      <a:ext cx="4819215" cy="3237911"/>
                    </a:xfrm>
                    <a:prstGeom prst="rect">
                      <a:avLst/>
                    </a:prstGeom>
                    <a:noFill/>
                    <a:ln w="9525">
                      <a:noFill/>
                      <a:miter lim="800000"/>
                      <a:headEnd/>
                      <a:tailEnd/>
                    </a:ln>
                  </pic:spPr>
                </pic:pic>
              </a:graphicData>
            </a:graphic>
          </wp:inline>
        </w:drawing>
      </w:r>
    </w:p>
    <w:p w:rsidR="00EA2FB0" w:rsidRPr="00D1224F" w:rsidRDefault="00EA2FB0" w:rsidP="00EA2FB0">
      <w:pPr>
        <w:jc w:val="center"/>
        <w:rPr>
          <w:rFonts w:ascii="Arial" w:hAnsi="Arial" w:cs="Arial"/>
          <w:b/>
        </w:rPr>
      </w:pPr>
      <w:r w:rsidRPr="00D1224F">
        <w:rPr>
          <w:rFonts w:ascii="Arial" w:hAnsi="Arial" w:cs="Arial"/>
          <w:b/>
        </w:rPr>
        <w:t>Pregnanci v Nemčiji</w:t>
      </w:r>
    </w:p>
    <w:p w:rsidR="00EA2FB0" w:rsidRPr="00D1224F" w:rsidRDefault="00EA2FB0" w:rsidP="00EA2FB0">
      <w:pPr>
        <w:jc w:val="center"/>
        <w:rPr>
          <w:rFonts w:ascii="Arial" w:hAnsi="Arial" w:cs="Arial"/>
          <w:b/>
        </w:rPr>
      </w:pPr>
      <w:r w:rsidRPr="00D1224F">
        <w:rPr>
          <w:rFonts w:ascii="Arial" w:hAnsi="Arial" w:cs="Arial"/>
          <w:b/>
        </w:rPr>
        <w:t>Vir: Rok Gašperšič: Mišače</w:t>
      </w:r>
    </w:p>
    <w:p w:rsidR="00EA2FB0" w:rsidRPr="00D1224F" w:rsidRDefault="00EA2FB0" w:rsidP="00EA2FB0">
      <w:pPr>
        <w:jc w:val="center"/>
        <w:rPr>
          <w:rFonts w:ascii="Arial" w:hAnsi="Arial" w:cs="Arial"/>
          <w:b/>
        </w:rPr>
      </w:pPr>
    </w:p>
    <w:p w:rsidR="008C148C" w:rsidRPr="00D1224F" w:rsidRDefault="008C148C" w:rsidP="00EA2FB0">
      <w:pPr>
        <w:jc w:val="center"/>
        <w:rPr>
          <w:rFonts w:ascii="Arial" w:hAnsi="Arial" w:cs="Arial"/>
          <w:b/>
        </w:rPr>
      </w:pPr>
      <w:r w:rsidRPr="00D1224F">
        <w:rPr>
          <w:rFonts w:ascii="Arial" w:hAnsi="Arial" w:cs="Arial"/>
          <w:b/>
          <w:noProof/>
        </w:rPr>
        <w:drawing>
          <wp:inline distT="0" distB="0" distL="0" distR="0">
            <wp:extent cx="4727879" cy="3110731"/>
            <wp:effectExtent l="19050" t="0" r="0" b="0"/>
            <wp:docPr id="192" name="Slika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80" cstate="screen"/>
                    <a:srcRect/>
                    <a:stretch>
                      <a:fillRect/>
                    </a:stretch>
                  </pic:blipFill>
                  <pic:spPr bwMode="auto">
                    <a:xfrm>
                      <a:off x="0" y="0"/>
                      <a:ext cx="4727199" cy="3110283"/>
                    </a:xfrm>
                    <a:prstGeom prst="rect">
                      <a:avLst/>
                    </a:prstGeom>
                    <a:noFill/>
                    <a:ln w="9525">
                      <a:noFill/>
                      <a:miter lim="800000"/>
                      <a:headEnd/>
                      <a:tailEnd/>
                    </a:ln>
                  </pic:spPr>
                </pic:pic>
              </a:graphicData>
            </a:graphic>
          </wp:inline>
        </w:drawing>
      </w:r>
    </w:p>
    <w:p w:rsidR="008C148C" w:rsidRPr="00D1224F" w:rsidRDefault="008C148C" w:rsidP="00EA2FB0">
      <w:pPr>
        <w:jc w:val="center"/>
        <w:rPr>
          <w:rFonts w:ascii="Arial" w:hAnsi="Arial" w:cs="Arial"/>
          <w:b/>
        </w:rPr>
      </w:pPr>
      <w:r w:rsidRPr="00D1224F">
        <w:rPr>
          <w:rFonts w:ascii="Arial" w:hAnsi="Arial" w:cs="Arial"/>
          <w:b/>
        </w:rPr>
        <w:t>Delavci na prisilnem delu v Nemčiji 1942. Vir: Alojz Vidic</w:t>
      </w:r>
    </w:p>
    <w:p w:rsidR="008C148C" w:rsidRPr="00D1224F" w:rsidRDefault="008C148C" w:rsidP="00EA2FB0">
      <w:pPr>
        <w:jc w:val="center"/>
        <w:rPr>
          <w:rFonts w:ascii="Arial" w:hAnsi="Arial" w:cs="Arial"/>
          <w:b/>
        </w:rPr>
      </w:pPr>
    </w:p>
    <w:p w:rsidR="008C148C" w:rsidRPr="00D1224F" w:rsidRDefault="008C148C" w:rsidP="00EA2FB0">
      <w:pPr>
        <w:jc w:val="center"/>
        <w:rPr>
          <w:rFonts w:ascii="Arial" w:hAnsi="Arial" w:cs="Arial"/>
          <w:b/>
        </w:rPr>
      </w:pPr>
      <w:r w:rsidRPr="00D1224F">
        <w:rPr>
          <w:rFonts w:ascii="Arial" w:hAnsi="Arial" w:cs="Arial"/>
          <w:b/>
          <w:noProof/>
        </w:rPr>
        <w:lastRenderedPageBreak/>
        <w:drawing>
          <wp:inline distT="0" distB="0" distL="0" distR="0">
            <wp:extent cx="4659575" cy="2891423"/>
            <wp:effectExtent l="19050" t="0" r="7675" b="0"/>
            <wp:docPr id="193" name="Slika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81" cstate="screen"/>
                    <a:srcRect/>
                    <a:stretch>
                      <a:fillRect/>
                    </a:stretch>
                  </pic:blipFill>
                  <pic:spPr bwMode="auto">
                    <a:xfrm>
                      <a:off x="0" y="0"/>
                      <a:ext cx="4658905" cy="2891007"/>
                    </a:xfrm>
                    <a:prstGeom prst="rect">
                      <a:avLst/>
                    </a:prstGeom>
                    <a:noFill/>
                    <a:ln w="9525">
                      <a:noFill/>
                      <a:miter lim="800000"/>
                      <a:headEnd/>
                      <a:tailEnd/>
                    </a:ln>
                  </pic:spPr>
                </pic:pic>
              </a:graphicData>
            </a:graphic>
          </wp:inline>
        </w:drawing>
      </w:r>
    </w:p>
    <w:p w:rsidR="008C148C" w:rsidRDefault="008C148C" w:rsidP="008C148C">
      <w:pPr>
        <w:jc w:val="center"/>
        <w:rPr>
          <w:rFonts w:ascii="Arial" w:hAnsi="Arial" w:cs="Arial"/>
          <w:b/>
        </w:rPr>
      </w:pPr>
      <w:r w:rsidRPr="00D1224F">
        <w:rPr>
          <w:rFonts w:ascii="Arial" w:hAnsi="Arial" w:cs="Arial"/>
          <w:b/>
        </w:rPr>
        <w:t xml:space="preserve">Izgnanke v taborišču Poxau. Vir: </w:t>
      </w:r>
      <w:r w:rsidR="004E659C" w:rsidRPr="00D1224F">
        <w:rPr>
          <w:rFonts w:ascii="Arial" w:hAnsi="Arial" w:cs="Arial"/>
          <w:b/>
        </w:rPr>
        <w:t>Ivan Križnar</w:t>
      </w:r>
    </w:p>
    <w:p w:rsidR="00D3026B" w:rsidRPr="00D1224F" w:rsidRDefault="00D3026B" w:rsidP="008C148C">
      <w:pPr>
        <w:jc w:val="center"/>
        <w:rPr>
          <w:rFonts w:ascii="Arial" w:hAnsi="Arial" w:cs="Arial"/>
          <w:b/>
        </w:rPr>
      </w:pPr>
    </w:p>
    <w:p w:rsidR="00FB67C6" w:rsidRPr="00D1224F" w:rsidRDefault="00FB67C6" w:rsidP="00EA2FB0">
      <w:pPr>
        <w:jc w:val="center"/>
        <w:rPr>
          <w:rFonts w:ascii="Arial" w:hAnsi="Arial" w:cs="Arial"/>
          <w:b/>
        </w:rPr>
      </w:pPr>
      <w:r w:rsidRPr="00D1224F">
        <w:rPr>
          <w:rFonts w:ascii="Arial" w:hAnsi="Arial" w:cs="Arial"/>
          <w:b/>
          <w:noProof/>
        </w:rPr>
        <w:drawing>
          <wp:inline distT="0" distB="0" distL="0" distR="0">
            <wp:extent cx="4823295" cy="3287903"/>
            <wp:effectExtent l="19050" t="0" r="0" b="0"/>
            <wp:docPr id="119"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82" cstate="screen"/>
                    <a:srcRect/>
                    <a:stretch>
                      <a:fillRect/>
                    </a:stretch>
                  </pic:blipFill>
                  <pic:spPr bwMode="auto">
                    <a:xfrm>
                      <a:off x="0" y="0"/>
                      <a:ext cx="4825978" cy="3289732"/>
                    </a:xfrm>
                    <a:prstGeom prst="rect">
                      <a:avLst/>
                    </a:prstGeom>
                    <a:noFill/>
                    <a:ln w="9525">
                      <a:noFill/>
                      <a:miter lim="800000"/>
                      <a:headEnd/>
                      <a:tailEnd/>
                    </a:ln>
                  </pic:spPr>
                </pic:pic>
              </a:graphicData>
            </a:graphic>
          </wp:inline>
        </w:drawing>
      </w:r>
    </w:p>
    <w:p w:rsidR="00FB67C6" w:rsidRPr="00D1224F" w:rsidRDefault="00FB67C6" w:rsidP="00EA2FB0">
      <w:pPr>
        <w:jc w:val="center"/>
        <w:rPr>
          <w:rFonts w:ascii="Arial" w:hAnsi="Arial" w:cs="Arial"/>
          <w:b/>
        </w:rPr>
      </w:pPr>
      <w:r w:rsidRPr="00D1224F">
        <w:rPr>
          <w:rFonts w:ascii="Arial" w:hAnsi="Arial" w:cs="Arial"/>
          <w:b/>
        </w:rPr>
        <w:t>Ana</w:t>
      </w:r>
      <w:r w:rsidR="005A47E6" w:rsidRPr="00D1224F">
        <w:rPr>
          <w:rFonts w:ascii="Arial" w:hAnsi="Arial" w:cs="Arial"/>
          <w:b/>
        </w:rPr>
        <w:t xml:space="preserve"> </w:t>
      </w:r>
      <w:r w:rsidRPr="00D1224F">
        <w:rPr>
          <w:rFonts w:ascii="Arial" w:hAnsi="Arial" w:cs="Arial"/>
          <w:b/>
        </w:rPr>
        <w:t>Bohinc s hčerama v Straubingu</w:t>
      </w:r>
    </w:p>
    <w:p w:rsidR="00FB67C6" w:rsidRPr="00D1224F" w:rsidRDefault="00D649DC" w:rsidP="00EA2FB0">
      <w:pPr>
        <w:jc w:val="center"/>
        <w:rPr>
          <w:rFonts w:ascii="Arial" w:hAnsi="Arial" w:cs="Arial"/>
          <w:b/>
        </w:rPr>
      </w:pPr>
      <w:r w:rsidRPr="00D1224F">
        <w:rPr>
          <w:rFonts w:ascii="Arial" w:hAnsi="Arial" w:cs="Arial"/>
          <w:b/>
        </w:rPr>
        <w:t>Vir: Dobrava in Dobravci</w:t>
      </w:r>
    </w:p>
    <w:p w:rsidR="0098261F" w:rsidRPr="00D1224F" w:rsidRDefault="0098261F" w:rsidP="00903D6D">
      <w:pPr>
        <w:rPr>
          <w:rFonts w:ascii="Arial" w:hAnsi="Arial" w:cs="Arial"/>
          <w:b/>
          <w:color w:val="333333"/>
        </w:rPr>
      </w:pPr>
    </w:p>
    <w:p w:rsidR="00F64029" w:rsidRPr="00D1224F" w:rsidRDefault="00F64029" w:rsidP="00D649DC">
      <w:pPr>
        <w:jc w:val="center"/>
        <w:rPr>
          <w:rFonts w:ascii="Arial" w:hAnsi="Arial" w:cs="Arial"/>
          <w:b/>
          <w:color w:val="333333"/>
        </w:rPr>
      </w:pPr>
      <w:r w:rsidRPr="00D1224F">
        <w:rPr>
          <w:rFonts w:ascii="Arial" w:hAnsi="Arial" w:cs="Arial"/>
          <w:b/>
          <w:noProof/>
          <w:color w:val="333333"/>
        </w:rPr>
        <w:lastRenderedPageBreak/>
        <w:drawing>
          <wp:inline distT="0" distB="0" distL="0" distR="0">
            <wp:extent cx="4807392" cy="3097531"/>
            <wp:effectExtent l="19050" t="0" r="0" b="0"/>
            <wp:docPr id="108"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3" cstate="screen"/>
                    <a:srcRect/>
                    <a:stretch>
                      <a:fillRect/>
                    </a:stretch>
                  </pic:blipFill>
                  <pic:spPr bwMode="auto">
                    <a:xfrm>
                      <a:off x="0" y="0"/>
                      <a:ext cx="4809671" cy="3099000"/>
                    </a:xfrm>
                    <a:prstGeom prst="rect">
                      <a:avLst/>
                    </a:prstGeom>
                    <a:noFill/>
                    <a:ln w="9525">
                      <a:noFill/>
                      <a:miter lim="800000"/>
                      <a:headEnd/>
                      <a:tailEnd/>
                    </a:ln>
                  </pic:spPr>
                </pic:pic>
              </a:graphicData>
            </a:graphic>
          </wp:inline>
        </w:drawing>
      </w:r>
    </w:p>
    <w:p w:rsidR="00F64029" w:rsidRPr="00D1224F" w:rsidRDefault="00F64029" w:rsidP="00D649DC">
      <w:pPr>
        <w:jc w:val="center"/>
        <w:rPr>
          <w:rFonts w:ascii="Arial" w:hAnsi="Arial" w:cs="Arial"/>
          <w:b/>
          <w:color w:val="333333"/>
        </w:rPr>
      </w:pPr>
      <w:r w:rsidRPr="00D1224F">
        <w:rPr>
          <w:rFonts w:ascii="Arial" w:hAnsi="Arial" w:cs="Arial"/>
          <w:b/>
          <w:color w:val="333333"/>
        </w:rPr>
        <w:t>Dobravski izgnanci v Straubingu 1943</w:t>
      </w:r>
    </w:p>
    <w:p w:rsidR="00D649DC" w:rsidRDefault="00D649DC" w:rsidP="00D649DC">
      <w:pPr>
        <w:jc w:val="center"/>
        <w:rPr>
          <w:rFonts w:ascii="Arial" w:hAnsi="Arial" w:cs="Arial"/>
          <w:b/>
          <w:color w:val="333333"/>
        </w:rPr>
      </w:pPr>
      <w:r w:rsidRPr="00D1224F">
        <w:rPr>
          <w:rFonts w:ascii="Arial" w:hAnsi="Arial" w:cs="Arial"/>
          <w:b/>
          <w:color w:val="333333"/>
        </w:rPr>
        <w:t>Vir: Dobrava in Dobravci</w:t>
      </w:r>
    </w:p>
    <w:p w:rsidR="00D3026B" w:rsidRPr="00D1224F" w:rsidRDefault="00D3026B" w:rsidP="00D649DC">
      <w:pPr>
        <w:jc w:val="center"/>
        <w:rPr>
          <w:rFonts w:ascii="Arial" w:hAnsi="Arial" w:cs="Arial"/>
          <w:b/>
          <w:color w:val="333333"/>
        </w:rPr>
      </w:pPr>
    </w:p>
    <w:p w:rsidR="008C148C" w:rsidRPr="00D1224F" w:rsidRDefault="008C148C" w:rsidP="00D649DC">
      <w:pPr>
        <w:jc w:val="center"/>
        <w:rPr>
          <w:rFonts w:ascii="Arial" w:hAnsi="Arial" w:cs="Arial"/>
          <w:b/>
          <w:color w:val="333333"/>
        </w:rPr>
      </w:pPr>
      <w:r w:rsidRPr="00D1224F">
        <w:rPr>
          <w:rFonts w:ascii="Arial" w:hAnsi="Arial" w:cs="Arial"/>
          <w:b/>
          <w:noProof/>
          <w:color w:val="333333"/>
        </w:rPr>
        <w:drawing>
          <wp:inline distT="0" distB="0" distL="0" distR="0">
            <wp:extent cx="4759684" cy="3438643"/>
            <wp:effectExtent l="19050" t="0" r="2816" b="0"/>
            <wp:docPr id="199" name="Slika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84" cstate="screen"/>
                    <a:srcRect/>
                    <a:stretch>
                      <a:fillRect/>
                    </a:stretch>
                  </pic:blipFill>
                  <pic:spPr bwMode="auto">
                    <a:xfrm>
                      <a:off x="0" y="0"/>
                      <a:ext cx="4763475" cy="3441382"/>
                    </a:xfrm>
                    <a:prstGeom prst="rect">
                      <a:avLst/>
                    </a:prstGeom>
                    <a:noFill/>
                    <a:ln w="9525">
                      <a:noFill/>
                      <a:miter lim="800000"/>
                      <a:headEnd/>
                      <a:tailEnd/>
                    </a:ln>
                  </pic:spPr>
                </pic:pic>
              </a:graphicData>
            </a:graphic>
          </wp:inline>
        </w:drawing>
      </w:r>
    </w:p>
    <w:p w:rsidR="00F64029" w:rsidRPr="00D1224F" w:rsidRDefault="00F64029" w:rsidP="00D649DC">
      <w:pPr>
        <w:jc w:val="center"/>
        <w:rPr>
          <w:rFonts w:ascii="Arial" w:hAnsi="Arial" w:cs="Arial"/>
          <w:b/>
          <w:color w:val="333333"/>
        </w:rPr>
      </w:pPr>
      <w:r w:rsidRPr="00D1224F">
        <w:rPr>
          <w:rFonts w:ascii="Arial" w:hAnsi="Arial" w:cs="Arial"/>
          <w:b/>
          <w:color w:val="333333"/>
        </w:rPr>
        <w:t>Dobravski izgnanci v Wa</w:t>
      </w:r>
      <w:r w:rsidR="001E34DA" w:rsidRPr="00D1224F">
        <w:rPr>
          <w:rFonts w:ascii="Arial" w:hAnsi="Arial" w:cs="Arial"/>
          <w:b/>
          <w:color w:val="333333"/>
        </w:rPr>
        <w:t>l</w:t>
      </w:r>
      <w:r w:rsidR="00B62AAD" w:rsidRPr="00D1224F">
        <w:rPr>
          <w:rFonts w:ascii="Arial" w:hAnsi="Arial" w:cs="Arial"/>
          <w:b/>
          <w:color w:val="333333"/>
        </w:rPr>
        <w:t>d</w:t>
      </w:r>
      <w:r w:rsidRPr="00D1224F">
        <w:rPr>
          <w:rFonts w:ascii="Arial" w:hAnsi="Arial" w:cs="Arial"/>
          <w:b/>
          <w:color w:val="333333"/>
        </w:rPr>
        <w:t>mühle 1944</w:t>
      </w:r>
    </w:p>
    <w:p w:rsidR="0098261F" w:rsidRPr="00D1224F" w:rsidRDefault="00D649DC" w:rsidP="00D649DC">
      <w:pPr>
        <w:jc w:val="center"/>
        <w:rPr>
          <w:rFonts w:ascii="Arial" w:hAnsi="Arial" w:cs="Arial"/>
          <w:b/>
          <w:color w:val="333333"/>
        </w:rPr>
      </w:pPr>
      <w:r w:rsidRPr="00D1224F">
        <w:rPr>
          <w:rFonts w:ascii="Arial" w:hAnsi="Arial" w:cs="Arial"/>
          <w:b/>
          <w:color w:val="333333"/>
        </w:rPr>
        <w:t>Vir: Dobrava in Dobravci</w:t>
      </w:r>
    </w:p>
    <w:p w:rsidR="0072556B" w:rsidRPr="00D1224F" w:rsidRDefault="008C148C" w:rsidP="00D649DC">
      <w:pPr>
        <w:jc w:val="center"/>
        <w:rPr>
          <w:rFonts w:ascii="Arial" w:hAnsi="Arial" w:cs="Arial"/>
          <w:b/>
          <w:color w:val="333333"/>
        </w:rPr>
      </w:pPr>
      <w:r w:rsidRPr="00D1224F">
        <w:rPr>
          <w:rFonts w:ascii="Arial" w:hAnsi="Arial" w:cs="Arial"/>
          <w:b/>
          <w:color w:val="333333"/>
        </w:rPr>
        <w:t>¸</w:t>
      </w:r>
    </w:p>
    <w:p w:rsidR="008C148C" w:rsidRPr="00D1224F" w:rsidRDefault="008C148C" w:rsidP="00D649DC">
      <w:pPr>
        <w:jc w:val="center"/>
        <w:rPr>
          <w:rFonts w:ascii="Arial" w:hAnsi="Arial" w:cs="Arial"/>
          <w:b/>
          <w:color w:val="333333"/>
        </w:rPr>
      </w:pPr>
      <w:r w:rsidRPr="00D1224F">
        <w:rPr>
          <w:rFonts w:ascii="Arial" w:hAnsi="Arial" w:cs="Arial"/>
          <w:b/>
          <w:noProof/>
          <w:color w:val="333333"/>
        </w:rPr>
        <w:lastRenderedPageBreak/>
        <w:drawing>
          <wp:inline distT="0" distB="0" distL="0" distR="0">
            <wp:extent cx="4719928" cy="2924934"/>
            <wp:effectExtent l="19050" t="0" r="4472" b="0"/>
            <wp:docPr id="200" name="Slika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85" cstate="screen"/>
                    <a:srcRect/>
                    <a:stretch>
                      <a:fillRect/>
                    </a:stretch>
                  </pic:blipFill>
                  <pic:spPr bwMode="auto">
                    <a:xfrm>
                      <a:off x="0" y="0"/>
                      <a:ext cx="4719631" cy="2924750"/>
                    </a:xfrm>
                    <a:prstGeom prst="rect">
                      <a:avLst/>
                    </a:prstGeom>
                    <a:noFill/>
                    <a:ln w="9525">
                      <a:noFill/>
                      <a:miter lim="800000"/>
                      <a:headEnd/>
                      <a:tailEnd/>
                    </a:ln>
                  </pic:spPr>
                </pic:pic>
              </a:graphicData>
            </a:graphic>
          </wp:inline>
        </w:drawing>
      </w:r>
    </w:p>
    <w:p w:rsidR="008C148C" w:rsidRPr="00D1224F" w:rsidRDefault="008C148C" w:rsidP="00D649DC">
      <w:pPr>
        <w:jc w:val="center"/>
        <w:rPr>
          <w:rFonts w:ascii="Arial" w:hAnsi="Arial" w:cs="Arial"/>
          <w:b/>
          <w:color w:val="333333"/>
        </w:rPr>
      </w:pPr>
      <w:r w:rsidRPr="00D1224F">
        <w:rPr>
          <w:rFonts w:ascii="Arial" w:hAnsi="Arial" w:cs="Arial"/>
          <w:b/>
          <w:color w:val="333333"/>
        </w:rPr>
        <w:t>Taborišče Burchhausen po osvoboditvi 1945, na sliki so tudi Kavčičevi otroci iz Kamne Gorice. Vir: Alojz Vidic</w:t>
      </w:r>
    </w:p>
    <w:p w:rsidR="008C148C" w:rsidRPr="00D1224F" w:rsidRDefault="008C148C" w:rsidP="008C148C">
      <w:pPr>
        <w:rPr>
          <w:rFonts w:ascii="Arial" w:hAnsi="Arial" w:cs="Arial"/>
          <w:b/>
          <w:color w:val="333333"/>
        </w:rPr>
      </w:pPr>
    </w:p>
    <w:p w:rsidR="006602A0" w:rsidRPr="00D1224F" w:rsidRDefault="006602A0" w:rsidP="00D649DC">
      <w:pPr>
        <w:jc w:val="center"/>
        <w:rPr>
          <w:rFonts w:ascii="Arial" w:hAnsi="Arial" w:cs="Arial"/>
          <w:b/>
          <w:color w:val="333333"/>
        </w:rPr>
      </w:pPr>
      <w:r w:rsidRPr="00D1224F">
        <w:rPr>
          <w:rFonts w:ascii="Arial" w:hAnsi="Arial" w:cs="Arial"/>
          <w:b/>
          <w:noProof/>
          <w:color w:val="333333"/>
        </w:rPr>
        <w:drawing>
          <wp:inline distT="0" distB="0" distL="0" distR="0">
            <wp:extent cx="4753546" cy="3251467"/>
            <wp:effectExtent l="19050" t="0" r="8954" b="0"/>
            <wp:docPr id="112"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86" cstate="screen"/>
                    <a:srcRect/>
                    <a:stretch>
                      <a:fillRect/>
                    </a:stretch>
                  </pic:blipFill>
                  <pic:spPr bwMode="auto">
                    <a:xfrm>
                      <a:off x="0" y="0"/>
                      <a:ext cx="4750988" cy="3249717"/>
                    </a:xfrm>
                    <a:prstGeom prst="rect">
                      <a:avLst/>
                    </a:prstGeom>
                    <a:noFill/>
                    <a:ln w="9525">
                      <a:noFill/>
                      <a:miter lim="800000"/>
                      <a:headEnd/>
                      <a:tailEnd/>
                    </a:ln>
                  </pic:spPr>
                </pic:pic>
              </a:graphicData>
            </a:graphic>
          </wp:inline>
        </w:drawing>
      </w:r>
    </w:p>
    <w:p w:rsidR="006602A0" w:rsidRPr="00D1224F" w:rsidRDefault="006602A0" w:rsidP="00D649DC">
      <w:pPr>
        <w:jc w:val="center"/>
        <w:rPr>
          <w:rFonts w:ascii="Arial" w:hAnsi="Arial" w:cs="Arial"/>
          <w:b/>
          <w:color w:val="333333"/>
        </w:rPr>
      </w:pPr>
      <w:r w:rsidRPr="00D1224F">
        <w:rPr>
          <w:rFonts w:ascii="Arial" w:hAnsi="Arial" w:cs="Arial"/>
          <w:b/>
          <w:color w:val="333333"/>
        </w:rPr>
        <w:t>Repatriacijski dokument 1945</w:t>
      </w:r>
    </w:p>
    <w:p w:rsidR="00D649DC" w:rsidRPr="00D1224F" w:rsidRDefault="00D649DC" w:rsidP="00D649DC">
      <w:pPr>
        <w:jc w:val="center"/>
        <w:rPr>
          <w:rFonts w:ascii="Arial" w:hAnsi="Arial" w:cs="Arial"/>
          <w:b/>
          <w:color w:val="333333"/>
        </w:rPr>
      </w:pPr>
      <w:r w:rsidRPr="00D1224F">
        <w:rPr>
          <w:rFonts w:ascii="Arial" w:hAnsi="Arial" w:cs="Arial"/>
          <w:b/>
          <w:color w:val="333333"/>
        </w:rPr>
        <w:t>Vir: Dobrava in Dobravci</w:t>
      </w:r>
    </w:p>
    <w:p w:rsidR="00272433" w:rsidRPr="00D1224F" w:rsidRDefault="00272433" w:rsidP="00D649DC">
      <w:pPr>
        <w:jc w:val="center"/>
        <w:rPr>
          <w:rFonts w:ascii="Arial" w:hAnsi="Arial" w:cs="Arial"/>
          <w:b/>
          <w:color w:val="333333"/>
        </w:rPr>
      </w:pPr>
    </w:p>
    <w:p w:rsidR="00272433" w:rsidRPr="00D1224F" w:rsidRDefault="00272433" w:rsidP="00D649DC">
      <w:pPr>
        <w:jc w:val="center"/>
        <w:rPr>
          <w:rFonts w:ascii="Arial" w:hAnsi="Arial" w:cs="Arial"/>
          <w:b/>
          <w:color w:val="333333"/>
        </w:rPr>
      </w:pPr>
      <w:r w:rsidRPr="00D1224F">
        <w:rPr>
          <w:rFonts w:ascii="Arial" w:hAnsi="Arial" w:cs="Arial"/>
          <w:b/>
          <w:noProof/>
          <w:color w:val="333333"/>
        </w:rPr>
        <w:lastRenderedPageBreak/>
        <w:drawing>
          <wp:inline distT="0" distB="0" distL="0" distR="0">
            <wp:extent cx="3988408" cy="5772501"/>
            <wp:effectExtent l="19050" t="0" r="0" b="0"/>
            <wp:docPr id="213" name="Slika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87" cstate="screen"/>
                    <a:srcRect/>
                    <a:stretch>
                      <a:fillRect/>
                    </a:stretch>
                  </pic:blipFill>
                  <pic:spPr bwMode="auto">
                    <a:xfrm>
                      <a:off x="0" y="0"/>
                      <a:ext cx="3987834" cy="5771670"/>
                    </a:xfrm>
                    <a:prstGeom prst="rect">
                      <a:avLst/>
                    </a:prstGeom>
                    <a:noFill/>
                    <a:ln w="9525">
                      <a:noFill/>
                      <a:miter lim="800000"/>
                      <a:headEnd/>
                      <a:tailEnd/>
                    </a:ln>
                  </pic:spPr>
                </pic:pic>
              </a:graphicData>
            </a:graphic>
          </wp:inline>
        </w:drawing>
      </w:r>
    </w:p>
    <w:p w:rsidR="00272433" w:rsidRPr="00D1224F" w:rsidRDefault="00272433" w:rsidP="00D649DC">
      <w:pPr>
        <w:jc w:val="center"/>
        <w:rPr>
          <w:rFonts w:ascii="Arial" w:hAnsi="Arial" w:cs="Arial"/>
          <w:b/>
          <w:color w:val="333333"/>
        </w:rPr>
      </w:pPr>
      <w:r w:rsidRPr="00D1224F">
        <w:rPr>
          <w:rFonts w:ascii="Arial" w:hAnsi="Arial" w:cs="Arial"/>
          <w:b/>
          <w:color w:val="333333"/>
        </w:rPr>
        <w:t>Seznam taboriščnikov v Poxau po osvoboditvi 1945. Vir: Alojz Vidic</w:t>
      </w:r>
    </w:p>
    <w:p w:rsidR="004017CF" w:rsidRPr="00D1224F" w:rsidRDefault="004017CF" w:rsidP="00903D6D">
      <w:pPr>
        <w:rPr>
          <w:rFonts w:ascii="Arial" w:hAnsi="Arial" w:cs="Arial"/>
          <w:b/>
          <w:color w:val="333333"/>
        </w:rPr>
      </w:pPr>
    </w:p>
    <w:p w:rsidR="002401F4" w:rsidRPr="00D1224F" w:rsidRDefault="008071E2" w:rsidP="00903D6D">
      <w:pPr>
        <w:rPr>
          <w:rFonts w:ascii="Arial" w:hAnsi="Arial" w:cs="Arial"/>
          <w:color w:val="333333"/>
        </w:rPr>
      </w:pPr>
      <w:r w:rsidRPr="00D1224F">
        <w:rPr>
          <w:rFonts w:ascii="Arial" w:hAnsi="Arial" w:cs="Arial"/>
          <w:b/>
          <w:color w:val="333333"/>
        </w:rPr>
        <w:t xml:space="preserve">Miniranje šole in cerkve 1945. </w:t>
      </w:r>
      <w:r w:rsidRPr="00D1224F">
        <w:rPr>
          <w:rFonts w:ascii="Arial" w:hAnsi="Arial" w:cs="Arial"/>
          <w:color w:val="333333"/>
        </w:rPr>
        <w:t>Za cerkev na Srednji Dobravi je bila prelomna predvsem druga svetovna vojna v noči pred svečnico</w:t>
      </w:r>
      <w:r w:rsidR="00D17DAC" w:rsidRPr="00D1224F">
        <w:rPr>
          <w:rFonts w:ascii="Arial" w:hAnsi="Arial" w:cs="Arial"/>
          <w:color w:val="333333"/>
        </w:rPr>
        <w:t>:</w:t>
      </w:r>
      <w:r w:rsidRPr="00D1224F">
        <w:rPr>
          <w:rFonts w:ascii="Arial" w:hAnsi="Arial" w:cs="Arial"/>
          <w:color w:val="333333"/>
        </w:rPr>
        <w:t xml:space="preserve"> "od 1. na 2. februar 1945 so zleteli v zrak dobravska šola, župnišče in zvonik, češ da se nameravajo notri vseliti domobranci ali "ta beli", kot so jim rekli. Žalostno so gledali Dobravci razvaline svoje farne cerkve. Takoj so začeli z delom in popravilom. Zvonik in prezbiterij sta bila popolnoma uničena, zato je bilo ogromno dela. Oblast jim je v začetku dala na razpolago nemške ujetnike, da so postavili temelj novemu zvoniku in so popravili v grobem prezbiterij cerkve. Niso pa znali izrabiti prilike, da bi vsi poprijeli za delo in tudi zvonik na novo pozidali. Mnogo sicer dobrih faranov je stalo ob strani, ujetniki so odšli, ljudje niso imeli volje za delo in ostala je razvalina namesto zvonika prav do današnjega dne. Sedaj je volja za delo, a ni materiala in ne dovoljenja za zidavo" </w:t>
      </w:r>
    </w:p>
    <w:p w:rsidR="002401F4" w:rsidRPr="00D1224F" w:rsidRDefault="00E47041" w:rsidP="002401F4">
      <w:pPr>
        <w:jc w:val="both"/>
        <w:rPr>
          <w:rFonts w:ascii="Arial" w:hAnsi="Arial" w:cs="Arial"/>
          <w:b/>
        </w:rPr>
      </w:pPr>
      <w:r w:rsidRPr="00D1224F">
        <w:rPr>
          <w:rFonts w:ascii="Arial" w:hAnsi="Arial" w:cs="Arial"/>
          <w:b/>
          <w:color w:val="333333"/>
        </w:rPr>
        <w:t>Vir</w:t>
      </w:r>
      <w:r w:rsidR="008071E2" w:rsidRPr="00D1224F">
        <w:rPr>
          <w:rFonts w:ascii="Arial" w:hAnsi="Arial" w:cs="Arial"/>
          <w:b/>
          <w:color w:val="333333"/>
        </w:rPr>
        <w:t xml:space="preserve">: </w:t>
      </w:r>
      <w:r w:rsidR="008071E2" w:rsidRPr="00D1224F">
        <w:rPr>
          <w:rFonts w:ascii="Arial" w:hAnsi="Arial" w:cs="Arial"/>
          <w:b/>
        </w:rPr>
        <w:t>Župnija Srednja Dobrava (avtorica dr. Jožica Škofic / Radovljiški zbornik 2000)</w:t>
      </w:r>
    </w:p>
    <w:p w:rsidR="00D17DAC" w:rsidRPr="00D1224F" w:rsidRDefault="00D17DAC" w:rsidP="002401F4">
      <w:pPr>
        <w:jc w:val="both"/>
        <w:rPr>
          <w:rFonts w:ascii="Arial" w:hAnsi="Arial" w:cs="Arial"/>
          <w:b/>
        </w:rPr>
      </w:pPr>
    </w:p>
    <w:p w:rsidR="005C1C7C" w:rsidRPr="00D1224F" w:rsidRDefault="005C1C7C" w:rsidP="005C1C7C">
      <w:pPr>
        <w:rPr>
          <w:rFonts w:ascii="Arial" w:hAnsi="Arial" w:cs="Arial"/>
          <w:bCs/>
        </w:rPr>
      </w:pPr>
      <w:r w:rsidRPr="00D1224F">
        <w:rPr>
          <w:rFonts w:ascii="Arial" w:hAnsi="Arial" w:cs="Arial"/>
          <w:b/>
          <w:bCs/>
        </w:rPr>
        <w:lastRenderedPageBreak/>
        <w:t>Iz New Yorka</w:t>
      </w:r>
      <w:r w:rsidRPr="00D1224F">
        <w:rPr>
          <w:rFonts w:ascii="Arial" w:hAnsi="Arial" w:cs="Arial"/>
          <w:bCs/>
        </w:rPr>
        <w:t>. New York.—Dne 26. nov, je v Ridgewoodu umrla Jerica Lisec, roj. Šoberle, doma is Spodnje Dobrave pri Radovljici. Podlegla je raku in zapušča moža ln teto, v starem kraju pa dva brata in šest sester. (</w:t>
      </w:r>
      <w:hyperlink r:id="rId288" w:history="1">
        <w:r w:rsidRPr="00D1224F">
          <w:rPr>
            <w:rStyle w:val="Hiperpovezava"/>
            <w:rFonts w:ascii="Arial" w:hAnsi="Arial" w:cs="Arial"/>
            <w:b/>
            <w:bCs/>
          </w:rPr>
          <w:t>Prosveta 2. 12. 1943 (35/235)</w:t>
        </w:r>
      </w:hyperlink>
      <w:r w:rsidRPr="00D1224F">
        <w:rPr>
          <w:rFonts w:ascii="Arial" w:hAnsi="Arial" w:cs="Arial"/>
          <w:bCs/>
        </w:rPr>
        <w:t xml:space="preserve">, </w:t>
      </w:r>
      <w:hyperlink r:id="rId289" w:history="1">
        <w:r w:rsidRPr="00D1224F">
          <w:rPr>
            <w:rStyle w:val="Hiperpovezava"/>
            <w:rFonts w:ascii="Arial" w:hAnsi="Arial" w:cs="Arial"/>
            <w:b/>
            <w:bCs/>
          </w:rPr>
          <w:t>Ameriška domovina 20. 12. 1943 (46/298)</w:t>
        </w:r>
      </w:hyperlink>
      <w:r w:rsidRPr="00D1224F">
        <w:rPr>
          <w:rFonts w:ascii="Arial" w:hAnsi="Arial" w:cs="Arial"/>
          <w:bCs/>
        </w:rPr>
        <w:t>)</w:t>
      </w:r>
    </w:p>
    <w:p w:rsidR="005C1C7C" w:rsidRPr="00D1224F" w:rsidRDefault="005C1C7C" w:rsidP="005C1C7C">
      <w:pPr>
        <w:rPr>
          <w:rFonts w:ascii="Arial" w:hAnsi="Arial" w:cs="Arial"/>
          <w:bCs/>
        </w:rPr>
      </w:pPr>
    </w:p>
    <w:p w:rsidR="005C1C7C" w:rsidRPr="00D1224F" w:rsidRDefault="005C1C7C" w:rsidP="005C1C7C">
      <w:pPr>
        <w:rPr>
          <w:rFonts w:ascii="Arial" w:hAnsi="Arial" w:cs="Arial"/>
          <w:bCs/>
        </w:rPr>
      </w:pPr>
      <w:r w:rsidRPr="00D1224F">
        <w:rPr>
          <w:rFonts w:ascii="Arial" w:hAnsi="Arial" w:cs="Arial"/>
          <w:b/>
          <w:bCs/>
        </w:rPr>
        <w:t xml:space="preserve">Smrtna kosa. </w:t>
      </w:r>
      <w:r w:rsidRPr="00D1224F">
        <w:rPr>
          <w:rFonts w:ascii="Arial" w:hAnsi="Arial" w:cs="Arial"/>
          <w:bCs/>
        </w:rPr>
        <w:t>Brooklyn, N. Y. — Dne 26. nov. je tukaj preminula dobro znana in spoštovana rojakinja Mrs. Jerica Lišac, rojena Šobel, v starosti 46 let. Doma je bila iz Spodnje Dobrave pri Radovljici na Gorenjskem. Pogrebni obredi so se vršili v cerkvi sv. Alojzija, pokopana pa je na pokopališču sv. Trojice. Tukaj zapušča moža Johna in teto Fanny Nakrs, v starem kraju pa mater, dva brata in šest sester. V Ameriki je bivala 23 let, omožena pa je bila 6 let. Naj v miru počiva. — Anton Anslovar. (</w:t>
      </w:r>
      <w:hyperlink r:id="rId290" w:history="1">
        <w:r w:rsidRPr="00D1224F">
          <w:rPr>
            <w:rStyle w:val="Hiperpovezava"/>
            <w:rFonts w:ascii="Arial" w:hAnsi="Arial" w:cs="Arial"/>
            <w:b/>
            <w:bCs/>
          </w:rPr>
          <w:t>Amerikanski Slovenec 3. 12. 1943 (52/159)</w:t>
        </w:r>
      </w:hyperlink>
    </w:p>
    <w:p w:rsidR="005C1C7C" w:rsidRPr="00D1224F" w:rsidRDefault="005C1C7C" w:rsidP="002401F4">
      <w:pPr>
        <w:jc w:val="both"/>
        <w:rPr>
          <w:rFonts w:ascii="Arial" w:hAnsi="Arial" w:cs="Arial"/>
          <w:b/>
        </w:rPr>
      </w:pPr>
    </w:p>
    <w:p w:rsidR="002401F4" w:rsidRPr="00D1224F" w:rsidRDefault="008071E2" w:rsidP="002401F4">
      <w:pPr>
        <w:jc w:val="center"/>
        <w:rPr>
          <w:rFonts w:ascii="Arial" w:eastAsiaTheme="minorHAnsi" w:hAnsi="Arial" w:cs="Arial"/>
          <w:sz w:val="22"/>
          <w:szCs w:val="22"/>
          <w:lang w:eastAsia="en-US"/>
        </w:rPr>
      </w:pPr>
      <w:r w:rsidRPr="00D1224F">
        <w:rPr>
          <w:rFonts w:ascii="Arial" w:eastAsiaTheme="minorHAnsi" w:hAnsi="Arial" w:cs="Arial"/>
          <w:noProof/>
          <w:sz w:val="22"/>
          <w:szCs w:val="22"/>
        </w:rPr>
        <w:drawing>
          <wp:inline distT="0" distB="0" distL="0" distR="0">
            <wp:extent cx="3419475" cy="4667250"/>
            <wp:effectExtent l="0" t="0" r="9525"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1" cstate="screen">
                      <a:extLst>
                        <a:ext uri="{28A0092B-C50C-407E-A947-70E740481C1C}">
                          <a14:useLocalDpi xmlns:a14="http://schemas.microsoft.com/office/drawing/2010/main" val="0"/>
                        </a:ext>
                      </a:extLst>
                    </a:blip>
                    <a:srcRect/>
                    <a:stretch>
                      <a:fillRect/>
                    </a:stretch>
                  </pic:blipFill>
                  <pic:spPr bwMode="auto">
                    <a:xfrm>
                      <a:off x="0" y="0"/>
                      <a:ext cx="3419475" cy="4667250"/>
                    </a:xfrm>
                    <a:prstGeom prst="rect">
                      <a:avLst/>
                    </a:prstGeom>
                    <a:noFill/>
                    <a:ln>
                      <a:noFill/>
                    </a:ln>
                  </pic:spPr>
                </pic:pic>
              </a:graphicData>
            </a:graphic>
          </wp:inline>
        </w:drawing>
      </w:r>
    </w:p>
    <w:p w:rsidR="00675B7D" w:rsidRPr="00D1224F" w:rsidRDefault="008071E2" w:rsidP="002401F4">
      <w:pPr>
        <w:jc w:val="center"/>
        <w:rPr>
          <w:rFonts w:ascii="Arial" w:hAnsi="Arial" w:cs="Arial"/>
          <w:b/>
        </w:rPr>
      </w:pPr>
      <w:r w:rsidRPr="00D1224F">
        <w:rPr>
          <w:rFonts w:ascii="Arial" w:hAnsi="Arial" w:cs="Arial"/>
          <w:b/>
        </w:rPr>
        <w:t>Osmrtnica Filip Pogačnik</w:t>
      </w:r>
    </w:p>
    <w:p w:rsidR="002401F4" w:rsidRPr="00D1224F" w:rsidRDefault="003C37CC" w:rsidP="002401F4">
      <w:pPr>
        <w:jc w:val="center"/>
        <w:rPr>
          <w:rFonts w:ascii="Arial" w:hAnsi="Arial" w:cs="Arial"/>
          <w:b/>
        </w:rPr>
      </w:pPr>
      <w:r w:rsidRPr="00D1224F">
        <w:rPr>
          <w:rFonts w:ascii="Arial" w:hAnsi="Arial" w:cs="Arial"/>
          <w:b/>
        </w:rPr>
        <w:t xml:space="preserve">Jutro 21. </w:t>
      </w:r>
      <w:r w:rsidR="008071E2" w:rsidRPr="00D1224F">
        <w:rPr>
          <w:rFonts w:ascii="Arial" w:hAnsi="Arial" w:cs="Arial"/>
          <w:b/>
        </w:rPr>
        <w:t>1. 1944 (dLib)</w:t>
      </w:r>
    </w:p>
    <w:p w:rsidR="002401F4" w:rsidRPr="00D1224F" w:rsidRDefault="002401F4" w:rsidP="002401F4">
      <w:pPr>
        <w:jc w:val="center"/>
        <w:rPr>
          <w:rFonts w:ascii="Arial" w:hAnsi="Arial" w:cs="Arial"/>
          <w:b/>
        </w:rPr>
      </w:pPr>
    </w:p>
    <w:p w:rsidR="002401F4" w:rsidRPr="00D1224F" w:rsidRDefault="003C37CC" w:rsidP="002401F4">
      <w:pPr>
        <w:jc w:val="center"/>
        <w:rPr>
          <w:rFonts w:ascii="Arial" w:eastAsiaTheme="minorHAnsi" w:hAnsi="Arial" w:cs="Arial"/>
          <w:sz w:val="22"/>
          <w:szCs w:val="22"/>
          <w:lang w:eastAsia="en-US"/>
        </w:rPr>
      </w:pPr>
      <w:r w:rsidRPr="00D1224F">
        <w:rPr>
          <w:rFonts w:ascii="Arial" w:eastAsiaTheme="minorHAnsi" w:hAnsi="Arial" w:cs="Arial"/>
          <w:noProof/>
          <w:sz w:val="22"/>
          <w:szCs w:val="22"/>
        </w:rPr>
        <w:lastRenderedPageBreak/>
        <w:drawing>
          <wp:inline distT="0" distB="0" distL="0" distR="0">
            <wp:extent cx="4683319" cy="2447845"/>
            <wp:effectExtent l="19050" t="0" r="2981"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2" cstate="screen">
                      <a:extLst>
                        <a:ext uri="{28A0092B-C50C-407E-A947-70E740481C1C}">
                          <a14:useLocalDpi xmlns:a14="http://schemas.microsoft.com/office/drawing/2010/main" val="0"/>
                        </a:ext>
                      </a:extLst>
                    </a:blip>
                    <a:srcRect/>
                    <a:stretch>
                      <a:fillRect/>
                    </a:stretch>
                  </pic:blipFill>
                  <pic:spPr bwMode="auto">
                    <a:xfrm>
                      <a:off x="0" y="0"/>
                      <a:ext cx="4685966" cy="2449229"/>
                    </a:xfrm>
                    <a:prstGeom prst="rect">
                      <a:avLst/>
                    </a:prstGeom>
                    <a:noFill/>
                    <a:ln>
                      <a:noFill/>
                    </a:ln>
                  </pic:spPr>
                </pic:pic>
              </a:graphicData>
            </a:graphic>
          </wp:inline>
        </w:drawing>
      </w:r>
    </w:p>
    <w:p w:rsidR="00675B7D" w:rsidRPr="00D1224F" w:rsidRDefault="003C37CC" w:rsidP="002401F4">
      <w:pPr>
        <w:jc w:val="center"/>
        <w:rPr>
          <w:rFonts w:ascii="Arial" w:hAnsi="Arial" w:cs="Arial"/>
          <w:b/>
        </w:rPr>
      </w:pPr>
      <w:r w:rsidRPr="00D1224F">
        <w:rPr>
          <w:rFonts w:ascii="Arial" w:hAnsi="Arial" w:cs="Arial"/>
          <w:b/>
        </w:rPr>
        <w:t>Osmrtnica Anton Mertel, 1944</w:t>
      </w:r>
    </w:p>
    <w:p w:rsidR="00D3026B" w:rsidRDefault="003C37CC" w:rsidP="001A7833">
      <w:pPr>
        <w:jc w:val="center"/>
        <w:rPr>
          <w:rFonts w:ascii="Arial" w:hAnsi="Arial" w:cs="Arial"/>
          <w:b/>
        </w:rPr>
      </w:pPr>
      <w:r w:rsidRPr="00D1224F">
        <w:rPr>
          <w:rFonts w:ascii="Arial" w:hAnsi="Arial" w:cs="Arial"/>
          <w:b/>
        </w:rPr>
        <w:t>Karawanken Bote 26. 8. 1944</w:t>
      </w:r>
    </w:p>
    <w:p w:rsidR="00D3026B" w:rsidRDefault="00D3026B" w:rsidP="001A7833">
      <w:pPr>
        <w:jc w:val="center"/>
        <w:rPr>
          <w:rFonts w:ascii="Arial" w:hAnsi="Arial" w:cs="Arial"/>
          <w:b/>
        </w:rPr>
      </w:pPr>
    </w:p>
    <w:p w:rsidR="00D3026B" w:rsidRPr="00D1224F" w:rsidRDefault="00D3026B" w:rsidP="00D3026B">
      <w:pPr>
        <w:pStyle w:val="Naslov1"/>
        <w:rPr>
          <w:rFonts w:ascii="Arial" w:hAnsi="Arial" w:cs="Arial"/>
          <w:sz w:val="40"/>
          <w:szCs w:val="40"/>
        </w:rPr>
      </w:pPr>
      <w:hyperlink r:id="rId293" w:history="1">
        <w:bookmarkStart w:id="60" w:name="_Toc481870541"/>
        <w:r w:rsidRPr="00D1224F">
          <w:rPr>
            <w:rStyle w:val="Hiperpovezava"/>
            <w:rFonts w:ascii="Arial" w:hAnsi="Arial" w:cs="Arial"/>
            <w:sz w:val="40"/>
            <w:szCs w:val="40"/>
          </w:rPr>
          <w:t>Po drugi svetovni vojni</w:t>
        </w:r>
        <w:bookmarkEnd w:id="60"/>
      </w:hyperlink>
    </w:p>
    <w:p w:rsidR="00D3026B" w:rsidRDefault="00D3026B" w:rsidP="001A7833">
      <w:pPr>
        <w:jc w:val="center"/>
        <w:rPr>
          <w:rFonts w:ascii="Arial" w:hAnsi="Arial" w:cs="Arial"/>
          <w:b/>
        </w:rPr>
      </w:pPr>
    </w:p>
    <w:p w:rsidR="00E2410A" w:rsidRPr="00D1224F" w:rsidRDefault="00E2410A" w:rsidP="001A7833">
      <w:pPr>
        <w:jc w:val="center"/>
        <w:rPr>
          <w:rFonts w:ascii="Arial" w:hAnsi="Arial" w:cs="Arial"/>
        </w:rPr>
      </w:pPr>
      <w:r w:rsidRPr="00D1224F">
        <w:rPr>
          <w:rFonts w:ascii="Arial" w:hAnsi="Arial" w:cs="Arial"/>
        </w:rPr>
        <w:br w:type="page"/>
      </w:r>
    </w:p>
    <w:p w:rsidR="001A7833" w:rsidRPr="00D1224F" w:rsidRDefault="00F07D1E" w:rsidP="006E619A">
      <w:pPr>
        <w:pStyle w:val="Naslov1"/>
        <w:rPr>
          <w:rFonts w:ascii="Arial" w:hAnsi="Arial" w:cs="Arial"/>
          <w:sz w:val="40"/>
          <w:szCs w:val="40"/>
        </w:rPr>
      </w:pPr>
      <w:bookmarkStart w:id="61" w:name="_Toc481870542"/>
      <w:r w:rsidRPr="00D1224F">
        <w:rPr>
          <w:rFonts w:ascii="Arial" w:hAnsi="Arial" w:cs="Arial"/>
          <w:sz w:val="40"/>
          <w:szCs w:val="40"/>
        </w:rPr>
        <w:lastRenderedPageBreak/>
        <w:t>Literatura</w:t>
      </w:r>
      <w:bookmarkEnd w:id="61"/>
    </w:p>
    <w:p w:rsidR="00056C69" w:rsidRPr="00D1224F" w:rsidRDefault="00056C69" w:rsidP="00056C69">
      <w:pPr>
        <w:rPr>
          <w:rFonts w:ascii="Arial" w:hAnsi="Arial" w:cs="Arial"/>
        </w:rPr>
      </w:pPr>
    </w:p>
    <w:p w:rsidR="00056C69" w:rsidRPr="00D1224F" w:rsidRDefault="00056C69" w:rsidP="00056C69">
      <w:pPr>
        <w:pStyle w:val="Odstavekseznama"/>
        <w:numPr>
          <w:ilvl w:val="0"/>
          <w:numId w:val="2"/>
        </w:numPr>
        <w:rPr>
          <w:rFonts w:ascii="Arial" w:hAnsi="Arial" w:cs="Arial"/>
        </w:rPr>
      </w:pPr>
      <w:r w:rsidRPr="00D1224F">
        <w:rPr>
          <w:rFonts w:ascii="Arial" w:hAnsi="Arial" w:cs="Arial"/>
        </w:rPr>
        <w:t>DAR Goran Lavrenčak: Digitalni arhiv Radovljice</w:t>
      </w:r>
    </w:p>
    <w:p w:rsidR="00F07D1E" w:rsidRPr="00D1224F" w:rsidRDefault="00F07D1E" w:rsidP="00056C69">
      <w:pPr>
        <w:pStyle w:val="Odstavekseznama"/>
        <w:numPr>
          <w:ilvl w:val="0"/>
          <w:numId w:val="2"/>
        </w:numPr>
        <w:rPr>
          <w:rFonts w:ascii="Arial" w:hAnsi="Arial" w:cs="Arial"/>
        </w:rPr>
      </w:pPr>
      <w:r w:rsidRPr="00D1224F">
        <w:rPr>
          <w:rFonts w:ascii="Arial" w:hAnsi="Arial" w:cs="Arial"/>
        </w:rPr>
        <w:t>dLib</w:t>
      </w:r>
      <w:r w:rsidR="00056C69" w:rsidRPr="00D1224F">
        <w:rPr>
          <w:rFonts w:ascii="Arial" w:hAnsi="Arial" w:cs="Arial"/>
        </w:rPr>
        <w:t xml:space="preserve"> Digitalna knjižnica Slovenije</w:t>
      </w:r>
    </w:p>
    <w:p w:rsidR="00A20FB0" w:rsidRPr="00D1224F" w:rsidRDefault="0026762A" w:rsidP="00056C69">
      <w:pPr>
        <w:pStyle w:val="Odstavekseznama"/>
        <w:numPr>
          <w:ilvl w:val="0"/>
          <w:numId w:val="2"/>
        </w:numPr>
        <w:rPr>
          <w:rFonts w:ascii="Arial" w:hAnsi="Arial" w:cs="Arial"/>
        </w:rPr>
      </w:pPr>
      <w:hyperlink r:id="rId294" w:history="1">
        <w:r w:rsidR="000A76B7" w:rsidRPr="00D1224F">
          <w:rPr>
            <w:rStyle w:val="Hiperpovezava"/>
            <w:rFonts w:ascii="Arial" w:hAnsi="Arial" w:cs="Arial"/>
          </w:rPr>
          <w:t>Gorenjski glas: Spletni časopisni arhiv</w:t>
        </w:r>
      </w:hyperlink>
    </w:p>
    <w:p w:rsidR="00F07D1E" w:rsidRPr="00D1224F" w:rsidRDefault="00056C69" w:rsidP="00056C69">
      <w:pPr>
        <w:pStyle w:val="Odstavekseznama"/>
        <w:numPr>
          <w:ilvl w:val="0"/>
          <w:numId w:val="2"/>
        </w:numPr>
        <w:rPr>
          <w:rFonts w:ascii="Arial" w:hAnsi="Arial" w:cs="Arial"/>
        </w:rPr>
      </w:pPr>
      <w:r w:rsidRPr="00D1224F">
        <w:rPr>
          <w:rFonts w:ascii="Arial" w:hAnsi="Arial" w:cs="Arial"/>
        </w:rPr>
        <w:t xml:space="preserve">Rok </w:t>
      </w:r>
      <w:r w:rsidR="00F07D1E" w:rsidRPr="00D1224F">
        <w:rPr>
          <w:rFonts w:ascii="Arial" w:hAnsi="Arial" w:cs="Arial"/>
        </w:rPr>
        <w:t>Gašperšič</w:t>
      </w:r>
      <w:r w:rsidRPr="00D1224F">
        <w:rPr>
          <w:rFonts w:ascii="Arial" w:hAnsi="Arial" w:cs="Arial"/>
        </w:rPr>
        <w:t xml:space="preserve">: </w:t>
      </w:r>
      <w:hyperlink r:id="rId295" w:history="1">
        <w:r w:rsidRPr="00D1224F">
          <w:rPr>
            <w:rStyle w:val="Hiperpovezava"/>
            <w:rFonts w:ascii="Arial" w:hAnsi="Arial" w:cs="Arial"/>
            <w:i/>
          </w:rPr>
          <w:t>Mišače in rodbina Pegam: Monografija vasi</w:t>
        </w:r>
      </w:hyperlink>
      <w:r w:rsidRPr="00D1224F">
        <w:rPr>
          <w:rFonts w:ascii="Arial" w:hAnsi="Arial" w:cs="Arial"/>
        </w:rPr>
        <w:t>. Mišače, 2009.</w:t>
      </w:r>
    </w:p>
    <w:p w:rsidR="00F07D1E" w:rsidRPr="00D1224F" w:rsidRDefault="00F07D1E" w:rsidP="00056C69">
      <w:pPr>
        <w:pStyle w:val="Odstavekseznama"/>
        <w:numPr>
          <w:ilvl w:val="0"/>
          <w:numId w:val="2"/>
        </w:numPr>
        <w:rPr>
          <w:rFonts w:ascii="Arial" w:hAnsi="Arial" w:cs="Arial"/>
        </w:rPr>
      </w:pPr>
      <w:r w:rsidRPr="00D1224F">
        <w:rPr>
          <w:rFonts w:ascii="Arial" w:hAnsi="Arial" w:cs="Arial"/>
        </w:rPr>
        <w:t>Gorenjci.si</w:t>
      </w:r>
    </w:p>
    <w:p w:rsidR="00056C69" w:rsidRPr="00D1224F" w:rsidRDefault="00056C69" w:rsidP="00056C69">
      <w:pPr>
        <w:pStyle w:val="Odstavekseznama"/>
        <w:numPr>
          <w:ilvl w:val="0"/>
          <w:numId w:val="2"/>
        </w:numPr>
        <w:rPr>
          <w:rFonts w:ascii="Arial" w:hAnsi="Arial" w:cs="Arial"/>
        </w:rPr>
      </w:pPr>
      <w:r w:rsidRPr="00D1224F">
        <w:rPr>
          <w:rFonts w:ascii="Arial" w:hAnsi="Arial" w:cs="Arial"/>
        </w:rPr>
        <w:t xml:space="preserve">Rok Gašperšič: </w:t>
      </w:r>
      <w:hyperlink r:id="rId296" w:history="1">
        <w:r w:rsidRPr="00D1224F">
          <w:rPr>
            <w:rStyle w:val="Hiperpovezava"/>
            <w:rFonts w:ascii="Arial" w:hAnsi="Arial" w:cs="Arial"/>
            <w:i/>
            <w:iCs/>
          </w:rPr>
          <w:t>O loviščih, lovu in lovcih pod Jelovico</w:t>
        </w:r>
      </w:hyperlink>
      <w:r w:rsidRPr="00D1224F">
        <w:rPr>
          <w:rFonts w:ascii="Arial" w:hAnsi="Arial" w:cs="Arial"/>
        </w:rPr>
        <w:t>. Kropa: Lovska družina, 2011.</w:t>
      </w:r>
    </w:p>
    <w:p w:rsidR="00D56486" w:rsidRPr="00D1224F" w:rsidRDefault="001E6E91" w:rsidP="00056C69">
      <w:pPr>
        <w:pStyle w:val="Odstavekseznama"/>
        <w:numPr>
          <w:ilvl w:val="0"/>
          <w:numId w:val="2"/>
        </w:numPr>
        <w:rPr>
          <w:rFonts w:ascii="Arial" w:hAnsi="Arial" w:cs="Arial"/>
        </w:rPr>
      </w:pPr>
      <w:r w:rsidRPr="00D1224F">
        <w:rPr>
          <w:rFonts w:ascii="Arial" w:hAnsi="Arial" w:cs="Arial"/>
          <w:i/>
        </w:rPr>
        <w:t>Jamnik in tehnika Meta: Gorenjska med NOB</w:t>
      </w:r>
      <w:r w:rsidRPr="00D1224F">
        <w:rPr>
          <w:rFonts w:ascii="Arial" w:hAnsi="Arial" w:cs="Arial"/>
        </w:rPr>
        <w:t xml:space="preserve">. </w:t>
      </w:r>
      <w:r w:rsidR="00D56486" w:rsidRPr="00D1224F">
        <w:rPr>
          <w:rFonts w:ascii="Arial" w:hAnsi="Arial" w:cs="Arial"/>
        </w:rPr>
        <w:t>Kranj: Kranj : Odbor podpisnikov družbenega dogovora o varstvu spomeniko</w:t>
      </w:r>
      <w:r w:rsidR="00EE73A5" w:rsidRPr="00D1224F">
        <w:rPr>
          <w:rFonts w:ascii="Arial" w:hAnsi="Arial" w:cs="Arial"/>
        </w:rPr>
        <w:t>v</w:t>
      </w:r>
      <w:r w:rsidR="00D56486" w:rsidRPr="00D1224F">
        <w:rPr>
          <w:rFonts w:ascii="Arial" w:hAnsi="Arial" w:cs="Arial"/>
        </w:rPr>
        <w:t xml:space="preserve"> ..., 1983.</w:t>
      </w:r>
    </w:p>
    <w:p w:rsidR="00156690" w:rsidRPr="00D1224F" w:rsidRDefault="00156690" w:rsidP="00056C69">
      <w:pPr>
        <w:pStyle w:val="Odstavekseznama"/>
        <w:numPr>
          <w:ilvl w:val="0"/>
          <w:numId w:val="2"/>
        </w:numPr>
        <w:rPr>
          <w:rFonts w:ascii="Arial" w:hAnsi="Arial" w:cs="Arial"/>
        </w:rPr>
      </w:pPr>
      <w:r w:rsidRPr="00D1224F">
        <w:rPr>
          <w:rFonts w:ascii="Arial" w:hAnsi="Arial" w:cs="Arial"/>
        </w:rPr>
        <w:t xml:space="preserve">Janez Kopač: Kropa, maj-avgust 1945. </w:t>
      </w:r>
      <w:r w:rsidRPr="00D1224F">
        <w:rPr>
          <w:rFonts w:ascii="Arial" w:hAnsi="Arial" w:cs="Arial"/>
          <w:i/>
        </w:rPr>
        <w:t>Vigenjc</w:t>
      </w:r>
      <w:r w:rsidRPr="00D1224F">
        <w:rPr>
          <w:rFonts w:ascii="Arial" w:hAnsi="Arial" w:cs="Arial"/>
        </w:rPr>
        <w:t xml:space="preserve"> 11 (2011). 15–24, 140–141.</w:t>
      </w:r>
    </w:p>
    <w:p w:rsidR="002A085B" w:rsidRPr="00D1224F" w:rsidRDefault="002A085B" w:rsidP="00056C69">
      <w:pPr>
        <w:pStyle w:val="Odstavekseznama"/>
        <w:numPr>
          <w:ilvl w:val="0"/>
          <w:numId w:val="2"/>
        </w:numPr>
        <w:rPr>
          <w:rFonts w:ascii="Arial" w:hAnsi="Arial" w:cs="Arial"/>
        </w:rPr>
      </w:pPr>
      <w:r w:rsidRPr="00D1224F">
        <w:rPr>
          <w:rFonts w:ascii="Arial" w:hAnsi="Arial" w:cs="Arial"/>
        </w:rPr>
        <w:t xml:space="preserve">Ivan Križnar: </w:t>
      </w:r>
      <w:r w:rsidRPr="00D1224F">
        <w:rPr>
          <w:rFonts w:ascii="Arial" w:hAnsi="Arial" w:cs="Arial"/>
          <w:i/>
        </w:rPr>
        <w:t>Mali Gregorjevec in julijska vstaja 1941 na Gorenjskem</w:t>
      </w:r>
      <w:r w:rsidRPr="00D1224F">
        <w:rPr>
          <w:rFonts w:ascii="Arial" w:hAnsi="Arial" w:cs="Arial"/>
        </w:rPr>
        <w:t>. Ljubljana: Komunist, 1986 (Spomeniki delavskega revolucionarnega gibanja in narodnoosvobodilnega boja na Slovenskem, 57).</w:t>
      </w:r>
    </w:p>
    <w:p w:rsidR="00F07D1E" w:rsidRPr="00D1224F" w:rsidRDefault="00D56486" w:rsidP="00056C69">
      <w:pPr>
        <w:pStyle w:val="Odstavekseznama"/>
        <w:numPr>
          <w:ilvl w:val="0"/>
          <w:numId w:val="2"/>
        </w:numPr>
        <w:rPr>
          <w:rFonts w:ascii="Arial" w:hAnsi="Arial" w:cs="Arial"/>
        </w:rPr>
      </w:pPr>
      <w:r w:rsidRPr="00D1224F">
        <w:rPr>
          <w:rFonts w:ascii="Arial" w:hAnsi="Arial" w:cs="Arial"/>
        </w:rPr>
        <w:t xml:space="preserve">Ivan </w:t>
      </w:r>
      <w:r w:rsidR="00F07D1E" w:rsidRPr="00D1224F">
        <w:rPr>
          <w:rFonts w:ascii="Arial" w:hAnsi="Arial" w:cs="Arial"/>
        </w:rPr>
        <w:t>Križnar</w:t>
      </w:r>
      <w:r w:rsidRPr="00D1224F">
        <w:rPr>
          <w:rFonts w:ascii="Arial" w:hAnsi="Arial" w:cs="Arial"/>
        </w:rPr>
        <w:t xml:space="preserve">: </w:t>
      </w:r>
      <w:r w:rsidRPr="00D1224F">
        <w:rPr>
          <w:rFonts w:ascii="Arial" w:hAnsi="Arial" w:cs="Arial"/>
          <w:i/>
        </w:rPr>
        <w:t>Dobravci doma in v izgnanstvu: Utrinki iz Dobravske kronike</w:t>
      </w:r>
      <w:r w:rsidRPr="00D1224F">
        <w:rPr>
          <w:rFonts w:ascii="Arial" w:hAnsi="Arial" w:cs="Arial"/>
        </w:rPr>
        <w:t>. Srednja Dobrava: Krajevni odbor društva izgnancev, 1997.</w:t>
      </w:r>
    </w:p>
    <w:p w:rsidR="004E659C" w:rsidRPr="00D1224F" w:rsidRDefault="004E659C" w:rsidP="00056C69">
      <w:pPr>
        <w:pStyle w:val="Odstavekseznama"/>
        <w:numPr>
          <w:ilvl w:val="0"/>
          <w:numId w:val="2"/>
        </w:numPr>
        <w:rPr>
          <w:rFonts w:ascii="Arial" w:hAnsi="Arial" w:cs="Arial"/>
        </w:rPr>
      </w:pPr>
      <w:r w:rsidRPr="00D1224F">
        <w:rPr>
          <w:rFonts w:ascii="Arial" w:hAnsi="Arial" w:cs="Arial"/>
        </w:rPr>
        <w:t xml:space="preserve">Ivan Križnar: </w:t>
      </w:r>
      <w:r w:rsidRPr="00D1224F">
        <w:rPr>
          <w:rFonts w:ascii="Arial" w:hAnsi="Arial" w:cs="Arial"/>
          <w:i/>
        </w:rPr>
        <w:t>Vloga Dobrave med NOB na Gorenjskem</w:t>
      </w:r>
      <w:r w:rsidRPr="00D1224F">
        <w:rPr>
          <w:rFonts w:ascii="Arial" w:hAnsi="Arial" w:cs="Arial"/>
        </w:rPr>
        <w:t>. Srednja Dobrava: Krajevni odbor Društva izgnancev, 2001. 38 str.</w:t>
      </w:r>
    </w:p>
    <w:p w:rsidR="00F07D1E" w:rsidRPr="00D1224F" w:rsidRDefault="00056C69" w:rsidP="00056C69">
      <w:pPr>
        <w:pStyle w:val="Odstavekseznama"/>
        <w:numPr>
          <w:ilvl w:val="0"/>
          <w:numId w:val="2"/>
        </w:numPr>
        <w:rPr>
          <w:rFonts w:ascii="Arial" w:hAnsi="Arial" w:cs="Arial"/>
        </w:rPr>
      </w:pPr>
      <w:r w:rsidRPr="00D1224F">
        <w:rPr>
          <w:rFonts w:ascii="Arial" w:hAnsi="Arial" w:cs="Arial"/>
        </w:rPr>
        <w:t xml:space="preserve">Josip </w:t>
      </w:r>
      <w:r w:rsidR="00F07D1E" w:rsidRPr="00D1224F">
        <w:rPr>
          <w:rFonts w:ascii="Arial" w:hAnsi="Arial" w:cs="Arial"/>
        </w:rPr>
        <w:t>Lavtižar</w:t>
      </w:r>
      <w:r w:rsidRPr="00D1224F">
        <w:rPr>
          <w:rFonts w:ascii="Arial" w:hAnsi="Arial" w:cs="Arial"/>
        </w:rPr>
        <w:t xml:space="preserve">: </w:t>
      </w:r>
      <w:hyperlink r:id="rId297" w:history="1">
        <w:r w:rsidRPr="00D1224F">
          <w:rPr>
            <w:rStyle w:val="Hiperpovezava"/>
            <w:rFonts w:ascii="Arial" w:hAnsi="Arial" w:cs="Arial"/>
            <w:i/>
          </w:rPr>
          <w:t>Zgodovina župnij in zvonovi v dekaniji Radolica</w:t>
        </w:r>
      </w:hyperlink>
      <w:r w:rsidRPr="00D1224F">
        <w:rPr>
          <w:rFonts w:ascii="Arial" w:hAnsi="Arial" w:cs="Arial"/>
        </w:rPr>
        <w:t>. Ljubljana, 1897.</w:t>
      </w:r>
    </w:p>
    <w:p w:rsidR="006A4D51" w:rsidRPr="00D1224F" w:rsidRDefault="006A4D51" w:rsidP="00056C69">
      <w:pPr>
        <w:pStyle w:val="Odstavekseznama"/>
        <w:numPr>
          <w:ilvl w:val="0"/>
          <w:numId w:val="2"/>
        </w:numPr>
        <w:rPr>
          <w:rFonts w:ascii="Arial" w:hAnsi="Arial" w:cs="Arial"/>
        </w:rPr>
      </w:pPr>
      <w:r w:rsidRPr="00D1224F">
        <w:rPr>
          <w:rFonts w:ascii="Arial" w:hAnsi="Arial" w:cs="Arial"/>
        </w:rPr>
        <w:t xml:space="preserve">Alojz Vidic: </w:t>
      </w:r>
      <w:r w:rsidRPr="00D1224F">
        <w:rPr>
          <w:rFonts w:ascii="Arial" w:hAnsi="Arial" w:cs="Arial"/>
          <w:i/>
        </w:rPr>
        <w:t>Moji spomini ali Kako smo s prijatelji preživeli drugo svetovno vojno: Spomini na mojo 8-člansko družino v letih 1941–1945</w:t>
      </w:r>
      <w:r w:rsidRPr="00D1224F">
        <w:rPr>
          <w:rFonts w:ascii="Arial" w:hAnsi="Arial" w:cs="Arial"/>
        </w:rPr>
        <w:t>. Srednja Dobrava: Društvo izgnancev Slovenije, Krajevna organizacija, 2006.</w:t>
      </w:r>
    </w:p>
    <w:p w:rsidR="006A4D51" w:rsidRPr="00D1224F" w:rsidRDefault="006A4D51" w:rsidP="00056C69">
      <w:pPr>
        <w:pStyle w:val="Odstavekseznama"/>
        <w:numPr>
          <w:ilvl w:val="0"/>
          <w:numId w:val="2"/>
        </w:numPr>
        <w:rPr>
          <w:rFonts w:ascii="Arial" w:hAnsi="Arial" w:cs="Arial"/>
        </w:rPr>
      </w:pPr>
      <w:r w:rsidRPr="00D1224F">
        <w:rPr>
          <w:rFonts w:ascii="Arial" w:hAnsi="Arial" w:cs="Arial"/>
        </w:rPr>
        <w:t xml:space="preserve">Alojz Vidic: </w:t>
      </w:r>
      <w:r w:rsidRPr="00D1224F">
        <w:rPr>
          <w:rFonts w:ascii="Arial" w:hAnsi="Arial" w:cs="Arial"/>
          <w:i/>
        </w:rPr>
        <w:t>Spomini izgnanih: 1941–1945</w:t>
      </w:r>
      <w:r w:rsidRPr="00D1224F">
        <w:rPr>
          <w:rFonts w:ascii="Arial" w:hAnsi="Arial" w:cs="Arial"/>
        </w:rPr>
        <w:t>. Zgornja Dobrava: samozal., 2012.</w:t>
      </w:r>
    </w:p>
    <w:p w:rsidR="00E81CCB" w:rsidRPr="00D1224F" w:rsidRDefault="00E81CCB" w:rsidP="00056C69">
      <w:pPr>
        <w:pStyle w:val="Odstavekseznama"/>
        <w:numPr>
          <w:ilvl w:val="0"/>
          <w:numId w:val="2"/>
        </w:numPr>
        <w:rPr>
          <w:rFonts w:ascii="Arial" w:hAnsi="Arial" w:cs="Arial"/>
        </w:rPr>
      </w:pPr>
      <w:r w:rsidRPr="00D1224F">
        <w:rPr>
          <w:rFonts w:ascii="Arial" w:hAnsi="Arial" w:cs="Arial"/>
        </w:rPr>
        <w:t xml:space="preserve">Jože Vidic: </w:t>
      </w:r>
      <w:r w:rsidRPr="00D1224F">
        <w:rPr>
          <w:rFonts w:ascii="Arial" w:hAnsi="Arial" w:cs="Arial"/>
          <w:i/>
        </w:rPr>
        <w:t>Krik v Dragi.</w:t>
      </w:r>
      <w:r w:rsidRPr="00D1224F">
        <w:rPr>
          <w:rFonts w:ascii="Arial" w:hAnsi="Arial" w:cs="Arial"/>
        </w:rPr>
        <w:t xml:space="preserve"> Ljubljana: Borec, 1984.</w:t>
      </w:r>
    </w:p>
    <w:p w:rsidR="008F458B" w:rsidRPr="00D1224F" w:rsidRDefault="008F458B" w:rsidP="00BF671B">
      <w:pPr>
        <w:pStyle w:val="Odstavekseznama"/>
        <w:numPr>
          <w:ilvl w:val="0"/>
          <w:numId w:val="2"/>
        </w:numPr>
        <w:rPr>
          <w:rFonts w:ascii="Arial" w:hAnsi="Arial" w:cs="Arial"/>
          <w:color w:val="A6A6A6" w:themeColor="background1" w:themeShade="A6"/>
        </w:rPr>
      </w:pPr>
      <w:r w:rsidRPr="00D1224F">
        <w:rPr>
          <w:rFonts w:ascii="Arial" w:hAnsi="Arial" w:cs="Arial"/>
          <w:color w:val="A6A6A6" w:themeColor="background1" w:themeShade="A6"/>
        </w:rPr>
        <w:t>Haupt.Ausweis über die Eintheilung des Laibacher Goufernementsgebieths in Provinzen, Kreisen, Sektionen, Bezirks-Obrigkeiten, Hauptgemeinden, Untergemeinden und Ortschaften, nebst deren Häuser- und Seelenangahl im Jahre 1817. Zgodovinski arhiv Ljubljana.</w:t>
      </w:r>
    </w:p>
    <w:p w:rsidR="008F458B" w:rsidRPr="00D1224F" w:rsidRDefault="008F458B" w:rsidP="00BF671B">
      <w:pPr>
        <w:pStyle w:val="Odstavekseznama"/>
        <w:numPr>
          <w:ilvl w:val="0"/>
          <w:numId w:val="2"/>
        </w:numPr>
        <w:rPr>
          <w:rFonts w:ascii="Arial" w:hAnsi="Arial" w:cs="Arial"/>
          <w:color w:val="A6A6A6" w:themeColor="background1" w:themeShade="A6"/>
        </w:rPr>
      </w:pPr>
      <w:r w:rsidRPr="00D1224F">
        <w:rPr>
          <w:rFonts w:ascii="Arial" w:hAnsi="Arial" w:cs="Arial"/>
          <w:color w:val="A6A6A6" w:themeColor="background1" w:themeShade="A6"/>
        </w:rPr>
        <w:t xml:space="preserve">Metelkovo gradivo: </w:t>
      </w:r>
      <w:r w:rsidR="00BF671B" w:rsidRPr="00D1224F">
        <w:rPr>
          <w:rFonts w:ascii="Arial" w:hAnsi="Arial" w:cs="Arial"/>
          <w:color w:val="A6A6A6" w:themeColor="background1" w:themeShade="A6"/>
        </w:rPr>
        <w:t>S</w:t>
      </w:r>
      <w:r w:rsidRPr="00D1224F">
        <w:rPr>
          <w:rFonts w:ascii="Arial" w:hAnsi="Arial" w:cs="Arial"/>
          <w:color w:val="A6A6A6" w:themeColor="background1" w:themeShade="A6"/>
        </w:rPr>
        <w:t>eznami krajevnih imen na Gorenjskem, Dolenjskem in v Beljaškem okrožju v nemščini in slovenščini, pripravljeni za Metelka leta 1823, rokop. zbirka NUK, MS 416.</w:t>
      </w:r>
    </w:p>
    <w:p w:rsidR="001A7833" w:rsidRPr="00D1224F" w:rsidRDefault="00BF671B" w:rsidP="00BF671B">
      <w:pPr>
        <w:pStyle w:val="Odstavekseznama"/>
        <w:numPr>
          <w:ilvl w:val="0"/>
          <w:numId w:val="2"/>
        </w:numPr>
        <w:rPr>
          <w:rFonts w:ascii="Arial" w:hAnsi="Arial" w:cs="Arial"/>
          <w:color w:val="A6A6A6" w:themeColor="background1" w:themeShade="A6"/>
        </w:rPr>
      </w:pPr>
      <w:r w:rsidRPr="00D1224F">
        <w:rPr>
          <w:rFonts w:ascii="Arial" w:hAnsi="Arial" w:cs="Arial"/>
          <w:color w:val="A6A6A6" w:themeColor="background1" w:themeShade="A6"/>
        </w:rPr>
        <w:t xml:space="preserve">Henrik </w:t>
      </w:r>
      <w:r w:rsidR="008F458B" w:rsidRPr="00D1224F">
        <w:rPr>
          <w:rFonts w:ascii="Arial" w:hAnsi="Arial" w:cs="Arial"/>
          <w:color w:val="A6A6A6" w:themeColor="background1" w:themeShade="A6"/>
        </w:rPr>
        <w:t>Freyer</w:t>
      </w:r>
      <w:r w:rsidRPr="00D1224F">
        <w:rPr>
          <w:rFonts w:ascii="Arial" w:hAnsi="Arial" w:cs="Arial"/>
          <w:color w:val="A6A6A6" w:themeColor="background1" w:themeShade="A6"/>
        </w:rPr>
        <w:t xml:space="preserve">: </w:t>
      </w:r>
      <w:r w:rsidRPr="00D1224F">
        <w:rPr>
          <w:rFonts w:ascii="Arial" w:hAnsi="Arial" w:cs="Arial"/>
          <w:i/>
          <w:iCs/>
          <w:color w:val="A6A6A6" w:themeColor="background1" w:themeShade="A6"/>
        </w:rPr>
        <w:t>Alphabetisches Verzeichniss aller Ortschafts- und Schlösser-Namen des Herzogthums Krain</w:t>
      </w:r>
      <w:r w:rsidR="008F458B" w:rsidRPr="00D1224F">
        <w:rPr>
          <w:rFonts w:ascii="Arial" w:hAnsi="Arial" w:cs="Arial"/>
          <w:color w:val="A6A6A6" w:themeColor="background1" w:themeShade="A6"/>
        </w:rPr>
        <w:t>. Ljubljana: J. Blasnik, 1846.</w:t>
      </w:r>
      <w:r w:rsidRPr="00D1224F">
        <w:rPr>
          <w:rFonts w:ascii="Arial" w:hAnsi="Arial" w:cs="Arial"/>
          <w:color w:val="A6A6A6" w:themeColor="background1" w:themeShade="A6"/>
        </w:rPr>
        <w:t xml:space="preserve"> Zgodovina E 1100</w:t>
      </w:r>
    </w:p>
    <w:p w:rsidR="008F458B" w:rsidRPr="00D1224F" w:rsidRDefault="008F458B" w:rsidP="00BF671B">
      <w:pPr>
        <w:pStyle w:val="Odstavekseznama"/>
        <w:numPr>
          <w:ilvl w:val="0"/>
          <w:numId w:val="2"/>
        </w:numPr>
        <w:rPr>
          <w:rFonts w:ascii="Arial" w:hAnsi="Arial" w:cs="Arial"/>
          <w:color w:val="A6A6A6" w:themeColor="background1" w:themeShade="A6"/>
        </w:rPr>
      </w:pPr>
      <w:r w:rsidRPr="00D1224F">
        <w:rPr>
          <w:rFonts w:ascii="Arial" w:hAnsi="Arial" w:cs="Arial"/>
          <w:color w:val="A6A6A6" w:themeColor="background1" w:themeShade="A6"/>
        </w:rPr>
        <w:t>Milko Kos</w:t>
      </w:r>
      <w:r w:rsidR="00BF671B" w:rsidRPr="00D1224F">
        <w:rPr>
          <w:rFonts w:ascii="Arial" w:hAnsi="Arial" w:cs="Arial"/>
          <w:color w:val="A6A6A6" w:themeColor="background1" w:themeShade="A6"/>
        </w:rPr>
        <w:t>:</w:t>
      </w:r>
      <w:r w:rsidRPr="00D1224F">
        <w:rPr>
          <w:rFonts w:ascii="Arial" w:hAnsi="Arial" w:cs="Arial"/>
          <w:color w:val="A6A6A6" w:themeColor="background1" w:themeShade="A6"/>
        </w:rPr>
        <w:t xml:space="preserve"> </w:t>
      </w:r>
      <w:r w:rsidRPr="00D1224F">
        <w:rPr>
          <w:rFonts w:ascii="Arial" w:hAnsi="Arial" w:cs="Arial"/>
          <w:i/>
          <w:color w:val="A6A6A6" w:themeColor="background1" w:themeShade="A6"/>
        </w:rPr>
        <w:t>Gradivo za historično topografijo Slovenije</w:t>
      </w:r>
      <w:r w:rsidR="00BF671B" w:rsidRPr="00D1224F">
        <w:rPr>
          <w:rFonts w:ascii="Arial" w:hAnsi="Arial" w:cs="Arial"/>
          <w:color w:val="A6A6A6" w:themeColor="background1" w:themeShade="A6"/>
        </w:rPr>
        <w:t>.</w:t>
      </w:r>
      <w:r w:rsidRPr="00D1224F">
        <w:rPr>
          <w:rFonts w:ascii="Arial" w:hAnsi="Arial" w:cs="Arial"/>
          <w:color w:val="A6A6A6" w:themeColor="background1" w:themeShade="A6"/>
        </w:rPr>
        <w:t xml:space="preserve"> Ljubljana: Inštitut za občo in narodno zgodovino Slovenske akademije znanosti in umetnosti, 1975</w:t>
      </w:r>
      <w:r w:rsidR="00BF671B" w:rsidRPr="00D1224F">
        <w:rPr>
          <w:rFonts w:ascii="Arial" w:hAnsi="Arial" w:cs="Arial"/>
          <w:color w:val="A6A6A6" w:themeColor="background1" w:themeShade="A6"/>
        </w:rPr>
        <w:t>.</w:t>
      </w:r>
      <w:r w:rsidRPr="00D1224F">
        <w:rPr>
          <w:rFonts w:ascii="Arial" w:hAnsi="Arial" w:cs="Arial"/>
          <w:color w:val="A6A6A6" w:themeColor="background1" w:themeShade="A6"/>
        </w:rPr>
        <w:t xml:space="preserve"> Zgodovina D 4672</w:t>
      </w:r>
      <w:r w:rsidR="004E659C" w:rsidRPr="00D1224F">
        <w:rPr>
          <w:rFonts w:ascii="Arial" w:hAnsi="Arial" w:cs="Arial"/>
          <w:color w:val="A6A6A6" w:themeColor="background1" w:themeShade="A6"/>
        </w:rPr>
        <w:t>.</w:t>
      </w:r>
    </w:p>
    <w:p w:rsidR="008F458B" w:rsidRPr="00D1224F" w:rsidRDefault="008F458B" w:rsidP="008F458B">
      <w:pPr>
        <w:rPr>
          <w:rFonts w:ascii="Arial" w:hAnsi="Arial" w:cs="Arial"/>
        </w:rPr>
      </w:pPr>
    </w:p>
    <w:p w:rsidR="00675B7D" w:rsidRPr="00D1224F" w:rsidRDefault="004E659C" w:rsidP="004B6963">
      <w:pPr>
        <w:rPr>
          <w:rFonts w:ascii="Arial" w:hAnsi="Arial" w:cs="Arial"/>
        </w:rPr>
      </w:pPr>
      <w:r w:rsidRPr="00D1224F">
        <w:rPr>
          <w:rFonts w:ascii="Arial" w:hAnsi="Arial" w:cs="Arial"/>
        </w:rPr>
        <w:t>P</w:t>
      </w:r>
      <w:r w:rsidR="00D55551" w:rsidRPr="00D1224F">
        <w:rPr>
          <w:rFonts w:ascii="Arial" w:hAnsi="Arial" w:cs="Arial"/>
        </w:rPr>
        <w:t>ripravil Goran Lavrenčak</w:t>
      </w:r>
      <w:r w:rsidR="003A056D" w:rsidRPr="00D1224F">
        <w:rPr>
          <w:rFonts w:ascii="Arial" w:hAnsi="Arial" w:cs="Arial"/>
        </w:rPr>
        <w:t xml:space="preserve"> – </w:t>
      </w:r>
      <w:r w:rsidR="00D55551" w:rsidRPr="00D1224F">
        <w:rPr>
          <w:rFonts w:ascii="Arial" w:hAnsi="Arial" w:cs="Arial"/>
        </w:rPr>
        <w:t>DAR</w:t>
      </w:r>
      <w:r w:rsidR="006719CF" w:rsidRPr="00D1224F">
        <w:rPr>
          <w:rFonts w:ascii="Arial" w:hAnsi="Arial" w:cs="Arial"/>
        </w:rPr>
        <w:t xml:space="preserve"> (</w:t>
      </w:r>
      <w:hyperlink r:id="rId298" w:history="1">
        <w:r w:rsidR="006719CF" w:rsidRPr="00D1224F">
          <w:rPr>
            <w:rStyle w:val="Hiperpovezava"/>
            <w:rFonts w:ascii="Arial" w:hAnsi="Arial" w:cs="Arial"/>
          </w:rPr>
          <w:t>goran.lavrencak@gmail.com</w:t>
        </w:r>
      </w:hyperlink>
      <w:r w:rsidR="006719CF" w:rsidRPr="00D1224F">
        <w:rPr>
          <w:rFonts w:ascii="Arial" w:hAnsi="Arial" w:cs="Arial"/>
        </w:rPr>
        <w:t>)</w:t>
      </w:r>
      <w:r w:rsidR="006E619A" w:rsidRPr="00D1224F">
        <w:rPr>
          <w:rFonts w:ascii="Arial" w:hAnsi="Arial" w:cs="Arial"/>
        </w:rPr>
        <w:t>. Dopolnjuje, ureja in n</w:t>
      </w:r>
      <w:r w:rsidR="00675B7D" w:rsidRPr="00D1224F">
        <w:rPr>
          <w:rFonts w:ascii="Arial" w:hAnsi="Arial" w:cs="Arial"/>
        </w:rPr>
        <w:t>a splet (http://slov.si/mh/dobrave.docx) p</w:t>
      </w:r>
      <w:r w:rsidR="006E619A" w:rsidRPr="00D1224F">
        <w:rPr>
          <w:rFonts w:ascii="Arial" w:hAnsi="Arial" w:cs="Arial"/>
        </w:rPr>
        <w:t xml:space="preserve">ostavlja </w:t>
      </w:r>
      <w:r w:rsidR="00675B7D" w:rsidRPr="00D1224F">
        <w:rPr>
          <w:rFonts w:ascii="Arial" w:hAnsi="Arial" w:cs="Arial"/>
        </w:rPr>
        <w:t>Miran Hladnik.</w:t>
      </w:r>
    </w:p>
    <w:p w:rsidR="00675B7D" w:rsidRPr="00D1224F" w:rsidRDefault="00675B7D" w:rsidP="004B6963">
      <w:pPr>
        <w:rPr>
          <w:rFonts w:ascii="Arial" w:hAnsi="Arial" w:cs="Arial"/>
          <w:b/>
        </w:rPr>
      </w:pPr>
    </w:p>
    <w:p w:rsidR="00342474" w:rsidRPr="00D1224F" w:rsidRDefault="00675B7D" w:rsidP="004B6963">
      <w:pPr>
        <w:rPr>
          <w:rFonts w:ascii="Arial" w:hAnsi="Arial" w:cs="Arial"/>
          <w:b/>
        </w:rPr>
      </w:pPr>
      <w:r w:rsidRPr="00D1224F">
        <w:rPr>
          <w:rFonts w:ascii="Arial" w:hAnsi="Arial" w:cs="Arial"/>
        </w:rPr>
        <w:t xml:space="preserve">Prvič </w:t>
      </w:r>
      <w:r w:rsidR="00767942" w:rsidRPr="00D1224F">
        <w:rPr>
          <w:rFonts w:ascii="Arial" w:hAnsi="Arial" w:cs="Arial"/>
        </w:rPr>
        <w:t>postavlje</w:t>
      </w:r>
      <w:r w:rsidRPr="00D1224F">
        <w:rPr>
          <w:rFonts w:ascii="Arial" w:hAnsi="Arial" w:cs="Arial"/>
        </w:rPr>
        <w:t>no 31. 12. 2014, dopolnjeno 1. 1.</w:t>
      </w:r>
      <w:r w:rsidR="009F1E9E" w:rsidRPr="00D1224F">
        <w:rPr>
          <w:rFonts w:ascii="Arial" w:hAnsi="Arial" w:cs="Arial"/>
        </w:rPr>
        <w:t xml:space="preserve"> 2015</w:t>
      </w:r>
      <w:r w:rsidR="000C2292" w:rsidRPr="00D1224F">
        <w:rPr>
          <w:rFonts w:ascii="Arial" w:hAnsi="Arial" w:cs="Arial"/>
        </w:rPr>
        <w:t xml:space="preserve">, </w:t>
      </w:r>
      <w:r w:rsidR="00767942" w:rsidRPr="00D1224F">
        <w:rPr>
          <w:rFonts w:ascii="Arial" w:hAnsi="Arial" w:cs="Arial"/>
        </w:rPr>
        <w:t xml:space="preserve">18. 1. </w:t>
      </w:r>
      <w:r w:rsidR="000C2292" w:rsidRPr="00D1224F">
        <w:rPr>
          <w:rFonts w:ascii="Arial" w:hAnsi="Arial" w:cs="Arial"/>
        </w:rPr>
        <w:t>14. 2, 24. 2, 4. 3.</w:t>
      </w:r>
      <w:r w:rsidR="00995C8E" w:rsidRPr="00D1224F">
        <w:rPr>
          <w:rFonts w:ascii="Arial" w:hAnsi="Arial" w:cs="Arial"/>
        </w:rPr>
        <w:t>, 14. 4.</w:t>
      </w:r>
      <w:r w:rsidR="00BB741B" w:rsidRPr="00D1224F">
        <w:rPr>
          <w:rFonts w:ascii="Arial" w:hAnsi="Arial" w:cs="Arial"/>
        </w:rPr>
        <w:t>, 21. 5.</w:t>
      </w:r>
      <w:r w:rsidR="00723715" w:rsidRPr="00D1224F">
        <w:rPr>
          <w:rFonts w:ascii="Arial" w:hAnsi="Arial" w:cs="Arial"/>
        </w:rPr>
        <w:t>, 23. 5.</w:t>
      </w:r>
      <w:r w:rsidR="00BB741B" w:rsidRPr="00D1224F">
        <w:rPr>
          <w:rFonts w:ascii="Arial" w:hAnsi="Arial" w:cs="Arial"/>
        </w:rPr>
        <w:t>, 14. 6.</w:t>
      </w:r>
      <w:r w:rsidR="008A4262" w:rsidRPr="00D1224F">
        <w:rPr>
          <w:rFonts w:ascii="Arial" w:hAnsi="Arial" w:cs="Arial"/>
        </w:rPr>
        <w:t>, 2</w:t>
      </w:r>
      <w:r w:rsidR="0003133A" w:rsidRPr="00D1224F">
        <w:rPr>
          <w:rFonts w:ascii="Arial" w:hAnsi="Arial" w:cs="Arial"/>
        </w:rPr>
        <w:t>8</w:t>
      </w:r>
      <w:r w:rsidR="008A4262" w:rsidRPr="00D1224F">
        <w:rPr>
          <w:rFonts w:ascii="Arial" w:hAnsi="Arial" w:cs="Arial"/>
        </w:rPr>
        <w:t>. 7.</w:t>
      </w:r>
      <w:r w:rsidR="0003133A" w:rsidRPr="00D1224F">
        <w:rPr>
          <w:rFonts w:ascii="Arial" w:hAnsi="Arial" w:cs="Arial"/>
          <w:b/>
        </w:rPr>
        <w:t>,</w:t>
      </w:r>
      <w:r w:rsidR="008A4262" w:rsidRPr="00D1224F">
        <w:rPr>
          <w:rFonts w:ascii="Arial" w:hAnsi="Arial" w:cs="Arial"/>
        </w:rPr>
        <w:t xml:space="preserve"> </w:t>
      </w:r>
      <w:r w:rsidR="0003133A" w:rsidRPr="00D1224F">
        <w:rPr>
          <w:rFonts w:ascii="Arial" w:hAnsi="Arial" w:cs="Arial"/>
        </w:rPr>
        <w:t>29. 7</w:t>
      </w:r>
      <w:r w:rsidR="00CF1C45" w:rsidRPr="00D1224F">
        <w:rPr>
          <w:rFonts w:ascii="Arial" w:hAnsi="Arial" w:cs="Arial"/>
        </w:rPr>
        <w:t>.</w:t>
      </w:r>
      <w:r w:rsidR="00056C69" w:rsidRPr="00D1224F">
        <w:rPr>
          <w:rFonts w:ascii="Arial" w:hAnsi="Arial" w:cs="Arial"/>
        </w:rPr>
        <w:t>, 17. 8., 19. 8.</w:t>
      </w:r>
      <w:r w:rsidR="002A5B38" w:rsidRPr="00D1224F">
        <w:rPr>
          <w:rFonts w:ascii="Arial" w:hAnsi="Arial" w:cs="Arial"/>
        </w:rPr>
        <w:t>,</w:t>
      </w:r>
      <w:r w:rsidR="002A5B38" w:rsidRPr="00D1224F">
        <w:rPr>
          <w:rFonts w:ascii="Arial" w:hAnsi="Arial" w:cs="Arial"/>
          <w:b/>
        </w:rPr>
        <w:t xml:space="preserve"> </w:t>
      </w:r>
      <w:r w:rsidR="006A4D51" w:rsidRPr="00D1224F">
        <w:rPr>
          <w:rFonts w:ascii="Arial" w:hAnsi="Arial" w:cs="Arial"/>
        </w:rPr>
        <w:t xml:space="preserve">21. 8., </w:t>
      </w:r>
      <w:r w:rsidR="00A8016D" w:rsidRPr="00D1224F">
        <w:rPr>
          <w:rFonts w:ascii="Arial" w:hAnsi="Arial" w:cs="Arial"/>
        </w:rPr>
        <w:t xml:space="preserve">25. 8., </w:t>
      </w:r>
      <w:r w:rsidR="00E81CCB" w:rsidRPr="00D1224F">
        <w:rPr>
          <w:rFonts w:ascii="Arial" w:hAnsi="Arial" w:cs="Arial"/>
        </w:rPr>
        <w:t xml:space="preserve">20. 9., </w:t>
      </w:r>
      <w:r w:rsidR="00CF7570" w:rsidRPr="00D1224F">
        <w:rPr>
          <w:rFonts w:ascii="Arial" w:hAnsi="Arial" w:cs="Arial"/>
        </w:rPr>
        <w:t xml:space="preserve">21. 9., </w:t>
      </w:r>
      <w:r w:rsidR="00331DB9" w:rsidRPr="00D1224F">
        <w:rPr>
          <w:rFonts w:ascii="Arial" w:hAnsi="Arial" w:cs="Arial"/>
        </w:rPr>
        <w:t xml:space="preserve">23. 9., </w:t>
      </w:r>
      <w:r w:rsidR="006B130B" w:rsidRPr="00D1224F">
        <w:rPr>
          <w:rFonts w:ascii="Arial" w:hAnsi="Arial" w:cs="Arial"/>
        </w:rPr>
        <w:t>3</w:t>
      </w:r>
      <w:r w:rsidR="002A5B38" w:rsidRPr="00D1224F">
        <w:rPr>
          <w:rFonts w:ascii="Arial" w:hAnsi="Arial" w:cs="Arial"/>
          <w:b/>
        </w:rPr>
        <w:t>.</w:t>
      </w:r>
      <w:r w:rsidR="003B3CD0" w:rsidRPr="00D1224F">
        <w:rPr>
          <w:rFonts w:ascii="Arial" w:hAnsi="Arial" w:cs="Arial"/>
        </w:rPr>
        <w:t>, 5.</w:t>
      </w:r>
      <w:r w:rsidR="002A5B38" w:rsidRPr="00D1224F">
        <w:rPr>
          <w:rFonts w:ascii="Arial" w:hAnsi="Arial" w:cs="Arial"/>
        </w:rPr>
        <w:t xml:space="preserve"> </w:t>
      </w:r>
      <w:r w:rsidR="002C409F" w:rsidRPr="00D1224F">
        <w:rPr>
          <w:rFonts w:ascii="Arial" w:hAnsi="Arial" w:cs="Arial"/>
        </w:rPr>
        <w:t>10.,</w:t>
      </w:r>
      <w:r w:rsidR="002C409F" w:rsidRPr="00D1224F">
        <w:rPr>
          <w:rFonts w:ascii="Arial" w:hAnsi="Arial" w:cs="Arial"/>
          <w:b/>
        </w:rPr>
        <w:t xml:space="preserve"> </w:t>
      </w:r>
      <w:r w:rsidR="002C409F" w:rsidRPr="00D1224F">
        <w:rPr>
          <w:rFonts w:ascii="Arial" w:hAnsi="Arial" w:cs="Arial"/>
        </w:rPr>
        <w:t xml:space="preserve">24. </w:t>
      </w:r>
      <w:r w:rsidR="00331DB9" w:rsidRPr="00D1224F">
        <w:rPr>
          <w:rFonts w:ascii="Arial" w:hAnsi="Arial" w:cs="Arial"/>
        </w:rPr>
        <w:t>10</w:t>
      </w:r>
      <w:r w:rsidR="009F1E9E" w:rsidRPr="00D1224F">
        <w:rPr>
          <w:rFonts w:ascii="Arial" w:hAnsi="Arial" w:cs="Arial"/>
        </w:rPr>
        <w:t xml:space="preserve">., </w:t>
      </w:r>
      <w:r w:rsidR="0018496D" w:rsidRPr="00D1224F">
        <w:rPr>
          <w:rFonts w:ascii="Arial" w:hAnsi="Arial" w:cs="Arial"/>
        </w:rPr>
        <w:t>5. 6., 1</w:t>
      </w:r>
      <w:r w:rsidR="00DF6A02" w:rsidRPr="00D1224F">
        <w:rPr>
          <w:rFonts w:ascii="Arial" w:hAnsi="Arial" w:cs="Arial"/>
        </w:rPr>
        <w:t>9</w:t>
      </w:r>
      <w:r w:rsidR="0018496D" w:rsidRPr="00D1224F">
        <w:rPr>
          <w:rFonts w:ascii="Arial" w:hAnsi="Arial" w:cs="Arial"/>
        </w:rPr>
        <w:t>. 7.</w:t>
      </w:r>
      <w:r w:rsidR="00342474" w:rsidRPr="00D1224F">
        <w:rPr>
          <w:rFonts w:ascii="Arial" w:hAnsi="Arial" w:cs="Arial"/>
        </w:rPr>
        <w:t xml:space="preserve">, </w:t>
      </w:r>
      <w:r w:rsidR="00D56094" w:rsidRPr="00D1224F">
        <w:rPr>
          <w:rFonts w:ascii="Arial" w:hAnsi="Arial" w:cs="Arial"/>
        </w:rPr>
        <w:t xml:space="preserve">23. 7., </w:t>
      </w:r>
      <w:r w:rsidR="00342474" w:rsidRPr="00D1224F">
        <w:rPr>
          <w:rFonts w:ascii="Arial" w:hAnsi="Arial" w:cs="Arial"/>
        </w:rPr>
        <w:t>2</w:t>
      </w:r>
      <w:r w:rsidR="00330FDE" w:rsidRPr="00D1224F">
        <w:rPr>
          <w:rFonts w:ascii="Arial" w:hAnsi="Arial" w:cs="Arial"/>
        </w:rPr>
        <w:t>7</w:t>
      </w:r>
      <w:r w:rsidR="0003133A" w:rsidRPr="00D1224F">
        <w:rPr>
          <w:rFonts w:ascii="Arial" w:hAnsi="Arial" w:cs="Arial"/>
        </w:rPr>
        <w:t>.</w:t>
      </w:r>
      <w:r w:rsidR="00342474" w:rsidRPr="00D1224F">
        <w:rPr>
          <w:rFonts w:ascii="Arial" w:hAnsi="Arial" w:cs="Arial"/>
        </w:rPr>
        <w:t xml:space="preserve"> 7.</w:t>
      </w:r>
      <w:r w:rsidR="00E171B4" w:rsidRPr="00D1224F">
        <w:rPr>
          <w:rFonts w:ascii="Arial" w:hAnsi="Arial" w:cs="Arial"/>
        </w:rPr>
        <w:t xml:space="preserve">, </w:t>
      </w:r>
      <w:r w:rsidR="00221375" w:rsidRPr="00D1224F">
        <w:rPr>
          <w:rFonts w:ascii="Arial" w:hAnsi="Arial" w:cs="Arial"/>
        </w:rPr>
        <w:t>8</w:t>
      </w:r>
      <w:r w:rsidR="00E171B4" w:rsidRPr="00D1224F">
        <w:rPr>
          <w:rFonts w:ascii="Arial" w:hAnsi="Arial" w:cs="Arial"/>
        </w:rPr>
        <w:t>. 8.</w:t>
      </w:r>
      <w:r w:rsidR="002E68B2" w:rsidRPr="00D1224F">
        <w:rPr>
          <w:rFonts w:ascii="Arial" w:hAnsi="Arial" w:cs="Arial"/>
        </w:rPr>
        <w:t>, 14. 8.</w:t>
      </w:r>
      <w:r w:rsidR="0019536B" w:rsidRPr="00D1224F">
        <w:rPr>
          <w:rFonts w:ascii="Arial" w:hAnsi="Arial" w:cs="Arial"/>
        </w:rPr>
        <w:t>, 17. 8.</w:t>
      </w:r>
      <w:r w:rsidR="001715ED" w:rsidRPr="00D1224F">
        <w:rPr>
          <w:rFonts w:ascii="Arial" w:hAnsi="Arial" w:cs="Arial"/>
        </w:rPr>
        <w:t>, 19. 8.</w:t>
      </w:r>
      <w:r w:rsidR="004A439A" w:rsidRPr="00D1224F">
        <w:rPr>
          <w:rFonts w:ascii="Arial" w:hAnsi="Arial" w:cs="Arial"/>
        </w:rPr>
        <w:t>, 30. 8.</w:t>
      </w:r>
      <w:r w:rsidR="00E171B4" w:rsidRPr="00D1224F">
        <w:rPr>
          <w:rFonts w:ascii="Arial" w:hAnsi="Arial" w:cs="Arial"/>
        </w:rPr>
        <w:t xml:space="preserve"> </w:t>
      </w:r>
      <w:r w:rsidR="00551620" w:rsidRPr="00D1224F">
        <w:rPr>
          <w:rFonts w:ascii="Arial" w:hAnsi="Arial" w:cs="Arial"/>
        </w:rPr>
        <w:t>... 3. 1. 2017</w:t>
      </w:r>
      <w:r w:rsidR="004E659C" w:rsidRPr="00D1224F">
        <w:rPr>
          <w:rFonts w:ascii="Arial" w:hAnsi="Arial" w:cs="Arial"/>
        </w:rPr>
        <w:t>, 4. 2.</w:t>
      </w:r>
      <w:r w:rsidR="002B56DF" w:rsidRPr="00D1224F">
        <w:rPr>
          <w:rFonts w:ascii="Arial" w:hAnsi="Arial" w:cs="Arial"/>
        </w:rPr>
        <w:t>, 2. 4.</w:t>
      </w:r>
      <w:r w:rsidR="00D56781" w:rsidRPr="00D1224F">
        <w:rPr>
          <w:rFonts w:ascii="Arial" w:hAnsi="Arial" w:cs="Arial"/>
        </w:rPr>
        <w:t>, 4. 4.</w:t>
      </w:r>
      <w:r w:rsidR="00320C4C" w:rsidRPr="00D1224F">
        <w:rPr>
          <w:rFonts w:ascii="Arial" w:hAnsi="Arial" w:cs="Arial"/>
        </w:rPr>
        <w:t>, 27. 4.</w:t>
      </w:r>
      <w:r w:rsidR="00D3026B">
        <w:rPr>
          <w:rFonts w:ascii="Arial" w:hAnsi="Arial" w:cs="Arial"/>
        </w:rPr>
        <w:t>, 1. 5.</w:t>
      </w:r>
      <w:r w:rsidR="004E659C" w:rsidRPr="00D1224F">
        <w:rPr>
          <w:rFonts w:ascii="Arial" w:hAnsi="Arial" w:cs="Arial"/>
        </w:rPr>
        <w:t xml:space="preserve"> 2017</w:t>
      </w:r>
      <w:r w:rsidR="00342474" w:rsidRPr="00D1224F">
        <w:rPr>
          <w:rFonts w:ascii="Arial" w:hAnsi="Arial" w:cs="Arial"/>
          <w:b/>
        </w:rPr>
        <w:t>.</w:t>
      </w:r>
      <w:r w:rsidR="004F55F4" w:rsidRPr="00D1224F">
        <w:rPr>
          <w:rFonts w:ascii="Arial" w:hAnsi="Arial" w:cs="Arial"/>
          <w:b/>
        </w:rPr>
        <w:t xml:space="preserve"> </w:t>
      </w:r>
      <w:r w:rsidR="004F55F4" w:rsidRPr="00D1224F">
        <w:rPr>
          <w:rFonts w:ascii="Arial" w:hAnsi="Arial" w:cs="Arial"/>
          <w:b/>
          <w:sz w:val="28"/>
          <w:szCs w:val="28"/>
        </w:rPr>
        <w:t xml:space="preserve">Zadnja redakcija: </w:t>
      </w:r>
      <w:r w:rsidR="00D3026B">
        <w:rPr>
          <w:rFonts w:ascii="Arial" w:hAnsi="Arial" w:cs="Arial"/>
          <w:b/>
          <w:sz w:val="28"/>
          <w:szCs w:val="28"/>
        </w:rPr>
        <w:t>6</w:t>
      </w:r>
      <w:r w:rsidR="004F55F4" w:rsidRPr="00D1224F">
        <w:rPr>
          <w:rFonts w:ascii="Arial" w:hAnsi="Arial" w:cs="Arial"/>
          <w:b/>
          <w:sz w:val="28"/>
          <w:szCs w:val="28"/>
        </w:rPr>
        <w:t>. maja 2017.</w:t>
      </w:r>
    </w:p>
    <w:p w:rsidR="002401F4" w:rsidRPr="00D1224F" w:rsidRDefault="006E619A" w:rsidP="004B6963">
      <w:pPr>
        <w:rPr>
          <w:rFonts w:ascii="Arial" w:hAnsi="Arial" w:cs="Arial"/>
        </w:rPr>
      </w:pPr>
      <w:r w:rsidRPr="00D1224F">
        <w:rPr>
          <w:rFonts w:ascii="Arial" w:hAnsi="Arial" w:cs="Arial"/>
        </w:rPr>
        <w:t>Bralce</w:t>
      </w:r>
      <w:r w:rsidR="00675B7D" w:rsidRPr="00D1224F">
        <w:rPr>
          <w:rFonts w:ascii="Arial" w:hAnsi="Arial" w:cs="Arial"/>
        </w:rPr>
        <w:t xml:space="preserve"> vljudno vabimo za dopolnitev podatkov. Najbolj bomo veseli kakšne stare fotografije vasi, sami pa se bomo potrudili iz starih časopisov izbrskati še kakšen »zaprašen« članek.</w:t>
      </w:r>
    </w:p>
    <w:sectPr w:rsidR="002401F4" w:rsidRPr="00D1224F" w:rsidSect="00987FF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A29EB" w:rsidRDefault="007A29EB" w:rsidP="00E47041">
      <w:r>
        <w:separator/>
      </w:r>
    </w:p>
  </w:endnote>
  <w:endnote w:type="continuationSeparator" w:id="0">
    <w:p w:rsidR="007A29EB" w:rsidRDefault="007A29EB" w:rsidP="00E470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Cambria Math">
    <w:panose1 w:val="02040503050406030204"/>
    <w:charset w:val="EE"/>
    <w:family w:val="roman"/>
    <w:pitch w:val="variable"/>
    <w:sig w:usb0="E00002FF" w:usb1="420024FF" w:usb2="00000000" w:usb3="00000000" w:csb0="0000019F" w:csb1="00000000"/>
  </w:font>
  <w:font w:name="TimesNewRomanPSMT">
    <w:altName w:val="MS Gothic"/>
    <w:panose1 w:val="00000000000000000000"/>
    <w:charset w:val="80"/>
    <w:family w:val="auto"/>
    <w:notTrueType/>
    <w:pitch w:val="default"/>
    <w:sig w:usb0="00000000" w:usb1="08070000" w:usb2="00000010" w:usb3="00000000" w:csb0="00020003" w:csb1="00000000"/>
  </w:font>
  <w:font w:name="TimesNewRomanPS-BoldMT">
    <w:altName w:val="MS Mincho"/>
    <w:panose1 w:val="00000000000000000000"/>
    <w:charset w:val="80"/>
    <w:family w:val="auto"/>
    <w:notTrueType/>
    <w:pitch w:val="default"/>
    <w:sig w:usb0="00000000"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A29EB" w:rsidRDefault="007A29EB" w:rsidP="00E47041">
      <w:r>
        <w:separator/>
      </w:r>
    </w:p>
  </w:footnote>
  <w:footnote w:type="continuationSeparator" w:id="0">
    <w:p w:rsidR="007A29EB" w:rsidRDefault="007A29EB" w:rsidP="00E47041">
      <w:r>
        <w:continuationSeparator/>
      </w:r>
    </w:p>
  </w:footnote>
  <w:footnote w:id="1">
    <w:p w:rsidR="002C48A9" w:rsidRPr="00675B7D" w:rsidRDefault="002C48A9" w:rsidP="002C48A9">
      <w:pPr>
        <w:pStyle w:val="Sprotnaopomba-besedilo"/>
        <w:rPr>
          <w:b/>
        </w:rPr>
      </w:pPr>
      <w:r>
        <w:rPr>
          <w:rStyle w:val="Sprotnaopomba-sklic"/>
        </w:rPr>
        <w:footnoteRef/>
      </w:r>
      <w:r>
        <w:t xml:space="preserve"> </w:t>
      </w:r>
      <w:r w:rsidRPr="00675B7D">
        <w:t>Krajevno skupnost Srednja Dobrava sestavljajo: Lipnica, Mišače, Spodnja Dobrava, Srednja Dobrava in Zgornja Dobrava.</w:t>
      </w:r>
    </w:p>
  </w:footnote>
  <w:footnote w:id="2">
    <w:p w:rsidR="002C48A9" w:rsidRPr="00D1224F" w:rsidRDefault="002C48A9">
      <w:pPr>
        <w:pStyle w:val="Sprotnaopomba-besedilo"/>
        <w:rPr>
          <w:rFonts w:ascii="Arial" w:hAnsi="Arial" w:cs="Arial"/>
        </w:rPr>
      </w:pPr>
      <w:r w:rsidRPr="00D1224F">
        <w:rPr>
          <w:rStyle w:val="Sprotnaopomba-sklic"/>
          <w:rFonts w:ascii="Arial" w:hAnsi="Arial" w:cs="Arial"/>
        </w:rPr>
        <w:footnoteRef/>
      </w:r>
      <w:r w:rsidRPr="00D1224F">
        <w:rPr>
          <w:rFonts w:ascii="Arial" w:hAnsi="Arial" w:cs="Arial"/>
        </w:rPr>
        <w:t xml:space="preserve"> Torej je 1668 že obstajala cerkev sv. Križa na Dobravi.</w:t>
      </w:r>
    </w:p>
  </w:footnote>
  <w:footnote w:id="3">
    <w:p w:rsidR="002C48A9" w:rsidRPr="00D1224F" w:rsidRDefault="002C48A9" w:rsidP="00B22C2E">
      <w:pPr>
        <w:pStyle w:val="Sprotnaopomba-besedilo"/>
        <w:rPr>
          <w:rFonts w:ascii="Arial" w:hAnsi="Arial" w:cs="Arial"/>
        </w:rPr>
      </w:pPr>
      <w:r w:rsidRPr="00D1224F">
        <w:rPr>
          <w:rStyle w:val="Sprotnaopomba-sklic"/>
          <w:rFonts w:ascii="Arial" w:hAnsi="Arial" w:cs="Arial"/>
        </w:rPr>
        <w:footnoteRef/>
      </w:r>
      <w:r w:rsidRPr="00D1224F">
        <w:rPr>
          <w:rFonts w:ascii="Arial" w:hAnsi="Arial" w:cs="Arial"/>
        </w:rPr>
        <w:t xml:space="preserve"> Poglavje Popis prebivalstva 1754 v knjigi Rodbina Pegam in Mišače na str. 54–57 navaja mestoma drugačna imena, nam. Gašperja npr. Jurija.</w:t>
      </w:r>
    </w:p>
  </w:footnote>
  <w:footnote w:id="4">
    <w:p w:rsidR="002C48A9" w:rsidRPr="00D1224F" w:rsidRDefault="002C48A9" w:rsidP="000E428E">
      <w:pPr>
        <w:pStyle w:val="Sprotnaopomba-besedilo"/>
        <w:rPr>
          <w:rFonts w:ascii="Arial" w:hAnsi="Arial" w:cs="Arial"/>
        </w:rPr>
      </w:pPr>
      <w:r w:rsidRPr="00D1224F">
        <w:rPr>
          <w:rStyle w:val="Sprotnaopomba-sklic"/>
          <w:rFonts w:ascii="Arial" w:hAnsi="Arial" w:cs="Arial"/>
        </w:rPr>
        <w:footnoteRef/>
      </w:r>
      <w:r w:rsidRPr="00D1224F">
        <w:rPr>
          <w:rFonts w:ascii="Arial" w:hAnsi="Arial" w:cs="Arial"/>
        </w:rPr>
        <w:t xml:space="preserve"> Tako je zapisana Dobrava v zapiskih Karla Dežmana o slikarju Leopoldu Layerju. Tam je navedeno, da je Layer avtor Križevega pota na Dobravi (</w:t>
      </w:r>
      <w:r w:rsidRPr="00D1224F">
        <w:rPr>
          <w:rFonts w:ascii="Arial" w:hAnsi="Arial" w:cs="Arial"/>
          <w:bCs/>
        </w:rPr>
        <w:t>France Stele, Doneski k Layerjevi biografiji,</w:t>
      </w:r>
      <w:r w:rsidRPr="00D1224F">
        <w:rPr>
          <w:rFonts w:ascii="Arial" w:hAnsi="Arial" w:cs="Arial"/>
          <w:b/>
          <w:bCs/>
        </w:rPr>
        <w:t xml:space="preserve"> </w:t>
      </w:r>
      <w:hyperlink r:id="rId1" w:history="1">
        <w:r w:rsidRPr="00D1224F">
          <w:rPr>
            <w:rStyle w:val="Hiperpovezava"/>
            <w:rFonts w:ascii="Arial" w:hAnsi="Arial" w:cs="Arial"/>
            <w:bCs/>
          </w:rPr>
          <w:t>Zbornik za umetnostno zgodovino 3/3–4 (1923)</w:t>
        </w:r>
      </w:hyperlink>
      <w:r w:rsidRPr="00D1224F">
        <w:rPr>
          <w:rFonts w:ascii="Arial" w:hAnsi="Arial" w:cs="Arial"/>
        </w:rPr>
        <w:t>, 126).</w:t>
      </w:r>
    </w:p>
  </w:footnote>
  <w:footnote w:id="5">
    <w:p w:rsidR="002C48A9" w:rsidRPr="00D1224F" w:rsidRDefault="002C48A9" w:rsidP="00F26CDC">
      <w:pPr>
        <w:pStyle w:val="Sprotnaopomba-besedilo"/>
        <w:rPr>
          <w:rFonts w:ascii="Arial" w:hAnsi="Arial" w:cs="Arial"/>
        </w:rPr>
      </w:pPr>
      <w:r w:rsidRPr="00D1224F">
        <w:rPr>
          <w:rStyle w:val="Sprotnaopomba-sklic"/>
          <w:rFonts w:ascii="Arial" w:hAnsi="Arial" w:cs="Arial"/>
        </w:rPr>
        <w:footnoteRef/>
      </w:r>
      <w:r w:rsidRPr="00D1224F">
        <w:rPr>
          <w:rFonts w:ascii="Arial" w:hAnsi="Arial" w:cs="Arial"/>
        </w:rPr>
        <w:t xml:space="preserve"> Več o njih beri v </w:t>
      </w:r>
      <w:hyperlink r:id="rId2" w:history="1">
        <w:r w:rsidRPr="00D1224F">
          <w:rPr>
            <w:rStyle w:val="Hiperpovezava"/>
            <w:rFonts w:ascii="Arial" w:hAnsi="Arial" w:cs="Arial"/>
          </w:rPr>
          <w:t>Dobravskem kdo je kdo</w:t>
        </w:r>
      </w:hyperlink>
      <w:r w:rsidRPr="00D1224F">
        <w:rPr>
          <w:rFonts w:ascii="Arial" w:hAnsi="Arial" w:cs="Arial"/>
        </w:rPr>
        <w:t>.</w:t>
      </w:r>
    </w:p>
  </w:footnote>
  <w:footnote w:id="6">
    <w:p w:rsidR="002C48A9" w:rsidRPr="00D1224F" w:rsidRDefault="002C48A9" w:rsidP="00F26CDC">
      <w:pPr>
        <w:pStyle w:val="Sprotnaopomba-besedilo"/>
        <w:rPr>
          <w:rFonts w:ascii="Arial" w:hAnsi="Arial" w:cs="Arial"/>
        </w:rPr>
      </w:pPr>
      <w:r w:rsidRPr="00D1224F">
        <w:rPr>
          <w:rStyle w:val="Sprotnaopomba-sklic"/>
          <w:rFonts w:ascii="Arial" w:eastAsiaTheme="majorEastAsia" w:hAnsi="Arial" w:cs="Arial"/>
        </w:rPr>
        <w:footnoteRef/>
      </w:r>
      <w:r w:rsidRPr="00D1224F">
        <w:rPr>
          <w:rFonts w:ascii="Arial" w:hAnsi="Arial" w:cs="Arial"/>
        </w:rPr>
        <w:t xml:space="preserve"> 1 funt (lb 'libra') = 0,45 kg.</w:t>
      </w:r>
    </w:p>
  </w:footnote>
  <w:footnote w:id="7">
    <w:p w:rsidR="002C48A9" w:rsidRPr="00D1224F" w:rsidRDefault="002C48A9">
      <w:pPr>
        <w:pStyle w:val="Sprotnaopomba-besedilo"/>
        <w:rPr>
          <w:rFonts w:ascii="Arial" w:hAnsi="Arial" w:cs="Arial"/>
        </w:rPr>
      </w:pPr>
      <w:r w:rsidRPr="00D1224F">
        <w:rPr>
          <w:rStyle w:val="Sprotnaopomba-sklic"/>
          <w:rFonts w:ascii="Arial" w:hAnsi="Arial" w:cs="Arial"/>
        </w:rPr>
        <w:footnoteRef/>
      </w:r>
      <w:r w:rsidRPr="00D1224F">
        <w:rPr>
          <w:rFonts w:ascii="Arial" w:hAnsi="Arial" w:cs="Arial"/>
        </w:rPr>
        <w:t xml:space="preserve"> Več o njem beri v </w:t>
      </w:r>
      <w:hyperlink r:id="rId3" w:history="1">
        <w:r w:rsidRPr="00D1224F">
          <w:rPr>
            <w:rStyle w:val="Hiperpovezava"/>
            <w:rFonts w:ascii="Arial" w:hAnsi="Arial" w:cs="Arial"/>
          </w:rPr>
          <w:t>Dobravskem kdo je kdo</w:t>
        </w:r>
      </w:hyperlink>
      <w:r w:rsidRPr="00D1224F">
        <w:rPr>
          <w:rFonts w:ascii="Arial" w:hAnsi="Arial" w:cs="Arial"/>
        </w:rPr>
        <w:t xml:space="preserve"> pod imenom Lotrič Ivan.</w:t>
      </w:r>
    </w:p>
  </w:footnote>
  <w:footnote w:id="8">
    <w:p w:rsidR="002C48A9" w:rsidRPr="00D1224F" w:rsidRDefault="002C48A9">
      <w:pPr>
        <w:pStyle w:val="Sprotnaopomba-besedilo"/>
        <w:rPr>
          <w:rFonts w:ascii="Arial" w:hAnsi="Arial" w:cs="Arial"/>
        </w:rPr>
      </w:pPr>
      <w:r w:rsidRPr="00D1224F">
        <w:rPr>
          <w:rStyle w:val="Sprotnaopomba-sklic"/>
          <w:rFonts w:ascii="Arial" w:hAnsi="Arial" w:cs="Arial"/>
        </w:rPr>
        <w:footnoteRef/>
      </w:r>
      <w:r w:rsidRPr="00D1224F">
        <w:rPr>
          <w:rFonts w:ascii="Arial" w:hAnsi="Arial" w:cs="Arial"/>
        </w:rPr>
        <w:t xml:space="preserve"> Več o njem beri v </w:t>
      </w:r>
      <w:hyperlink r:id="rId4" w:history="1">
        <w:r w:rsidRPr="00D1224F">
          <w:rPr>
            <w:rStyle w:val="Hiperpovezava"/>
            <w:rFonts w:ascii="Arial" w:hAnsi="Arial" w:cs="Arial"/>
          </w:rPr>
          <w:t>Dobravskem kdo je kdo</w:t>
        </w:r>
      </w:hyperlink>
      <w:r w:rsidRPr="00D1224F">
        <w:rPr>
          <w:rFonts w:ascii="Arial" w:hAnsi="Arial" w:cs="Arial"/>
        </w:rPr>
        <w:t>.</w:t>
      </w:r>
    </w:p>
  </w:footnote>
  <w:footnote w:id="9">
    <w:p w:rsidR="002C48A9" w:rsidRPr="00D1224F" w:rsidRDefault="002C48A9">
      <w:pPr>
        <w:pStyle w:val="Sprotnaopomba-besedilo"/>
        <w:rPr>
          <w:rFonts w:ascii="Arial" w:hAnsi="Arial" w:cs="Arial"/>
        </w:rPr>
      </w:pPr>
      <w:r w:rsidRPr="00D1224F">
        <w:rPr>
          <w:rStyle w:val="Sprotnaopomba-sklic"/>
          <w:rFonts w:ascii="Arial" w:hAnsi="Arial" w:cs="Arial"/>
        </w:rPr>
        <w:footnoteRef/>
      </w:r>
      <w:r w:rsidRPr="00D1224F">
        <w:rPr>
          <w:rFonts w:ascii="Arial" w:hAnsi="Arial" w:cs="Arial"/>
        </w:rPr>
        <w:t xml:space="preserve"> Več o njem beri v </w:t>
      </w:r>
      <w:hyperlink r:id="rId5" w:history="1">
        <w:r w:rsidRPr="00D1224F">
          <w:rPr>
            <w:rStyle w:val="Hiperpovezava"/>
            <w:rFonts w:ascii="Arial" w:hAnsi="Arial" w:cs="Arial"/>
          </w:rPr>
          <w:t>Dobravskem kdo je kdo</w:t>
        </w:r>
      </w:hyperlink>
      <w:r w:rsidRPr="00D1224F">
        <w:rPr>
          <w:rFonts w:ascii="Arial" w:hAnsi="Arial" w:cs="Arial"/>
        </w:rPr>
        <w:t>.</w:t>
      </w:r>
    </w:p>
  </w:footnote>
  <w:footnote w:id="10">
    <w:p w:rsidR="002C48A9" w:rsidRPr="00D1224F" w:rsidRDefault="002C48A9">
      <w:pPr>
        <w:pStyle w:val="Sprotnaopomba-besedilo"/>
        <w:rPr>
          <w:rFonts w:ascii="Arial" w:hAnsi="Arial" w:cs="Arial"/>
        </w:rPr>
      </w:pPr>
      <w:r w:rsidRPr="00D1224F">
        <w:rPr>
          <w:rStyle w:val="Sprotnaopomba-sklic"/>
          <w:rFonts w:ascii="Arial" w:hAnsi="Arial" w:cs="Arial"/>
        </w:rPr>
        <w:footnoteRef/>
      </w:r>
      <w:r w:rsidRPr="00D1224F">
        <w:rPr>
          <w:rFonts w:ascii="Arial" w:hAnsi="Arial" w:cs="Arial"/>
        </w:rPr>
        <w:t xml:space="preserve"> Več o njem beri v </w:t>
      </w:r>
      <w:hyperlink r:id="rId6" w:history="1">
        <w:r w:rsidRPr="00D1224F">
          <w:rPr>
            <w:rStyle w:val="Hiperpovezava"/>
            <w:rFonts w:ascii="Arial" w:hAnsi="Arial" w:cs="Arial"/>
          </w:rPr>
          <w:t>Dobravskem kdo je kdo</w:t>
        </w:r>
      </w:hyperlink>
      <w:r w:rsidRPr="00D1224F">
        <w:rPr>
          <w:rFonts w:ascii="Arial" w:hAnsi="Arial" w:cs="Arial"/>
        </w:rPr>
        <w:t>.</w:t>
      </w:r>
    </w:p>
  </w:footnote>
  <w:footnote w:id="11">
    <w:p w:rsidR="002C48A9" w:rsidRPr="00D1224F" w:rsidRDefault="002C48A9">
      <w:pPr>
        <w:pStyle w:val="Sprotnaopomba-besedilo"/>
        <w:rPr>
          <w:rFonts w:ascii="Arial" w:hAnsi="Arial" w:cs="Arial"/>
        </w:rPr>
      </w:pPr>
      <w:r w:rsidRPr="00D1224F">
        <w:rPr>
          <w:rStyle w:val="Sprotnaopomba-sklic"/>
          <w:rFonts w:ascii="Arial" w:hAnsi="Arial" w:cs="Arial"/>
        </w:rPr>
        <w:footnoteRef/>
      </w:r>
      <w:r w:rsidRPr="00D1224F">
        <w:rPr>
          <w:rFonts w:ascii="Arial" w:hAnsi="Arial" w:cs="Arial"/>
        </w:rPr>
        <w:t xml:space="preserve"> Več o njem beri v </w:t>
      </w:r>
      <w:hyperlink r:id="rId7" w:history="1">
        <w:r w:rsidRPr="00D1224F">
          <w:rPr>
            <w:rStyle w:val="Hiperpovezava"/>
            <w:rFonts w:ascii="Arial" w:hAnsi="Arial" w:cs="Arial"/>
          </w:rPr>
          <w:t>Dobravskem kdo je kdo</w:t>
        </w:r>
      </w:hyperlink>
      <w:r w:rsidRPr="00D1224F">
        <w:rPr>
          <w:rFonts w:ascii="Arial" w:hAnsi="Arial" w:cs="Arial"/>
        </w:rPr>
        <w:t>.</w:t>
      </w:r>
    </w:p>
  </w:footnote>
  <w:footnote w:id="12">
    <w:p w:rsidR="002C48A9" w:rsidRPr="00D1224F" w:rsidRDefault="002C48A9">
      <w:pPr>
        <w:pStyle w:val="Sprotnaopomba-besedilo"/>
        <w:rPr>
          <w:rFonts w:ascii="Arial" w:hAnsi="Arial" w:cs="Arial"/>
        </w:rPr>
      </w:pPr>
      <w:r w:rsidRPr="00D1224F">
        <w:rPr>
          <w:rStyle w:val="Sprotnaopomba-sklic"/>
          <w:rFonts w:ascii="Arial" w:hAnsi="Arial" w:cs="Arial"/>
        </w:rPr>
        <w:footnoteRef/>
      </w:r>
      <w:r w:rsidRPr="00D1224F">
        <w:rPr>
          <w:rFonts w:ascii="Arial" w:hAnsi="Arial" w:cs="Arial"/>
        </w:rPr>
        <w:t xml:space="preserve"> Kdo kaj ve o Janezu Pogačniku, doma iz Srednje Dobrave pri Otočah, ki je bil v ruskem ujetništvu in je pisal zadnjič iz Jekaterinoslavske gubernije. Tisti mož iz Kranja, ki je pripovedoval zadnjič neki osebi, da je bil z Pogačnikom skupaj v ujetništvu in da je ta tam umrl v neki bolnišnici, se naproša, da se oglasi na Srednji Dobravi št. 14 pri Otočah, da pove kaj natančnejšega. (</w:t>
      </w:r>
      <w:hyperlink r:id="rId8" w:history="1">
        <w:r w:rsidRPr="00D1224F">
          <w:rPr>
            <w:rStyle w:val="Hiperpovezava"/>
            <w:rFonts w:ascii="Arial" w:hAnsi="Arial" w:cs="Arial"/>
            <w:i/>
          </w:rPr>
          <w:t>Slovenec</w:t>
        </w:r>
        <w:r w:rsidRPr="00D1224F">
          <w:rPr>
            <w:rStyle w:val="Hiperpovezava"/>
            <w:rFonts w:ascii="Arial" w:hAnsi="Arial" w:cs="Arial"/>
          </w:rPr>
          <w:t xml:space="preserve"> 47/63 (16. 3. 1919), 7</w:t>
        </w:r>
      </w:hyperlink>
      <w:r w:rsidRPr="00D1224F">
        <w:rPr>
          <w:rFonts w:ascii="Arial" w:hAnsi="Arial" w:cs="Arial"/>
        </w:rPr>
        <w:t>)</w:t>
      </w:r>
    </w:p>
  </w:footnote>
  <w:footnote w:id="13">
    <w:p w:rsidR="002C48A9" w:rsidRPr="00D1224F" w:rsidRDefault="002C48A9">
      <w:pPr>
        <w:pStyle w:val="Sprotnaopomba-besedilo"/>
        <w:rPr>
          <w:rFonts w:ascii="Arial" w:hAnsi="Arial" w:cs="Arial"/>
        </w:rPr>
      </w:pPr>
      <w:r w:rsidRPr="00D1224F">
        <w:rPr>
          <w:rStyle w:val="Sprotnaopomba-sklic"/>
          <w:rFonts w:ascii="Arial" w:hAnsi="Arial" w:cs="Arial"/>
        </w:rPr>
        <w:footnoteRef/>
      </w:r>
      <w:r w:rsidRPr="00D1224F">
        <w:rPr>
          <w:rFonts w:ascii="Arial" w:hAnsi="Arial" w:cs="Arial"/>
        </w:rPr>
        <w:t xml:space="preserve"> Več o njem beri v </w:t>
      </w:r>
      <w:hyperlink r:id="rId9" w:history="1">
        <w:r w:rsidRPr="00D1224F">
          <w:rPr>
            <w:rStyle w:val="Hiperpovezava"/>
            <w:rFonts w:ascii="Arial" w:hAnsi="Arial" w:cs="Arial"/>
          </w:rPr>
          <w:t>Dobravskem kdo je kdo</w:t>
        </w:r>
      </w:hyperlink>
      <w:r w:rsidRPr="00D1224F">
        <w:rPr>
          <w:rFonts w:ascii="Arial" w:hAnsi="Arial" w:cs="Arial"/>
        </w:rPr>
        <w:t>.</w:t>
      </w:r>
    </w:p>
  </w:footnote>
  <w:footnote w:id="14">
    <w:p w:rsidR="002C48A9" w:rsidRPr="00D1224F" w:rsidRDefault="002C48A9" w:rsidP="001F1821">
      <w:pPr>
        <w:pStyle w:val="Sprotnaopomba-besedilo"/>
        <w:rPr>
          <w:rFonts w:ascii="Arial" w:hAnsi="Arial" w:cs="Arial"/>
        </w:rPr>
      </w:pPr>
      <w:r w:rsidRPr="00D1224F">
        <w:rPr>
          <w:rStyle w:val="Sprotnaopomba-sklic"/>
          <w:rFonts w:ascii="Arial" w:hAnsi="Arial" w:cs="Arial"/>
        </w:rPr>
        <w:footnoteRef/>
      </w:r>
      <w:r w:rsidRPr="00D1224F">
        <w:rPr>
          <w:rFonts w:ascii="Arial" w:hAnsi="Arial" w:cs="Arial"/>
        </w:rPr>
        <w:t xml:space="preserve"> 31. avgusta 1916 je bil umeščen za župnika na Dobravi, kjer je deloval do smrti. Vodil je tudi izobraževalno društvo, bil med ustanovitelji konsumnega društva in imel v načrtu zidavo društvenega doma. Več o njem beri v </w:t>
      </w:r>
      <w:hyperlink r:id="rId10" w:history="1">
        <w:r w:rsidRPr="00D1224F">
          <w:rPr>
            <w:rStyle w:val="Hiperpovezava"/>
            <w:rFonts w:ascii="Arial" w:hAnsi="Arial" w:cs="Arial"/>
          </w:rPr>
          <w:t>Dobravskem kdo je kdo</w:t>
        </w:r>
      </w:hyperlink>
      <w:r w:rsidRPr="00D1224F">
        <w:rPr>
          <w:rFonts w:ascii="Arial" w:hAnsi="Arial" w:cs="Arial"/>
        </w:rPr>
        <w:t>.</w:t>
      </w:r>
    </w:p>
  </w:footnote>
  <w:footnote w:id="15">
    <w:p w:rsidR="002C48A9" w:rsidRPr="00D1224F" w:rsidRDefault="002C48A9" w:rsidP="001F1821">
      <w:pPr>
        <w:pStyle w:val="Sprotnaopomba-besedilo"/>
        <w:rPr>
          <w:rFonts w:ascii="Arial" w:hAnsi="Arial" w:cs="Arial"/>
        </w:rPr>
      </w:pPr>
      <w:r w:rsidRPr="00D1224F">
        <w:rPr>
          <w:rStyle w:val="Sprotnaopomba-sklic"/>
          <w:rFonts w:ascii="Arial" w:hAnsi="Arial" w:cs="Arial"/>
        </w:rPr>
        <w:footnoteRef/>
      </w:r>
      <w:r w:rsidRPr="00D1224F">
        <w:rPr>
          <w:rFonts w:ascii="Arial" w:hAnsi="Arial" w:cs="Arial"/>
        </w:rPr>
        <w:t xml:space="preserve"> Več o njem beri v </w:t>
      </w:r>
      <w:hyperlink r:id="rId11" w:history="1">
        <w:r w:rsidRPr="00D1224F">
          <w:rPr>
            <w:rStyle w:val="Hiperpovezava"/>
            <w:rFonts w:ascii="Arial" w:hAnsi="Arial" w:cs="Arial"/>
          </w:rPr>
          <w:t>Dobravskem kdo je kdo</w:t>
        </w:r>
      </w:hyperlink>
      <w:r w:rsidRPr="00D1224F">
        <w:rPr>
          <w:rFonts w:ascii="Arial" w:hAnsi="Arial" w:cs="Arial"/>
        </w:rPr>
        <w:t>.</w:t>
      </w:r>
    </w:p>
  </w:footnote>
  <w:footnote w:id="16">
    <w:p w:rsidR="002C48A9" w:rsidRPr="00D1224F" w:rsidRDefault="002C48A9">
      <w:pPr>
        <w:pStyle w:val="Sprotnaopomba-besedilo"/>
        <w:rPr>
          <w:rFonts w:ascii="Arial" w:hAnsi="Arial" w:cs="Arial"/>
        </w:rPr>
      </w:pPr>
      <w:r w:rsidRPr="00D1224F">
        <w:rPr>
          <w:rStyle w:val="Sprotnaopomba-sklic"/>
          <w:rFonts w:ascii="Arial" w:hAnsi="Arial" w:cs="Arial"/>
        </w:rPr>
        <w:footnoteRef/>
      </w:r>
      <w:r w:rsidRPr="00D1224F">
        <w:rPr>
          <w:rFonts w:ascii="Arial" w:hAnsi="Arial" w:cs="Arial"/>
        </w:rPr>
        <w:t xml:space="preserve"> Vidic (2006: 40) piše, da na Grošarjevi planini.</w:t>
      </w:r>
    </w:p>
  </w:footnote>
  <w:footnote w:id="17">
    <w:p w:rsidR="002C48A9" w:rsidRPr="00D1224F" w:rsidRDefault="002C48A9">
      <w:pPr>
        <w:pStyle w:val="Sprotnaopomba-besedilo"/>
        <w:rPr>
          <w:rFonts w:ascii="Arial" w:hAnsi="Arial" w:cs="Arial"/>
        </w:rPr>
      </w:pPr>
      <w:r w:rsidRPr="00D1224F">
        <w:rPr>
          <w:rStyle w:val="Sprotnaopomba-sklic"/>
          <w:rFonts w:ascii="Arial" w:hAnsi="Arial" w:cs="Arial"/>
        </w:rPr>
        <w:footnoteRef/>
      </w:r>
      <w:r w:rsidRPr="00D1224F">
        <w:rPr>
          <w:rFonts w:ascii="Arial" w:hAnsi="Arial" w:cs="Arial"/>
        </w:rPr>
        <w:t xml:space="preserve"> Upoštevani so tudi padli iz Otoč, zato je pravo število verjento nekaj manjše.</w:t>
      </w:r>
    </w:p>
  </w:footnote>
  <w:footnote w:id="18">
    <w:p w:rsidR="002C48A9" w:rsidRPr="00D1224F" w:rsidRDefault="002C48A9">
      <w:pPr>
        <w:pStyle w:val="Sprotnaopomba-besedilo"/>
        <w:rPr>
          <w:rFonts w:ascii="Arial" w:hAnsi="Arial" w:cs="Arial"/>
        </w:rPr>
      </w:pPr>
      <w:r w:rsidRPr="00D1224F">
        <w:rPr>
          <w:rStyle w:val="Sprotnaopomba-sklic"/>
          <w:rFonts w:ascii="Arial" w:hAnsi="Arial" w:cs="Arial"/>
        </w:rPr>
        <w:footnoteRef/>
      </w:r>
      <w:r w:rsidRPr="00D1224F">
        <w:rPr>
          <w:rFonts w:ascii="Arial" w:hAnsi="Arial" w:cs="Arial"/>
        </w:rPr>
        <w:t xml:space="preserve"> Ker so me talci našteti tudi ljudje iz Otoč, je prava številka manjša. Na seznamu talcev je zapisano prebivališče Dobrava še pri naslednjih: Jožef Pikon (1. 8. 1894–28- 8- 1941), Ivan Hribar (24. 2. 1922 – 14. 11. 1941). Ivan Oman (19. 4. 1942) in Martin Smukovec (19. 4. 1942), vendar gre verjetno za druge Dobrave.</w:t>
      </w:r>
    </w:p>
  </w:footnote>
  <w:footnote w:id="19">
    <w:p w:rsidR="002C48A9" w:rsidRPr="00D1224F" w:rsidRDefault="002C48A9" w:rsidP="00253F0B">
      <w:pPr>
        <w:pStyle w:val="Sprotnaopomba-besedilo"/>
        <w:rPr>
          <w:rFonts w:ascii="Arial" w:hAnsi="Arial" w:cs="Arial"/>
        </w:rPr>
      </w:pPr>
      <w:r w:rsidRPr="00D1224F">
        <w:rPr>
          <w:rStyle w:val="Sprotnaopomba-sklic"/>
          <w:rFonts w:ascii="Arial" w:hAnsi="Arial" w:cs="Arial"/>
        </w:rPr>
        <w:footnoteRef/>
      </w:r>
      <w:r w:rsidRPr="00D1224F">
        <w:rPr>
          <w:rFonts w:ascii="Arial" w:hAnsi="Arial" w:cs="Arial"/>
        </w:rPr>
        <w:t xml:space="preserve"> Za življenjepise 32 padlih in umrlih v NOB glej </w:t>
      </w:r>
      <w:hyperlink r:id="rId12" w:history="1">
        <w:r w:rsidRPr="00D1224F">
          <w:rPr>
            <w:rStyle w:val="Hiperpovezava"/>
            <w:rFonts w:ascii="Arial" w:hAnsi="Arial" w:cs="Arial"/>
          </w:rPr>
          <w:t>Dobravski kdo je kdo</w:t>
        </w:r>
      </w:hyperlink>
      <w:r w:rsidRPr="00D1224F">
        <w:rPr>
          <w:rFonts w:ascii="Arial" w:hAnsi="Arial" w:cs="Arial"/>
        </w:rPr>
        <w:t>.</w:t>
      </w:r>
    </w:p>
  </w:footnote>
  <w:footnote w:id="20">
    <w:p w:rsidR="002C48A9" w:rsidRPr="00D1224F" w:rsidRDefault="002C48A9">
      <w:pPr>
        <w:pStyle w:val="Sprotnaopomba-besedilo"/>
        <w:rPr>
          <w:rFonts w:ascii="Arial" w:hAnsi="Arial" w:cs="Arial"/>
        </w:rPr>
      </w:pPr>
      <w:r w:rsidRPr="00D1224F">
        <w:rPr>
          <w:rStyle w:val="Sprotnaopomba-sklic"/>
          <w:rFonts w:ascii="Arial" w:hAnsi="Arial" w:cs="Arial"/>
        </w:rPr>
        <w:footnoteRef/>
      </w:r>
      <w:r w:rsidRPr="00D1224F">
        <w:rPr>
          <w:rFonts w:ascii="Arial" w:hAnsi="Arial" w:cs="Arial"/>
        </w:rPr>
        <w:t xml:space="preserve"> S Sr. Dobrave naj bi padla dva Antona Benedičiča (prvi 1942 na Jelovici in drugi 1944 nad Tržičem), vir: Moji spomini, str. 109.</w:t>
      </w:r>
    </w:p>
  </w:footnote>
  <w:footnote w:id="21">
    <w:p w:rsidR="002C48A9" w:rsidRPr="00D1224F" w:rsidRDefault="002C48A9">
      <w:pPr>
        <w:pStyle w:val="Sprotnaopomba-besedilo"/>
        <w:rPr>
          <w:rFonts w:ascii="Arial" w:hAnsi="Arial" w:cs="Arial"/>
        </w:rPr>
      </w:pPr>
      <w:r w:rsidRPr="00D1224F">
        <w:rPr>
          <w:rStyle w:val="Sprotnaopomba-sklic"/>
          <w:rFonts w:ascii="Arial" w:hAnsi="Arial" w:cs="Arial"/>
        </w:rPr>
        <w:footnoteRef/>
      </w:r>
      <w:r w:rsidRPr="00D1224F">
        <w:rPr>
          <w:rFonts w:ascii="Arial" w:hAnsi="Arial" w:cs="Arial"/>
        </w:rPr>
        <w:t xml:space="preserve"> Padel 1944 pri Leskovcu (Moji spomini, 109).</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12D2065"/>
    <w:multiLevelType w:val="hybridMultilevel"/>
    <w:tmpl w:val="1A300DD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430F6A5B"/>
    <w:multiLevelType w:val="hybridMultilevel"/>
    <w:tmpl w:val="A9E09C98"/>
    <w:lvl w:ilvl="0" w:tplc="3FC00776">
      <w:start w:val="1"/>
      <w:numFmt w:val="decimal"/>
      <w:lvlText w:val="%1."/>
      <w:lvlJc w:val="left"/>
      <w:pPr>
        <w:ind w:left="720" w:hanging="360"/>
      </w:pPr>
      <w:rPr>
        <w:rFonts w:asciiTheme="minorHAnsi" w:hAnsiTheme="minorHAnsi" w:cstheme="minorBidi" w:hint="default"/>
        <w:sz w:val="2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15:restartNumberingAfterBreak="0">
    <w:nsid w:val="454F3281"/>
    <w:multiLevelType w:val="hybridMultilevel"/>
    <w:tmpl w:val="94BC578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46DB756C"/>
    <w:multiLevelType w:val="hybridMultilevel"/>
    <w:tmpl w:val="01B4CD62"/>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 w15:restartNumberingAfterBreak="0">
    <w:nsid w:val="5DAF3BF0"/>
    <w:multiLevelType w:val="hybridMultilevel"/>
    <w:tmpl w:val="3014E876"/>
    <w:lvl w:ilvl="0" w:tplc="620CC99E">
      <w:start w:val="1"/>
      <w:numFmt w:val="decimal"/>
      <w:lvlText w:val="(%1."/>
      <w:lvlJc w:val="left"/>
      <w:pPr>
        <w:ind w:left="0" w:hanging="360"/>
      </w:pPr>
      <w:rPr>
        <w:rFonts w:hint="default"/>
      </w:rPr>
    </w:lvl>
    <w:lvl w:ilvl="1" w:tplc="04240019" w:tentative="1">
      <w:start w:val="1"/>
      <w:numFmt w:val="lowerLetter"/>
      <w:lvlText w:val="%2."/>
      <w:lvlJc w:val="left"/>
      <w:pPr>
        <w:ind w:left="720" w:hanging="360"/>
      </w:pPr>
    </w:lvl>
    <w:lvl w:ilvl="2" w:tplc="0424001B" w:tentative="1">
      <w:start w:val="1"/>
      <w:numFmt w:val="lowerRoman"/>
      <w:lvlText w:val="%3."/>
      <w:lvlJc w:val="right"/>
      <w:pPr>
        <w:ind w:left="1440" w:hanging="180"/>
      </w:pPr>
    </w:lvl>
    <w:lvl w:ilvl="3" w:tplc="0424000F" w:tentative="1">
      <w:start w:val="1"/>
      <w:numFmt w:val="decimal"/>
      <w:lvlText w:val="%4."/>
      <w:lvlJc w:val="left"/>
      <w:pPr>
        <w:ind w:left="2160" w:hanging="360"/>
      </w:pPr>
    </w:lvl>
    <w:lvl w:ilvl="4" w:tplc="04240019" w:tentative="1">
      <w:start w:val="1"/>
      <w:numFmt w:val="lowerLetter"/>
      <w:lvlText w:val="%5."/>
      <w:lvlJc w:val="left"/>
      <w:pPr>
        <w:ind w:left="2880" w:hanging="360"/>
      </w:pPr>
    </w:lvl>
    <w:lvl w:ilvl="5" w:tplc="0424001B" w:tentative="1">
      <w:start w:val="1"/>
      <w:numFmt w:val="lowerRoman"/>
      <w:lvlText w:val="%6."/>
      <w:lvlJc w:val="right"/>
      <w:pPr>
        <w:ind w:left="3600" w:hanging="180"/>
      </w:pPr>
    </w:lvl>
    <w:lvl w:ilvl="6" w:tplc="0424000F" w:tentative="1">
      <w:start w:val="1"/>
      <w:numFmt w:val="decimal"/>
      <w:lvlText w:val="%7."/>
      <w:lvlJc w:val="left"/>
      <w:pPr>
        <w:ind w:left="4320" w:hanging="360"/>
      </w:pPr>
    </w:lvl>
    <w:lvl w:ilvl="7" w:tplc="04240019" w:tentative="1">
      <w:start w:val="1"/>
      <w:numFmt w:val="lowerLetter"/>
      <w:lvlText w:val="%8."/>
      <w:lvlJc w:val="left"/>
      <w:pPr>
        <w:ind w:left="5040" w:hanging="360"/>
      </w:pPr>
    </w:lvl>
    <w:lvl w:ilvl="8" w:tplc="0424001B" w:tentative="1">
      <w:start w:val="1"/>
      <w:numFmt w:val="lowerRoman"/>
      <w:lvlText w:val="%9."/>
      <w:lvlJc w:val="right"/>
      <w:pPr>
        <w:ind w:left="5760" w:hanging="180"/>
      </w:pPr>
    </w:lvl>
  </w:abstractNum>
  <w:abstractNum w:abstractNumId="5" w15:restartNumberingAfterBreak="0">
    <w:nsid w:val="65246B87"/>
    <w:multiLevelType w:val="hybridMultilevel"/>
    <w:tmpl w:val="ACEA3066"/>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6" w15:restartNumberingAfterBreak="0">
    <w:nsid w:val="68D049B8"/>
    <w:multiLevelType w:val="hybridMultilevel"/>
    <w:tmpl w:val="9D787338"/>
    <w:lvl w:ilvl="0" w:tplc="67DE3C10">
      <w:start w:val="1"/>
      <w:numFmt w:val="decimal"/>
      <w:lvlText w:val="%1."/>
      <w:lvlJc w:val="left"/>
      <w:pPr>
        <w:ind w:left="1440" w:hanging="360"/>
      </w:pPr>
      <w:rPr>
        <w:rFonts w:hint="default"/>
      </w:rPr>
    </w:lvl>
    <w:lvl w:ilvl="1" w:tplc="04240019" w:tentative="1">
      <w:start w:val="1"/>
      <w:numFmt w:val="lowerLetter"/>
      <w:lvlText w:val="%2."/>
      <w:lvlJc w:val="left"/>
      <w:pPr>
        <w:ind w:left="2160" w:hanging="360"/>
      </w:pPr>
    </w:lvl>
    <w:lvl w:ilvl="2" w:tplc="0424001B" w:tentative="1">
      <w:start w:val="1"/>
      <w:numFmt w:val="lowerRoman"/>
      <w:lvlText w:val="%3."/>
      <w:lvlJc w:val="right"/>
      <w:pPr>
        <w:ind w:left="2880" w:hanging="180"/>
      </w:pPr>
    </w:lvl>
    <w:lvl w:ilvl="3" w:tplc="0424000F" w:tentative="1">
      <w:start w:val="1"/>
      <w:numFmt w:val="decimal"/>
      <w:lvlText w:val="%4."/>
      <w:lvlJc w:val="left"/>
      <w:pPr>
        <w:ind w:left="3600" w:hanging="360"/>
      </w:pPr>
    </w:lvl>
    <w:lvl w:ilvl="4" w:tplc="04240019" w:tentative="1">
      <w:start w:val="1"/>
      <w:numFmt w:val="lowerLetter"/>
      <w:lvlText w:val="%5."/>
      <w:lvlJc w:val="left"/>
      <w:pPr>
        <w:ind w:left="4320" w:hanging="360"/>
      </w:pPr>
    </w:lvl>
    <w:lvl w:ilvl="5" w:tplc="0424001B" w:tentative="1">
      <w:start w:val="1"/>
      <w:numFmt w:val="lowerRoman"/>
      <w:lvlText w:val="%6."/>
      <w:lvlJc w:val="right"/>
      <w:pPr>
        <w:ind w:left="5040" w:hanging="180"/>
      </w:pPr>
    </w:lvl>
    <w:lvl w:ilvl="6" w:tplc="0424000F" w:tentative="1">
      <w:start w:val="1"/>
      <w:numFmt w:val="decimal"/>
      <w:lvlText w:val="%7."/>
      <w:lvlJc w:val="left"/>
      <w:pPr>
        <w:ind w:left="5760" w:hanging="360"/>
      </w:pPr>
    </w:lvl>
    <w:lvl w:ilvl="7" w:tplc="04240019" w:tentative="1">
      <w:start w:val="1"/>
      <w:numFmt w:val="lowerLetter"/>
      <w:lvlText w:val="%8."/>
      <w:lvlJc w:val="left"/>
      <w:pPr>
        <w:ind w:left="6480" w:hanging="360"/>
      </w:pPr>
    </w:lvl>
    <w:lvl w:ilvl="8" w:tplc="0424001B" w:tentative="1">
      <w:start w:val="1"/>
      <w:numFmt w:val="lowerRoman"/>
      <w:lvlText w:val="%9."/>
      <w:lvlJc w:val="right"/>
      <w:pPr>
        <w:ind w:left="7200" w:hanging="180"/>
      </w:pPr>
    </w:lvl>
  </w:abstractNum>
  <w:abstractNum w:abstractNumId="7" w15:restartNumberingAfterBreak="0">
    <w:nsid w:val="6D35622D"/>
    <w:multiLevelType w:val="hybridMultilevel"/>
    <w:tmpl w:val="F9B2C83A"/>
    <w:lvl w:ilvl="0" w:tplc="836A12DC">
      <w:start w:val="1"/>
      <w:numFmt w:val="decimal"/>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8" w15:restartNumberingAfterBreak="0">
    <w:nsid w:val="7AF7250D"/>
    <w:multiLevelType w:val="hybridMultilevel"/>
    <w:tmpl w:val="52980CE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8"/>
  </w:num>
  <w:num w:numId="2">
    <w:abstractNumId w:val="5"/>
  </w:num>
  <w:num w:numId="3">
    <w:abstractNumId w:val="3"/>
  </w:num>
  <w:num w:numId="4">
    <w:abstractNumId w:val="0"/>
  </w:num>
  <w:num w:numId="5">
    <w:abstractNumId w:val="2"/>
  </w:num>
  <w:num w:numId="6">
    <w:abstractNumId w:val="4"/>
  </w:num>
  <w:num w:numId="7">
    <w:abstractNumId w:val="1"/>
  </w:num>
  <w:num w:numId="8">
    <w:abstractNumId w:val="7"/>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7362"/>
    <w:rsid w:val="000063A4"/>
    <w:rsid w:val="000069B8"/>
    <w:rsid w:val="000128B5"/>
    <w:rsid w:val="0002190A"/>
    <w:rsid w:val="0002464E"/>
    <w:rsid w:val="00024E0C"/>
    <w:rsid w:val="0002599A"/>
    <w:rsid w:val="00027D3A"/>
    <w:rsid w:val="00030AEB"/>
    <w:rsid w:val="0003133A"/>
    <w:rsid w:val="00035842"/>
    <w:rsid w:val="00041601"/>
    <w:rsid w:val="0004281E"/>
    <w:rsid w:val="000438E8"/>
    <w:rsid w:val="000477AC"/>
    <w:rsid w:val="00050817"/>
    <w:rsid w:val="00053FFF"/>
    <w:rsid w:val="00056C12"/>
    <w:rsid w:val="00056C69"/>
    <w:rsid w:val="0006024A"/>
    <w:rsid w:val="00061847"/>
    <w:rsid w:val="00061E09"/>
    <w:rsid w:val="00062B44"/>
    <w:rsid w:val="00062F43"/>
    <w:rsid w:val="00063C80"/>
    <w:rsid w:val="0007123F"/>
    <w:rsid w:val="000724E3"/>
    <w:rsid w:val="00072E33"/>
    <w:rsid w:val="0007409B"/>
    <w:rsid w:val="00076803"/>
    <w:rsid w:val="00076BD4"/>
    <w:rsid w:val="00082943"/>
    <w:rsid w:val="00084667"/>
    <w:rsid w:val="0009024B"/>
    <w:rsid w:val="00090D26"/>
    <w:rsid w:val="000954D5"/>
    <w:rsid w:val="000A1D7E"/>
    <w:rsid w:val="000A2538"/>
    <w:rsid w:val="000A76B7"/>
    <w:rsid w:val="000A7997"/>
    <w:rsid w:val="000B1EA4"/>
    <w:rsid w:val="000B3566"/>
    <w:rsid w:val="000B6139"/>
    <w:rsid w:val="000B7510"/>
    <w:rsid w:val="000C2292"/>
    <w:rsid w:val="000C2983"/>
    <w:rsid w:val="000C3674"/>
    <w:rsid w:val="000C652C"/>
    <w:rsid w:val="000C6630"/>
    <w:rsid w:val="000C66CC"/>
    <w:rsid w:val="000D5E22"/>
    <w:rsid w:val="000D6665"/>
    <w:rsid w:val="000E428E"/>
    <w:rsid w:val="000E46F5"/>
    <w:rsid w:val="000F0180"/>
    <w:rsid w:val="000F0599"/>
    <w:rsid w:val="000F4DB2"/>
    <w:rsid w:val="000F6631"/>
    <w:rsid w:val="001048BD"/>
    <w:rsid w:val="00107F5D"/>
    <w:rsid w:val="00111339"/>
    <w:rsid w:val="00114394"/>
    <w:rsid w:val="0011477F"/>
    <w:rsid w:val="00114C8E"/>
    <w:rsid w:val="00114E58"/>
    <w:rsid w:val="0012463D"/>
    <w:rsid w:val="00124EA2"/>
    <w:rsid w:val="00132244"/>
    <w:rsid w:val="00133A29"/>
    <w:rsid w:val="001361B2"/>
    <w:rsid w:val="00140326"/>
    <w:rsid w:val="00140671"/>
    <w:rsid w:val="00140F2F"/>
    <w:rsid w:val="00153C82"/>
    <w:rsid w:val="00153EE6"/>
    <w:rsid w:val="00155D46"/>
    <w:rsid w:val="00156690"/>
    <w:rsid w:val="001603D6"/>
    <w:rsid w:val="0016405F"/>
    <w:rsid w:val="0016451C"/>
    <w:rsid w:val="00164D0E"/>
    <w:rsid w:val="00164F4F"/>
    <w:rsid w:val="00165765"/>
    <w:rsid w:val="00166F01"/>
    <w:rsid w:val="00171489"/>
    <w:rsid w:val="001715ED"/>
    <w:rsid w:val="00172820"/>
    <w:rsid w:val="00172BA7"/>
    <w:rsid w:val="00176C8E"/>
    <w:rsid w:val="0018148A"/>
    <w:rsid w:val="0018496D"/>
    <w:rsid w:val="001879FD"/>
    <w:rsid w:val="00190C3C"/>
    <w:rsid w:val="001934C4"/>
    <w:rsid w:val="00194D03"/>
    <w:rsid w:val="0019536B"/>
    <w:rsid w:val="0019797A"/>
    <w:rsid w:val="001A6475"/>
    <w:rsid w:val="001A7833"/>
    <w:rsid w:val="001B0807"/>
    <w:rsid w:val="001B4625"/>
    <w:rsid w:val="001B5E59"/>
    <w:rsid w:val="001B7BAF"/>
    <w:rsid w:val="001C1985"/>
    <w:rsid w:val="001C1CF8"/>
    <w:rsid w:val="001C3D29"/>
    <w:rsid w:val="001C653F"/>
    <w:rsid w:val="001C6C83"/>
    <w:rsid w:val="001D4BF2"/>
    <w:rsid w:val="001D6368"/>
    <w:rsid w:val="001D736A"/>
    <w:rsid w:val="001E12D5"/>
    <w:rsid w:val="001E34DA"/>
    <w:rsid w:val="001E6E91"/>
    <w:rsid w:val="001E7120"/>
    <w:rsid w:val="001F1821"/>
    <w:rsid w:val="001F3650"/>
    <w:rsid w:val="001F782E"/>
    <w:rsid w:val="00200294"/>
    <w:rsid w:val="00200672"/>
    <w:rsid w:val="0020267E"/>
    <w:rsid w:val="00204072"/>
    <w:rsid w:val="0021018C"/>
    <w:rsid w:val="00211CDF"/>
    <w:rsid w:val="002139CB"/>
    <w:rsid w:val="00214AC4"/>
    <w:rsid w:val="002157F7"/>
    <w:rsid w:val="00216579"/>
    <w:rsid w:val="00221375"/>
    <w:rsid w:val="00222001"/>
    <w:rsid w:val="00223211"/>
    <w:rsid w:val="00226385"/>
    <w:rsid w:val="0023018B"/>
    <w:rsid w:val="00233444"/>
    <w:rsid w:val="00233A74"/>
    <w:rsid w:val="00235E20"/>
    <w:rsid w:val="002401F4"/>
    <w:rsid w:val="00241726"/>
    <w:rsid w:val="00244D07"/>
    <w:rsid w:val="0024650B"/>
    <w:rsid w:val="00246F04"/>
    <w:rsid w:val="002530FA"/>
    <w:rsid w:val="00253BEE"/>
    <w:rsid w:val="00253F0B"/>
    <w:rsid w:val="002549AA"/>
    <w:rsid w:val="002557E3"/>
    <w:rsid w:val="002558EF"/>
    <w:rsid w:val="00257904"/>
    <w:rsid w:val="00257F76"/>
    <w:rsid w:val="0026045D"/>
    <w:rsid w:val="00260CC0"/>
    <w:rsid w:val="0026172F"/>
    <w:rsid w:val="00261B8F"/>
    <w:rsid w:val="00262D5B"/>
    <w:rsid w:val="00266E4E"/>
    <w:rsid w:val="00267540"/>
    <w:rsid w:val="0026762A"/>
    <w:rsid w:val="00267CB3"/>
    <w:rsid w:val="00272433"/>
    <w:rsid w:val="00277B06"/>
    <w:rsid w:val="00281473"/>
    <w:rsid w:val="002822F6"/>
    <w:rsid w:val="00292C44"/>
    <w:rsid w:val="002951DB"/>
    <w:rsid w:val="002A0744"/>
    <w:rsid w:val="002A085B"/>
    <w:rsid w:val="002A0F70"/>
    <w:rsid w:val="002A44A3"/>
    <w:rsid w:val="002A5B38"/>
    <w:rsid w:val="002B0023"/>
    <w:rsid w:val="002B2BA2"/>
    <w:rsid w:val="002B4490"/>
    <w:rsid w:val="002B4B61"/>
    <w:rsid w:val="002B56DF"/>
    <w:rsid w:val="002C3602"/>
    <w:rsid w:val="002C409F"/>
    <w:rsid w:val="002C48A9"/>
    <w:rsid w:val="002D110D"/>
    <w:rsid w:val="002D6C8B"/>
    <w:rsid w:val="002E00D7"/>
    <w:rsid w:val="002E4B13"/>
    <w:rsid w:val="002E5369"/>
    <w:rsid w:val="002E68B2"/>
    <w:rsid w:val="002F22EC"/>
    <w:rsid w:val="002F3F5E"/>
    <w:rsid w:val="002F623B"/>
    <w:rsid w:val="00301082"/>
    <w:rsid w:val="00304DDB"/>
    <w:rsid w:val="00305850"/>
    <w:rsid w:val="00307BD0"/>
    <w:rsid w:val="00310036"/>
    <w:rsid w:val="00313025"/>
    <w:rsid w:val="003131D2"/>
    <w:rsid w:val="00313223"/>
    <w:rsid w:val="00314296"/>
    <w:rsid w:val="0031741D"/>
    <w:rsid w:val="00320AE4"/>
    <w:rsid w:val="00320C4C"/>
    <w:rsid w:val="00330FDE"/>
    <w:rsid w:val="003310B5"/>
    <w:rsid w:val="00331DB9"/>
    <w:rsid w:val="00332F31"/>
    <w:rsid w:val="0033305C"/>
    <w:rsid w:val="00336DFA"/>
    <w:rsid w:val="00337ADA"/>
    <w:rsid w:val="00340DDB"/>
    <w:rsid w:val="00342474"/>
    <w:rsid w:val="003477E5"/>
    <w:rsid w:val="00347FE0"/>
    <w:rsid w:val="00351016"/>
    <w:rsid w:val="003512B7"/>
    <w:rsid w:val="00351B1D"/>
    <w:rsid w:val="003561A8"/>
    <w:rsid w:val="00356EC3"/>
    <w:rsid w:val="00357CD0"/>
    <w:rsid w:val="00357FBE"/>
    <w:rsid w:val="00363D2C"/>
    <w:rsid w:val="00365040"/>
    <w:rsid w:val="00371160"/>
    <w:rsid w:val="003738E2"/>
    <w:rsid w:val="003743DF"/>
    <w:rsid w:val="003750FB"/>
    <w:rsid w:val="003836A1"/>
    <w:rsid w:val="0038564C"/>
    <w:rsid w:val="00385F85"/>
    <w:rsid w:val="00387069"/>
    <w:rsid w:val="00391D7B"/>
    <w:rsid w:val="00395261"/>
    <w:rsid w:val="003952B9"/>
    <w:rsid w:val="003A056D"/>
    <w:rsid w:val="003B09DA"/>
    <w:rsid w:val="003B10DE"/>
    <w:rsid w:val="003B3CD0"/>
    <w:rsid w:val="003B46FA"/>
    <w:rsid w:val="003B4B16"/>
    <w:rsid w:val="003B77B1"/>
    <w:rsid w:val="003C1CF2"/>
    <w:rsid w:val="003C307A"/>
    <w:rsid w:val="003C37CC"/>
    <w:rsid w:val="003C458F"/>
    <w:rsid w:val="003C46A0"/>
    <w:rsid w:val="003D0F35"/>
    <w:rsid w:val="003D307F"/>
    <w:rsid w:val="003D45A8"/>
    <w:rsid w:val="003D51CE"/>
    <w:rsid w:val="003D60D5"/>
    <w:rsid w:val="003E18D7"/>
    <w:rsid w:val="003F067E"/>
    <w:rsid w:val="003F4C55"/>
    <w:rsid w:val="003F5448"/>
    <w:rsid w:val="003F5BE0"/>
    <w:rsid w:val="003F6665"/>
    <w:rsid w:val="004017CF"/>
    <w:rsid w:val="0040724D"/>
    <w:rsid w:val="004102E4"/>
    <w:rsid w:val="0041784D"/>
    <w:rsid w:val="00421E41"/>
    <w:rsid w:val="00422DB9"/>
    <w:rsid w:val="00424439"/>
    <w:rsid w:val="00425CD3"/>
    <w:rsid w:val="00426231"/>
    <w:rsid w:val="00432EA3"/>
    <w:rsid w:val="00433623"/>
    <w:rsid w:val="00434213"/>
    <w:rsid w:val="0044087F"/>
    <w:rsid w:val="00441E7B"/>
    <w:rsid w:val="004448A9"/>
    <w:rsid w:val="004472EE"/>
    <w:rsid w:val="00447716"/>
    <w:rsid w:val="00450E7C"/>
    <w:rsid w:val="00453831"/>
    <w:rsid w:val="0045473E"/>
    <w:rsid w:val="00455E5E"/>
    <w:rsid w:val="00457D74"/>
    <w:rsid w:val="00457DCC"/>
    <w:rsid w:val="00460313"/>
    <w:rsid w:val="004670F7"/>
    <w:rsid w:val="00470285"/>
    <w:rsid w:val="00471297"/>
    <w:rsid w:val="00472C99"/>
    <w:rsid w:val="0047379D"/>
    <w:rsid w:val="004748CB"/>
    <w:rsid w:val="00476ED0"/>
    <w:rsid w:val="00477207"/>
    <w:rsid w:val="00493CE1"/>
    <w:rsid w:val="00493EE7"/>
    <w:rsid w:val="0049623F"/>
    <w:rsid w:val="00496E73"/>
    <w:rsid w:val="00497E11"/>
    <w:rsid w:val="004A2A04"/>
    <w:rsid w:val="004A439A"/>
    <w:rsid w:val="004B4623"/>
    <w:rsid w:val="004B6963"/>
    <w:rsid w:val="004D29DA"/>
    <w:rsid w:val="004D7178"/>
    <w:rsid w:val="004E12C6"/>
    <w:rsid w:val="004E46B1"/>
    <w:rsid w:val="004E5D97"/>
    <w:rsid w:val="004E659C"/>
    <w:rsid w:val="004E6E8A"/>
    <w:rsid w:val="004E6F8E"/>
    <w:rsid w:val="004E76BD"/>
    <w:rsid w:val="004F264D"/>
    <w:rsid w:val="004F55F4"/>
    <w:rsid w:val="005043C8"/>
    <w:rsid w:val="00507A6C"/>
    <w:rsid w:val="00510718"/>
    <w:rsid w:val="00512E4A"/>
    <w:rsid w:val="00514603"/>
    <w:rsid w:val="00516FB0"/>
    <w:rsid w:val="005172DA"/>
    <w:rsid w:val="005216E3"/>
    <w:rsid w:val="00530DD4"/>
    <w:rsid w:val="0053176D"/>
    <w:rsid w:val="005338B2"/>
    <w:rsid w:val="00533CF3"/>
    <w:rsid w:val="00534B86"/>
    <w:rsid w:val="00534FDF"/>
    <w:rsid w:val="0053500D"/>
    <w:rsid w:val="005355F5"/>
    <w:rsid w:val="005436B8"/>
    <w:rsid w:val="00543CB4"/>
    <w:rsid w:val="00546F09"/>
    <w:rsid w:val="00550BCA"/>
    <w:rsid w:val="00551620"/>
    <w:rsid w:val="005534ED"/>
    <w:rsid w:val="005549DC"/>
    <w:rsid w:val="005634CD"/>
    <w:rsid w:val="00565B26"/>
    <w:rsid w:val="00565EA3"/>
    <w:rsid w:val="00567CC5"/>
    <w:rsid w:val="00575DB5"/>
    <w:rsid w:val="005761ED"/>
    <w:rsid w:val="005764D5"/>
    <w:rsid w:val="00576E05"/>
    <w:rsid w:val="005774BC"/>
    <w:rsid w:val="005853CD"/>
    <w:rsid w:val="00587ED0"/>
    <w:rsid w:val="00591C50"/>
    <w:rsid w:val="00593E80"/>
    <w:rsid w:val="0059424B"/>
    <w:rsid w:val="0059567B"/>
    <w:rsid w:val="005A47E6"/>
    <w:rsid w:val="005B5A60"/>
    <w:rsid w:val="005B7447"/>
    <w:rsid w:val="005C1C7C"/>
    <w:rsid w:val="005C1F6A"/>
    <w:rsid w:val="005C317D"/>
    <w:rsid w:val="005C5B1A"/>
    <w:rsid w:val="005C5EBF"/>
    <w:rsid w:val="005C7C7D"/>
    <w:rsid w:val="005D1729"/>
    <w:rsid w:val="005D1C12"/>
    <w:rsid w:val="005D2B8D"/>
    <w:rsid w:val="005D63DB"/>
    <w:rsid w:val="005E0CFA"/>
    <w:rsid w:val="005E3693"/>
    <w:rsid w:val="005E386C"/>
    <w:rsid w:val="005F4A01"/>
    <w:rsid w:val="00600C5A"/>
    <w:rsid w:val="00601463"/>
    <w:rsid w:val="00601C38"/>
    <w:rsid w:val="006031FD"/>
    <w:rsid w:val="00605AC3"/>
    <w:rsid w:val="00620D94"/>
    <w:rsid w:val="00621FDE"/>
    <w:rsid w:val="00624243"/>
    <w:rsid w:val="00627214"/>
    <w:rsid w:val="00627D1D"/>
    <w:rsid w:val="00627F09"/>
    <w:rsid w:val="006327CA"/>
    <w:rsid w:val="0063554D"/>
    <w:rsid w:val="00637823"/>
    <w:rsid w:val="0064382D"/>
    <w:rsid w:val="0064463F"/>
    <w:rsid w:val="00647A2C"/>
    <w:rsid w:val="00653040"/>
    <w:rsid w:val="0065367F"/>
    <w:rsid w:val="006571D0"/>
    <w:rsid w:val="006602A0"/>
    <w:rsid w:val="00662838"/>
    <w:rsid w:val="00666407"/>
    <w:rsid w:val="006672BC"/>
    <w:rsid w:val="006719CF"/>
    <w:rsid w:val="00672084"/>
    <w:rsid w:val="006730C0"/>
    <w:rsid w:val="00674BFD"/>
    <w:rsid w:val="00675B7D"/>
    <w:rsid w:val="00676098"/>
    <w:rsid w:val="00676A23"/>
    <w:rsid w:val="00680C6E"/>
    <w:rsid w:val="00680CD8"/>
    <w:rsid w:val="0068140F"/>
    <w:rsid w:val="0068694D"/>
    <w:rsid w:val="00686D03"/>
    <w:rsid w:val="0069136B"/>
    <w:rsid w:val="006929BF"/>
    <w:rsid w:val="00693A26"/>
    <w:rsid w:val="00693F5C"/>
    <w:rsid w:val="006A1B35"/>
    <w:rsid w:val="006A3C81"/>
    <w:rsid w:val="006A4D51"/>
    <w:rsid w:val="006B130B"/>
    <w:rsid w:val="006B1A51"/>
    <w:rsid w:val="006B4FE6"/>
    <w:rsid w:val="006C0A4B"/>
    <w:rsid w:val="006C4A51"/>
    <w:rsid w:val="006C504B"/>
    <w:rsid w:val="006D5541"/>
    <w:rsid w:val="006D61CE"/>
    <w:rsid w:val="006D62D2"/>
    <w:rsid w:val="006D6F40"/>
    <w:rsid w:val="006D7AC7"/>
    <w:rsid w:val="006E3122"/>
    <w:rsid w:val="006E3463"/>
    <w:rsid w:val="006E619A"/>
    <w:rsid w:val="006F0E4D"/>
    <w:rsid w:val="006F14F7"/>
    <w:rsid w:val="006F3B36"/>
    <w:rsid w:val="007010EA"/>
    <w:rsid w:val="007017B9"/>
    <w:rsid w:val="007019B8"/>
    <w:rsid w:val="00701E23"/>
    <w:rsid w:val="007056F9"/>
    <w:rsid w:val="00710ADB"/>
    <w:rsid w:val="0071184F"/>
    <w:rsid w:val="00711E42"/>
    <w:rsid w:val="007132EF"/>
    <w:rsid w:val="0071372A"/>
    <w:rsid w:val="00720F6A"/>
    <w:rsid w:val="00723715"/>
    <w:rsid w:val="0072556B"/>
    <w:rsid w:val="00726A15"/>
    <w:rsid w:val="00726FC2"/>
    <w:rsid w:val="00727024"/>
    <w:rsid w:val="00730C5A"/>
    <w:rsid w:val="00735524"/>
    <w:rsid w:val="00737A67"/>
    <w:rsid w:val="007403F3"/>
    <w:rsid w:val="007413BE"/>
    <w:rsid w:val="0074712A"/>
    <w:rsid w:val="007472C2"/>
    <w:rsid w:val="00747504"/>
    <w:rsid w:val="00750BA5"/>
    <w:rsid w:val="0075173B"/>
    <w:rsid w:val="00751841"/>
    <w:rsid w:val="007557FA"/>
    <w:rsid w:val="00760CBC"/>
    <w:rsid w:val="00763D96"/>
    <w:rsid w:val="00764E7A"/>
    <w:rsid w:val="00766F0B"/>
    <w:rsid w:val="00767942"/>
    <w:rsid w:val="007713EC"/>
    <w:rsid w:val="00773C96"/>
    <w:rsid w:val="00774463"/>
    <w:rsid w:val="007754A7"/>
    <w:rsid w:val="00782D39"/>
    <w:rsid w:val="0078677B"/>
    <w:rsid w:val="00787226"/>
    <w:rsid w:val="00787341"/>
    <w:rsid w:val="00794333"/>
    <w:rsid w:val="007967BC"/>
    <w:rsid w:val="007971C4"/>
    <w:rsid w:val="007A10C4"/>
    <w:rsid w:val="007A29EB"/>
    <w:rsid w:val="007A62A9"/>
    <w:rsid w:val="007A74D8"/>
    <w:rsid w:val="007B396E"/>
    <w:rsid w:val="007B7451"/>
    <w:rsid w:val="007B76B9"/>
    <w:rsid w:val="007C1F5A"/>
    <w:rsid w:val="007C6246"/>
    <w:rsid w:val="007C6481"/>
    <w:rsid w:val="007D45AB"/>
    <w:rsid w:val="007E234E"/>
    <w:rsid w:val="007E3F44"/>
    <w:rsid w:val="007F1647"/>
    <w:rsid w:val="007F4ABB"/>
    <w:rsid w:val="007F6B8A"/>
    <w:rsid w:val="008015D8"/>
    <w:rsid w:val="008071E2"/>
    <w:rsid w:val="00810453"/>
    <w:rsid w:val="0081250B"/>
    <w:rsid w:val="00825936"/>
    <w:rsid w:val="008336FA"/>
    <w:rsid w:val="00833760"/>
    <w:rsid w:val="0083735D"/>
    <w:rsid w:val="008430A6"/>
    <w:rsid w:val="00843366"/>
    <w:rsid w:val="00844CD6"/>
    <w:rsid w:val="0084616D"/>
    <w:rsid w:val="00852878"/>
    <w:rsid w:val="00854590"/>
    <w:rsid w:val="00857E91"/>
    <w:rsid w:val="00864352"/>
    <w:rsid w:val="008662BE"/>
    <w:rsid w:val="00867214"/>
    <w:rsid w:val="0086724A"/>
    <w:rsid w:val="00867901"/>
    <w:rsid w:val="0087523E"/>
    <w:rsid w:val="00880262"/>
    <w:rsid w:val="00885371"/>
    <w:rsid w:val="00887393"/>
    <w:rsid w:val="00890FBA"/>
    <w:rsid w:val="008926A0"/>
    <w:rsid w:val="00896332"/>
    <w:rsid w:val="008A2CE2"/>
    <w:rsid w:val="008A4262"/>
    <w:rsid w:val="008A4838"/>
    <w:rsid w:val="008A5012"/>
    <w:rsid w:val="008A7211"/>
    <w:rsid w:val="008B53D6"/>
    <w:rsid w:val="008C0053"/>
    <w:rsid w:val="008C148C"/>
    <w:rsid w:val="008C53EB"/>
    <w:rsid w:val="008C60D9"/>
    <w:rsid w:val="008C7FDF"/>
    <w:rsid w:val="008D2949"/>
    <w:rsid w:val="008D616D"/>
    <w:rsid w:val="008D69C9"/>
    <w:rsid w:val="008D7383"/>
    <w:rsid w:val="008D73D1"/>
    <w:rsid w:val="008D76A6"/>
    <w:rsid w:val="008E1225"/>
    <w:rsid w:val="008E1CC9"/>
    <w:rsid w:val="008E3FB6"/>
    <w:rsid w:val="008E7F53"/>
    <w:rsid w:val="008F0E3D"/>
    <w:rsid w:val="008F3178"/>
    <w:rsid w:val="008F426D"/>
    <w:rsid w:val="008F458B"/>
    <w:rsid w:val="008F5061"/>
    <w:rsid w:val="008F7FDB"/>
    <w:rsid w:val="00900B7F"/>
    <w:rsid w:val="009011EE"/>
    <w:rsid w:val="009019DA"/>
    <w:rsid w:val="00902FDC"/>
    <w:rsid w:val="00903D6D"/>
    <w:rsid w:val="009051F4"/>
    <w:rsid w:val="009051FA"/>
    <w:rsid w:val="00906ECF"/>
    <w:rsid w:val="00907EFA"/>
    <w:rsid w:val="00911553"/>
    <w:rsid w:val="00915448"/>
    <w:rsid w:val="00921D0F"/>
    <w:rsid w:val="00922532"/>
    <w:rsid w:val="0092563E"/>
    <w:rsid w:val="00926D07"/>
    <w:rsid w:val="00927192"/>
    <w:rsid w:val="00931B13"/>
    <w:rsid w:val="00932FC4"/>
    <w:rsid w:val="00933AF3"/>
    <w:rsid w:val="0093754C"/>
    <w:rsid w:val="00941696"/>
    <w:rsid w:val="00941D87"/>
    <w:rsid w:val="00947569"/>
    <w:rsid w:val="00947A69"/>
    <w:rsid w:val="00952A92"/>
    <w:rsid w:val="0095455E"/>
    <w:rsid w:val="00960580"/>
    <w:rsid w:val="00965198"/>
    <w:rsid w:val="009663B9"/>
    <w:rsid w:val="00970558"/>
    <w:rsid w:val="00970DDA"/>
    <w:rsid w:val="00970FD8"/>
    <w:rsid w:val="00974A1D"/>
    <w:rsid w:val="00977274"/>
    <w:rsid w:val="009816EA"/>
    <w:rsid w:val="0098261F"/>
    <w:rsid w:val="00987FF2"/>
    <w:rsid w:val="00990546"/>
    <w:rsid w:val="0099517E"/>
    <w:rsid w:val="00995C8E"/>
    <w:rsid w:val="009971EB"/>
    <w:rsid w:val="009A1F0A"/>
    <w:rsid w:val="009A3CFF"/>
    <w:rsid w:val="009A674D"/>
    <w:rsid w:val="009B25B8"/>
    <w:rsid w:val="009B286F"/>
    <w:rsid w:val="009B43D5"/>
    <w:rsid w:val="009C151C"/>
    <w:rsid w:val="009C4975"/>
    <w:rsid w:val="009C59E9"/>
    <w:rsid w:val="009C6589"/>
    <w:rsid w:val="009C6635"/>
    <w:rsid w:val="009C6A10"/>
    <w:rsid w:val="009C75BA"/>
    <w:rsid w:val="009C7868"/>
    <w:rsid w:val="009D0321"/>
    <w:rsid w:val="009D3740"/>
    <w:rsid w:val="009D4D1E"/>
    <w:rsid w:val="009D738A"/>
    <w:rsid w:val="009E1646"/>
    <w:rsid w:val="009E2B13"/>
    <w:rsid w:val="009E78E0"/>
    <w:rsid w:val="009F06EF"/>
    <w:rsid w:val="009F0966"/>
    <w:rsid w:val="009F1E9E"/>
    <w:rsid w:val="009F2A03"/>
    <w:rsid w:val="009F308D"/>
    <w:rsid w:val="009F3E1A"/>
    <w:rsid w:val="009F707C"/>
    <w:rsid w:val="00A016FF"/>
    <w:rsid w:val="00A02AA7"/>
    <w:rsid w:val="00A02B1C"/>
    <w:rsid w:val="00A0343A"/>
    <w:rsid w:val="00A05CF9"/>
    <w:rsid w:val="00A060CB"/>
    <w:rsid w:val="00A12A64"/>
    <w:rsid w:val="00A1745E"/>
    <w:rsid w:val="00A20FB0"/>
    <w:rsid w:val="00A22A15"/>
    <w:rsid w:val="00A23C91"/>
    <w:rsid w:val="00A23CA9"/>
    <w:rsid w:val="00A26620"/>
    <w:rsid w:val="00A27E57"/>
    <w:rsid w:val="00A36001"/>
    <w:rsid w:val="00A43671"/>
    <w:rsid w:val="00A44B03"/>
    <w:rsid w:val="00A57010"/>
    <w:rsid w:val="00A618D2"/>
    <w:rsid w:val="00A623F9"/>
    <w:rsid w:val="00A64F5B"/>
    <w:rsid w:val="00A667D1"/>
    <w:rsid w:val="00A8016D"/>
    <w:rsid w:val="00A81785"/>
    <w:rsid w:val="00A82779"/>
    <w:rsid w:val="00A847E5"/>
    <w:rsid w:val="00A91ACB"/>
    <w:rsid w:val="00AA16B6"/>
    <w:rsid w:val="00AA29E0"/>
    <w:rsid w:val="00AA3E30"/>
    <w:rsid w:val="00AA6C64"/>
    <w:rsid w:val="00AA70A8"/>
    <w:rsid w:val="00AB2E7F"/>
    <w:rsid w:val="00AB5E01"/>
    <w:rsid w:val="00AB632E"/>
    <w:rsid w:val="00AB6BA7"/>
    <w:rsid w:val="00AB7493"/>
    <w:rsid w:val="00AB775F"/>
    <w:rsid w:val="00AC0005"/>
    <w:rsid w:val="00AC15A9"/>
    <w:rsid w:val="00AC17D8"/>
    <w:rsid w:val="00AC3A90"/>
    <w:rsid w:val="00AD05D6"/>
    <w:rsid w:val="00AE3FCD"/>
    <w:rsid w:val="00AE7B9C"/>
    <w:rsid w:val="00AF07A0"/>
    <w:rsid w:val="00AF2966"/>
    <w:rsid w:val="00AF29EE"/>
    <w:rsid w:val="00AF2EA9"/>
    <w:rsid w:val="00AF40A1"/>
    <w:rsid w:val="00AF4446"/>
    <w:rsid w:val="00AF5617"/>
    <w:rsid w:val="00AF61EA"/>
    <w:rsid w:val="00AF6C08"/>
    <w:rsid w:val="00B110E8"/>
    <w:rsid w:val="00B11497"/>
    <w:rsid w:val="00B11DD0"/>
    <w:rsid w:val="00B143DA"/>
    <w:rsid w:val="00B1461E"/>
    <w:rsid w:val="00B17875"/>
    <w:rsid w:val="00B22C2E"/>
    <w:rsid w:val="00B22D61"/>
    <w:rsid w:val="00B231DC"/>
    <w:rsid w:val="00B26D35"/>
    <w:rsid w:val="00B308BC"/>
    <w:rsid w:val="00B31785"/>
    <w:rsid w:val="00B35774"/>
    <w:rsid w:val="00B3599F"/>
    <w:rsid w:val="00B36642"/>
    <w:rsid w:val="00B37A84"/>
    <w:rsid w:val="00B41251"/>
    <w:rsid w:val="00B43D70"/>
    <w:rsid w:val="00B56115"/>
    <w:rsid w:val="00B604BD"/>
    <w:rsid w:val="00B607CD"/>
    <w:rsid w:val="00B61503"/>
    <w:rsid w:val="00B6154E"/>
    <w:rsid w:val="00B62AAD"/>
    <w:rsid w:val="00B636FB"/>
    <w:rsid w:val="00B63A10"/>
    <w:rsid w:val="00B67E8E"/>
    <w:rsid w:val="00B708AB"/>
    <w:rsid w:val="00B70BB4"/>
    <w:rsid w:val="00B80A37"/>
    <w:rsid w:val="00B80A7F"/>
    <w:rsid w:val="00B814FD"/>
    <w:rsid w:val="00B8300E"/>
    <w:rsid w:val="00B8328F"/>
    <w:rsid w:val="00B84649"/>
    <w:rsid w:val="00B85E03"/>
    <w:rsid w:val="00B977EB"/>
    <w:rsid w:val="00BA33F2"/>
    <w:rsid w:val="00BA537E"/>
    <w:rsid w:val="00BA62A4"/>
    <w:rsid w:val="00BB6D96"/>
    <w:rsid w:val="00BB741B"/>
    <w:rsid w:val="00BC31F4"/>
    <w:rsid w:val="00BC5782"/>
    <w:rsid w:val="00BC6EFD"/>
    <w:rsid w:val="00BD1D3F"/>
    <w:rsid w:val="00BD2CB5"/>
    <w:rsid w:val="00BD66BE"/>
    <w:rsid w:val="00BD671D"/>
    <w:rsid w:val="00BE2B10"/>
    <w:rsid w:val="00BE5C9E"/>
    <w:rsid w:val="00BE64BB"/>
    <w:rsid w:val="00BE726F"/>
    <w:rsid w:val="00BE7748"/>
    <w:rsid w:val="00BF671B"/>
    <w:rsid w:val="00BF6E4D"/>
    <w:rsid w:val="00BF7949"/>
    <w:rsid w:val="00C02191"/>
    <w:rsid w:val="00C05E75"/>
    <w:rsid w:val="00C069CD"/>
    <w:rsid w:val="00C12AEE"/>
    <w:rsid w:val="00C2020C"/>
    <w:rsid w:val="00C23BD8"/>
    <w:rsid w:val="00C274D1"/>
    <w:rsid w:val="00C2799D"/>
    <w:rsid w:val="00C35112"/>
    <w:rsid w:val="00C37353"/>
    <w:rsid w:val="00C4080C"/>
    <w:rsid w:val="00C41D85"/>
    <w:rsid w:val="00C44335"/>
    <w:rsid w:val="00C4476C"/>
    <w:rsid w:val="00C52B9A"/>
    <w:rsid w:val="00C54D72"/>
    <w:rsid w:val="00C54F56"/>
    <w:rsid w:val="00C57B5F"/>
    <w:rsid w:val="00C63160"/>
    <w:rsid w:val="00C642F7"/>
    <w:rsid w:val="00C645FC"/>
    <w:rsid w:val="00C65FCB"/>
    <w:rsid w:val="00C66A1D"/>
    <w:rsid w:val="00C70C04"/>
    <w:rsid w:val="00C7146B"/>
    <w:rsid w:val="00C769E8"/>
    <w:rsid w:val="00C771F3"/>
    <w:rsid w:val="00C81B41"/>
    <w:rsid w:val="00C8295A"/>
    <w:rsid w:val="00C835D4"/>
    <w:rsid w:val="00C85F4F"/>
    <w:rsid w:val="00CA024A"/>
    <w:rsid w:val="00CB1311"/>
    <w:rsid w:val="00CB4694"/>
    <w:rsid w:val="00CB6153"/>
    <w:rsid w:val="00CB7C37"/>
    <w:rsid w:val="00CC4D98"/>
    <w:rsid w:val="00CC68F3"/>
    <w:rsid w:val="00CD2D3E"/>
    <w:rsid w:val="00CD3D53"/>
    <w:rsid w:val="00CD51D6"/>
    <w:rsid w:val="00CD54EC"/>
    <w:rsid w:val="00CF104A"/>
    <w:rsid w:val="00CF1498"/>
    <w:rsid w:val="00CF1C45"/>
    <w:rsid w:val="00CF2D4E"/>
    <w:rsid w:val="00CF7570"/>
    <w:rsid w:val="00D00E2F"/>
    <w:rsid w:val="00D018B8"/>
    <w:rsid w:val="00D03115"/>
    <w:rsid w:val="00D05DF7"/>
    <w:rsid w:val="00D06BD9"/>
    <w:rsid w:val="00D1224F"/>
    <w:rsid w:val="00D12B09"/>
    <w:rsid w:val="00D12CC8"/>
    <w:rsid w:val="00D169EA"/>
    <w:rsid w:val="00D16B67"/>
    <w:rsid w:val="00D17224"/>
    <w:rsid w:val="00D17DAC"/>
    <w:rsid w:val="00D20D3E"/>
    <w:rsid w:val="00D2343A"/>
    <w:rsid w:val="00D3026B"/>
    <w:rsid w:val="00D33536"/>
    <w:rsid w:val="00D372ED"/>
    <w:rsid w:val="00D37D77"/>
    <w:rsid w:val="00D40D99"/>
    <w:rsid w:val="00D4445C"/>
    <w:rsid w:val="00D5549E"/>
    <w:rsid w:val="00D55551"/>
    <w:rsid w:val="00D56094"/>
    <w:rsid w:val="00D56486"/>
    <w:rsid w:val="00D56781"/>
    <w:rsid w:val="00D61C1C"/>
    <w:rsid w:val="00D649DC"/>
    <w:rsid w:val="00D6512A"/>
    <w:rsid w:val="00D70300"/>
    <w:rsid w:val="00D7165B"/>
    <w:rsid w:val="00D71DBE"/>
    <w:rsid w:val="00D7444D"/>
    <w:rsid w:val="00D8125D"/>
    <w:rsid w:val="00D83B61"/>
    <w:rsid w:val="00D85F05"/>
    <w:rsid w:val="00D90DF8"/>
    <w:rsid w:val="00D9374F"/>
    <w:rsid w:val="00D93CDE"/>
    <w:rsid w:val="00D94AD8"/>
    <w:rsid w:val="00D962B6"/>
    <w:rsid w:val="00DA2628"/>
    <w:rsid w:val="00DA3B37"/>
    <w:rsid w:val="00DA53C7"/>
    <w:rsid w:val="00DA57B7"/>
    <w:rsid w:val="00DC488C"/>
    <w:rsid w:val="00DC6AF5"/>
    <w:rsid w:val="00DC76F2"/>
    <w:rsid w:val="00DC7B02"/>
    <w:rsid w:val="00DD1B4C"/>
    <w:rsid w:val="00DD3D52"/>
    <w:rsid w:val="00DD42DC"/>
    <w:rsid w:val="00DD60FE"/>
    <w:rsid w:val="00DD7306"/>
    <w:rsid w:val="00DE02A6"/>
    <w:rsid w:val="00DE03D9"/>
    <w:rsid w:val="00DE38D2"/>
    <w:rsid w:val="00DE4F2B"/>
    <w:rsid w:val="00DE5A6A"/>
    <w:rsid w:val="00DE60D8"/>
    <w:rsid w:val="00DF152D"/>
    <w:rsid w:val="00DF3B6D"/>
    <w:rsid w:val="00DF5EB6"/>
    <w:rsid w:val="00DF6A02"/>
    <w:rsid w:val="00E02BCB"/>
    <w:rsid w:val="00E06188"/>
    <w:rsid w:val="00E10D0B"/>
    <w:rsid w:val="00E1575F"/>
    <w:rsid w:val="00E16FD3"/>
    <w:rsid w:val="00E171B4"/>
    <w:rsid w:val="00E20B7B"/>
    <w:rsid w:val="00E2410A"/>
    <w:rsid w:val="00E253F2"/>
    <w:rsid w:val="00E25577"/>
    <w:rsid w:val="00E33209"/>
    <w:rsid w:val="00E41D49"/>
    <w:rsid w:val="00E42237"/>
    <w:rsid w:val="00E47041"/>
    <w:rsid w:val="00E47BF3"/>
    <w:rsid w:val="00E54870"/>
    <w:rsid w:val="00E5667F"/>
    <w:rsid w:val="00E64157"/>
    <w:rsid w:val="00E72415"/>
    <w:rsid w:val="00E7245C"/>
    <w:rsid w:val="00E730C7"/>
    <w:rsid w:val="00E7527C"/>
    <w:rsid w:val="00E812C5"/>
    <w:rsid w:val="00E81CCB"/>
    <w:rsid w:val="00E85564"/>
    <w:rsid w:val="00E87475"/>
    <w:rsid w:val="00E965CF"/>
    <w:rsid w:val="00E97133"/>
    <w:rsid w:val="00EA0945"/>
    <w:rsid w:val="00EA0EA1"/>
    <w:rsid w:val="00EA2FB0"/>
    <w:rsid w:val="00EA70B5"/>
    <w:rsid w:val="00EB0BCA"/>
    <w:rsid w:val="00EB657E"/>
    <w:rsid w:val="00EC6C69"/>
    <w:rsid w:val="00EC6D7F"/>
    <w:rsid w:val="00ED3E39"/>
    <w:rsid w:val="00ED4683"/>
    <w:rsid w:val="00EE2C95"/>
    <w:rsid w:val="00EE73A5"/>
    <w:rsid w:val="00EF4061"/>
    <w:rsid w:val="00EF7598"/>
    <w:rsid w:val="00F02B97"/>
    <w:rsid w:val="00F04251"/>
    <w:rsid w:val="00F0548E"/>
    <w:rsid w:val="00F07D1E"/>
    <w:rsid w:val="00F10B63"/>
    <w:rsid w:val="00F11864"/>
    <w:rsid w:val="00F118FE"/>
    <w:rsid w:val="00F1694C"/>
    <w:rsid w:val="00F1778F"/>
    <w:rsid w:val="00F22535"/>
    <w:rsid w:val="00F23FA1"/>
    <w:rsid w:val="00F24143"/>
    <w:rsid w:val="00F26CDC"/>
    <w:rsid w:val="00F31A4F"/>
    <w:rsid w:val="00F31FE8"/>
    <w:rsid w:val="00F3235C"/>
    <w:rsid w:val="00F43653"/>
    <w:rsid w:val="00F4383D"/>
    <w:rsid w:val="00F43C53"/>
    <w:rsid w:val="00F446F9"/>
    <w:rsid w:val="00F46185"/>
    <w:rsid w:val="00F553CE"/>
    <w:rsid w:val="00F56164"/>
    <w:rsid w:val="00F636E3"/>
    <w:rsid w:val="00F64029"/>
    <w:rsid w:val="00F66E00"/>
    <w:rsid w:val="00F70DB8"/>
    <w:rsid w:val="00F71EB3"/>
    <w:rsid w:val="00F7377C"/>
    <w:rsid w:val="00F76024"/>
    <w:rsid w:val="00F769FA"/>
    <w:rsid w:val="00F7796B"/>
    <w:rsid w:val="00F82998"/>
    <w:rsid w:val="00F854A2"/>
    <w:rsid w:val="00F9024D"/>
    <w:rsid w:val="00F9486D"/>
    <w:rsid w:val="00F94FBB"/>
    <w:rsid w:val="00F951BA"/>
    <w:rsid w:val="00F96681"/>
    <w:rsid w:val="00FA113B"/>
    <w:rsid w:val="00FA1925"/>
    <w:rsid w:val="00FA2232"/>
    <w:rsid w:val="00FA44DD"/>
    <w:rsid w:val="00FA69F7"/>
    <w:rsid w:val="00FB477B"/>
    <w:rsid w:val="00FB67C6"/>
    <w:rsid w:val="00FC643F"/>
    <w:rsid w:val="00FC7362"/>
    <w:rsid w:val="00FD11BC"/>
    <w:rsid w:val="00FD18D8"/>
    <w:rsid w:val="00FD4886"/>
    <w:rsid w:val="00FF06C7"/>
    <w:rsid w:val="00FF06F0"/>
    <w:rsid w:val="00FF0833"/>
    <w:rsid w:val="00FF1471"/>
    <w:rsid w:val="00FF1704"/>
    <w:rsid w:val="00FF1718"/>
    <w:rsid w:val="00FF389F"/>
    <w:rsid w:val="00FF3A75"/>
    <w:rsid w:val="00FF3B36"/>
    <w:rsid w:val="00FF4BFC"/>
    <w:rsid w:val="00FF52CD"/>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15:docId w15:val="{BCE75570-3D4A-4744-807F-BDE997238C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FC7362"/>
    <w:pPr>
      <w:spacing w:after="0" w:line="240" w:lineRule="auto"/>
    </w:pPr>
    <w:rPr>
      <w:rFonts w:ascii="Times New Roman" w:eastAsia="Times New Roman" w:hAnsi="Times New Roman" w:cs="Times New Roman"/>
      <w:sz w:val="24"/>
      <w:szCs w:val="24"/>
      <w:lang w:eastAsia="sl-SI"/>
    </w:rPr>
  </w:style>
  <w:style w:type="paragraph" w:styleId="Naslov1">
    <w:name w:val="heading 1"/>
    <w:basedOn w:val="Navaden"/>
    <w:next w:val="Navaden"/>
    <w:link w:val="Naslov1Znak"/>
    <w:uiPriority w:val="9"/>
    <w:qFormat/>
    <w:rsid w:val="00767942"/>
    <w:pPr>
      <w:keepNext/>
      <w:keepLines/>
      <w:outlineLvl w:val="0"/>
    </w:pPr>
    <w:rPr>
      <w:rFonts w:asciiTheme="majorHAnsi" w:eastAsiaTheme="majorEastAsia" w:hAnsiTheme="majorHAnsi" w:cstheme="majorBidi"/>
      <w:b/>
      <w:bCs/>
      <w:color w:val="365F91" w:themeColor="accent1" w:themeShade="BF"/>
      <w:sz w:val="28"/>
      <w:szCs w:val="28"/>
    </w:rPr>
  </w:style>
  <w:style w:type="paragraph" w:styleId="Naslov2">
    <w:name w:val="heading 2"/>
    <w:basedOn w:val="Navaden"/>
    <w:next w:val="Navaden"/>
    <w:link w:val="Naslov2Znak"/>
    <w:uiPriority w:val="9"/>
    <w:unhideWhenUsed/>
    <w:qFormat/>
    <w:rsid w:val="000B751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Naslov3">
    <w:name w:val="heading 3"/>
    <w:basedOn w:val="Navaden"/>
    <w:next w:val="Navaden"/>
    <w:link w:val="Naslov3Znak"/>
    <w:uiPriority w:val="9"/>
    <w:unhideWhenUsed/>
    <w:qFormat/>
    <w:rsid w:val="00B143DA"/>
    <w:pPr>
      <w:keepNext/>
      <w:keepLines/>
      <w:spacing w:before="200"/>
      <w:outlineLvl w:val="2"/>
    </w:pPr>
    <w:rPr>
      <w:rFonts w:asciiTheme="majorHAnsi" w:eastAsiaTheme="majorEastAsia" w:hAnsiTheme="majorHAnsi" w:cstheme="majorBidi"/>
      <w:b/>
      <w:bCs/>
      <w:color w:val="4F81BD" w:themeColor="accent1"/>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sid w:val="00FC7362"/>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FC7362"/>
    <w:rPr>
      <w:rFonts w:ascii="Tahoma" w:eastAsia="Times New Roman" w:hAnsi="Tahoma" w:cs="Tahoma"/>
      <w:sz w:val="16"/>
      <w:szCs w:val="16"/>
      <w:lang w:eastAsia="sl-SI"/>
    </w:rPr>
  </w:style>
  <w:style w:type="character" w:styleId="Hiperpovezava">
    <w:name w:val="Hyperlink"/>
    <w:basedOn w:val="Privzetapisavaodstavka"/>
    <w:uiPriority w:val="99"/>
    <w:unhideWhenUsed/>
    <w:rsid w:val="00E97133"/>
    <w:rPr>
      <w:color w:val="0000FF" w:themeColor="hyperlink"/>
      <w:u w:val="single"/>
    </w:rPr>
  </w:style>
  <w:style w:type="paragraph" w:styleId="Odstavekseznama">
    <w:name w:val="List Paragraph"/>
    <w:basedOn w:val="Navaden"/>
    <w:uiPriority w:val="34"/>
    <w:qFormat/>
    <w:rsid w:val="00E47BF3"/>
    <w:pPr>
      <w:ind w:left="720"/>
      <w:contextualSpacing/>
    </w:pPr>
  </w:style>
  <w:style w:type="character" w:customStyle="1" w:styleId="Naslov1Znak">
    <w:name w:val="Naslov 1 Znak"/>
    <w:basedOn w:val="Privzetapisavaodstavka"/>
    <w:link w:val="Naslov1"/>
    <w:uiPriority w:val="9"/>
    <w:rsid w:val="00767942"/>
    <w:rPr>
      <w:rFonts w:asciiTheme="majorHAnsi" w:eastAsiaTheme="majorEastAsia" w:hAnsiTheme="majorHAnsi" w:cstheme="majorBidi"/>
      <w:b/>
      <w:bCs/>
      <w:color w:val="365F91" w:themeColor="accent1" w:themeShade="BF"/>
      <w:sz w:val="28"/>
      <w:szCs w:val="28"/>
      <w:lang w:eastAsia="sl-SI"/>
    </w:rPr>
  </w:style>
  <w:style w:type="character" w:customStyle="1" w:styleId="Naslov2Znak">
    <w:name w:val="Naslov 2 Znak"/>
    <w:basedOn w:val="Privzetapisavaodstavka"/>
    <w:link w:val="Naslov2"/>
    <w:uiPriority w:val="9"/>
    <w:rsid w:val="000B7510"/>
    <w:rPr>
      <w:rFonts w:asciiTheme="majorHAnsi" w:eastAsiaTheme="majorEastAsia" w:hAnsiTheme="majorHAnsi" w:cstheme="majorBidi"/>
      <w:b/>
      <w:bCs/>
      <w:color w:val="4F81BD" w:themeColor="accent1"/>
      <w:sz w:val="26"/>
      <w:szCs w:val="26"/>
      <w:lang w:eastAsia="sl-SI"/>
    </w:rPr>
  </w:style>
  <w:style w:type="paragraph" w:styleId="Sprotnaopomba-besedilo">
    <w:name w:val="footnote text"/>
    <w:basedOn w:val="Navaden"/>
    <w:link w:val="Sprotnaopomba-besediloZnak"/>
    <w:uiPriority w:val="99"/>
    <w:semiHidden/>
    <w:unhideWhenUsed/>
    <w:rsid w:val="00E47041"/>
    <w:rPr>
      <w:sz w:val="20"/>
      <w:szCs w:val="20"/>
    </w:rPr>
  </w:style>
  <w:style w:type="character" w:customStyle="1" w:styleId="Sprotnaopomba-besediloZnak">
    <w:name w:val="Sprotna opomba - besedilo Znak"/>
    <w:basedOn w:val="Privzetapisavaodstavka"/>
    <w:link w:val="Sprotnaopomba-besedilo"/>
    <w:uiPriority w:val="99"/>
    <w:semiHidden/>
    <w:rsid w:val="00E47041"/>
    <w:rPr>
      <w:rFonts w:ascii="Times New Roman" w:eastAsia="Times New Roman" w:hAnsi="Times New Roman" w:cs="Times New Roman"/>
      <w:sz w:val="20"/>
      <w:szCs w:val="20"/>
      <w:lang w:eastAsia="sl-SI"/>
    </w:rPr>
  </w:style>
  <w:style w:type="character" w:styleId="Sprotnaopomba-sklic">
    <w:name w:val="footnote reference"/>
    <w:basedOn w:val="Privzetapisavaodstavka"/>
    <w:uiPriority w:val="99"/>
    <w:semiHidden/>
    <w:unhideWhenUsed/>
    <w:rsid w:val="00E47041"/>
    <w:rPr>
      <w:vertAlign w:val="superscript"/>
    </w:rPr>
  </w:style>
  <w:style w:type="paragraph" w:styleId="Kazalovsebine1">
    <w:name w:val="toc 1"/>
    <w:basedOn w:val="Navaden"/>
    <w:next w:val="Navaden"/>
    <w:autoRedefine/>
    <w:uiPriority w:val="39"/>
    <w:unhideWhenUsed/>
    <w:rsid w:val="00E47041"/>
    <w:pPr>
      <w:spacing w:after="100"/>
    </w:pPr>
  </w:style>
  <w:style w:type="paragraph" w:styleId="Kazalovsebine2">
    <w:name w:val="toc 2"/>
    <w:basedOn w:val="Navaden"/>
    <w:next w:val="Navaden"/>
    <w:autoRedefine/>
    <w:uiPriority w:val="39"/>
    <w:unhideWhenUsed/>
    <w:rsid w:val="00E47041"/>
    <w:pPr>
      <w:spacing w:after="100"/>
      <w:ind w:left="240"/>
    </w:pPr>
  </w:style>
  <w:style w:type="paragraph" w:customStyle="1" w:styleId="Slog1">
    <w:name w:val="Slog1"/>
    <w:basedOn w:val="Naslov1"/>
    <w:link w:val="Slog1Znak"/>
    <w:qFormat/>
    <w:rsid w:val="00767942"/>
    <w:rPr>
      <w:sz w:val="40"/>
      <w:szCs w:val="40"/>
    </w:rPr>
  </w:style>
  <w:style w:type="character" w:customStyle="1" w:styleId="Slog1Znak">
    <w:name w:val="Slog1 Znak"/>
    <w:basedOn w:val="Naslov1Znak"/>
    <w:link w:val="Slog1"/>
    <w:rsid w:val="00767942"/>
    <w:rPr>
      <w:rFonts w:asciiTheme="majorHAnsi" w:eastAsiaTheme="majorEastAsia" w:hAnsiTheme="majorHAnsi" w:cstheme="majorBidi"/>
      <w:b/>
      <w:bCs/>
      <w:color w:val="365F91" w:themeColor="accent1" w:themeShade="BF"/>
      <w:sz w:val="40"/>
      <w:szCs w:val="40"/>
      <w:lang w:eastAsia="sl-SI"/>
    </w:rPr>
  </w:style>
  <w:style w:type="paragraph" w:styleId="Navadensplet">
    <w:name w:val="Normal (Web)"/>
    <w:basedOn w:val="Navaden"/>
    <w:uiPriority w:val="99"/>
    <w:unhideWhenUsed/>
    <w:rsid w:val="003B10DE"/>
  </w:style>
  <w:style w:type="character" w:styleId="SledenaHiperpovezava">
    <w:name w:val="FollowedHyperlink"/>
    <w:basedOn w:val="Privzetapisavaodstavka"/>
    <w:uiPriority w:val="99"/>
    <w:semiHidden/>
    <w:unhideWhenUsed/>
    <w:rsid w:val="00EE73A5"/>
    <w:rPr>
      <w:color w:val="800080" w:themeColor="followedHyperlink"/>
      <w:u w:val="single"/>
    </w:rPr>
  </w:style>
  <w:style w:type="character" w:customStyle="1" w:styleId="Naslov3Znak">
    <w:name w:val="Naslov 3 Znak"/>
    <w:basedOn w:val="Privzetapisavaodstavka"/>
    <w:link w:val="Naslov3"/>
    <w:uiPriority w:val="9"/>
    <w:rsid w:val="00B143DA"/>
    <w:rPr>
      <w:rFonts w:asciiTheme="majorHAnsi" w:eastAsiaTheme="majorEastAsia" w:hAnsiTheme="majorHAnsi" w:cstheme="majorBidi"/>
      <w:b/>
      <w:bCs/>
      <w:color w:val="4F81BD" w:themeColor="accent1"/>
      <w:sz w:val="24"/>
      <w:szCs w:val="24"/>
      <w:lang w:eastAsia="sl-SI"/>
    </w:rPr>
  </w:style>
  <w:style w:type="paragraph" w:styleId="Kazalovsebine3">
    <w:name w:val="toc 3"/>
    <w:basedOn w:val="Navaden"/>
    <w:next w:val="Navaden"/>
    <w:autoRedefine/>
    <w:uiPriority w:val="39"/>
    <w:unhideWhenUsed/>
    <w:rsid w:val="007132EF"/>
    <w:pPr>
      <w:spacing w:after="100"/>
      <w:ind w:left="480"/>
    </w:pPr>
  </w:style>
  <w:style w:type="character" w:styleId="Krepko">
    <w:name w:val="Strong"/>
    <w:basedOn w:val="Privzetapisavaodstavka"/>
    <w:qFormat/>
    <w:rsid w:val="00720F6A"/>
    <w:rPr>
      <w:b/>
      <w:bCs/>
    </w:rPr>
  </w:style>
  <w:style w:type="paragraph" w:styleId="Telobesedila">
    <w:name w:val="Body Text"/>
    <w:basedOn w:val="Navaden"/>
    <w:link w:val="TelobesedilaZnak"/>
    <w:uiPriority w:val="1"/>
    <w:qFormat/>
    <w:rsid w:val="00D9374F"/>
    <w:pPr>
      <w:widowControl w:val="0"/>
      <w:autoSpaceDE w:val="0"/>
      <w:autoSpaceDN w:val="0"/>
      <w:adjustRightInd w:val="0"/>
      <w:spacing w:before="49"/>
      <w:ind w:left="335"/>
    </w:pPr>
    <w:rPr>
      <w:rFonts w:eastAsiaTheme="minorEastAsia"/>
      <w:sz w:val="22"/>
      <w:szCs w:val="22"/>
    </w:rPr>
  </w:style>
  <w:style w:type="character" w:customStyle="1" w:styleId="TelobesedilaZnak">
    <w:name w:val="Telo besedila Znak"/>
    <w:basedOn w:val="Privzetapisavaodstavka"/>
    <w:link w:val="Telobesedila"/>
    <w:uiPriority w:val="99"/>
    <w:rsid w:val="00D9374F"/>
    <w:rPr>
      <w:rFonts w:ascii="Times New Roman" w:eastAsiaTheme="minorEastAsia" w:hAnsi="Times New Roman" w:cs="Times New Roman"/>
      <w:lang w:eastAsia="sl-SI"/>
    </w:rPr>
  </w:style>
  <w:style w:type="character" w:customStyle="1" w:styleId="apple-converted-space">
    <w:name w:val="apple-converted-space"/>
    <w:basedOn w:val="Privzetapisavaodstavka"/>
    <w:rsid w:val="00063C80"/>
  </w:style>
  <w:style w:type="paragraph" w:styleId="NaslovTOC">
    <w:name w:val="TOC Heading"/>
    <w:basedOn w:val="Naslov1"/>
    <w:next w:val="Navaden"/>
    <w:uiPriority w:val="39"/>
    <w:unhideWhenUsed/>
    <w:qFormat/>
    <w:rsid w:val="00063C80"/>
    <w:pPr>
      <w:spacing w:before="240" w:line="259" w:lineRule="auto"/>
      <w:outlineLvl w:val="9"/>
    </w:pPr>
    <w:rPr>
      <w:b w:val="0"/>
      <w:bCs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31220">
      <w:bodyDiv w:val="1"/>
      <w:marLeft w:val="0"/>
      <w:marRight w:val="0"/>
      <w:marTop w:val="0"/>
      <w:marBottom w:val="0"/>
      <w:divBdr>
        <w:top w:val="none" w:sz="0" w:space="0" w:color="auto"/>
        <w:left w:val="none" w:sz="0" w:space="0" w:color="auto"/>
        <w:bottom w:val="none" w:sz="0" w:space="0" w:color="auto"/>
        <w:right w:val="none" w:sz="0" w:space="0" w:color="auto"/>
      </w:divBdr>
    </w:div>
    <w:div w:id="96752251">
      <w:bodyDiv w:val="1"/>
      <w:marLeft w:val="0"/>
      <w:marRight w:val="0"/>
      <w:marTop w:val="0"/>
      <w:marBottom w:val="0"/>
      <w:divBdr>
        <w:top w:val="none" w:sz="0" w:space="0" w:color="auto"/>
        <w:left w:val="none" w:sz="0" w:space="0" w:color="auto"/>
        <w:bottom w:val="none" w:sz="0" w:space="0" w:color="auto"/>
        <w:right w:val="none" w:sz="0" w:space="0" w:color="auto"/>
      </w:divBdr>
    </w:div>
    <w:div w:id="258565973">
      <w:bodyDiv w:val="1"/>
      <w:marLeft w:val="0"/>
      <w:marRight w:val="0"/>
      <w:marTop w:val="0"/>
      <w:marBottom w:val="0"/>
      <w:divBdr>
        <w:top w:val="none" w:sz="0" w:space="0" w:color="auto"/>
        <w:left w:val="none" w:sz="0" w:space="0" w:color="auto"/>
        <w:bottom w:val="none" w:sz="0" w:space="0" w:color="auto"/>
        <w:right w:val="none" w:sz="0" w:space="0" w:color="auto"/>
      </w:divBdr>
    </w:div>
    <w:div w:id="360283950">
      <w:bodyDiv w:val="1"/>
      <w:marLeft w:val="0"/>
      <w:marRight w:val="0"/>
      <w:marTop w:val="0"/>
      <w:marBottom w:val="0"/>
      <w:divBdr>
        <w:top w:val="none" w:sz="0" w:space="0" w:color="auto"/>
        <w:left w:val="none" w:sz="0" w:space="0" w:color="auto"/>
        <w:bottom w:val="none" w:sz="0" w:space="0" w:color="auto"/>
        <w:right w:val="none" w:sz="0" w:space="0" w:color="auto"/>
      </w:divBdr>
      <w:divsChild>
        <w:div w:id="483162761">
          <w:marLeft w:val="0"/>
          <w:marRight w:val="0"/>
          <w:marTop w:val="0"/>
          <w:marBottom w:val="0"/>
          <w:divBdr>
            <w:top w:val="none" w:sz="0" w:space="0" w:color="auto"/>
            <w:left w:val="none" w:sz="0" w:space="0" w:color="auto"/>
            <w:bottom w:val="none" w:sz="0" w:space="0" w:color="auto"/>
            <w:right w:val="none" w:sz="0" w:space="0" w:color="auto"/>
          </w:divBdr>
        </w:div>
      </w:divsChild>
    </w:div>
    <w:div w:id="459156644">
      <w:bodyDiv w:val="1"/>
      <w:marLeft w:val="0"/>
      <w:marRight w:val="0"/>
      <w:marTop w:val="0"/>
      <w:marBottom w:val="0"/>
      <w:divBdr>
        <w:top w:val="none" w:sz="0" w:space="0" w:color="auto"/>
        <w:left w:val="none" w:sz="0" w:space="0" w:color="auto"/>
        <w:bottom w:val="none" w:sz="0" w:space="0" w:color="auto"/>
        <w:right w:val="none" w:sz="0" w:space="0" w:color="auto"/>
      </w:divBdr>
      <w:divsChild>
        <w:div w:id="435953093">
          <w:marLeft w:val="0"/>
          <w:marRight w:val="0"/>
          <w:marTop w:val="0"/>
          <w:marBottom w:val="0"/>
          <w:divBdr>
            <w:top w:val="none" w:sz="0" w:space="0" w:color="auto"/>
            <w:left w:val="none" w:sz="0" w:space="0" w:color="auto"/>
            <w:bottom w:val="none" w:sz="0" w:space="0" w:color="auto"/>
            <w:right w:val="none" w:sz="0" w:space="0" w:color="auto"/>
          </w:divBdr>
        </w:div>
      </w:divsChild>
    </w:div>
    <w:div w:id="463232019">
      <w:bodyDiv w:val="1"/>
      <w:marLeft w:val="0"/>
      <w:marRight w:val="0"/>
      <w:marTop w:val="0"/>
      <w:marBottom w:val="0"/>
      <w:divBdr>
        <w:top w:val="none" w:sz="0" w:space="0" w:color="auto"/>
        <w:left w:val="none" w:sz="0" w:space="0" w:color="auto"/>
        <w:bottom w:val="none" w:sz="0" w:space="0" w:color="auto"/>
        <w:right w:val="none" w:sz="0" w:space="0" w:color="auto"/>
      </w:divBdr>
      <w:divsChild>
        <w:div w:id="1130593990">
          <w:marLeft w:val="0"/>
          <w:marRight w:val="0"/>
          <w:marTop w:val="0"/>
          <w:marBottom w:val="0"/>
          <w:divBdr>
            <w:top w:val="none" w:sz="0" w:space="0" w:color="auto"/>
            <w:left w:val="none" w:sz="0" w:space="0" w:color="auto"/>
            <w:bottom w:val="none" w:sz="0" w:space="0" w:color="auto"/>
            <w:right w:val="none" w:sz="0" w:space="0" w:color="auto"/>
          </w:divBdr>
        </w:div>
      </w:divsChild>
    </w:div>
    <w:div w:id="543249054">
      <w:bodyDiv w:val="1"/>
      <w:marLeft w:val="0"/>
      <w:marRight w:val="0"/>
      <w:marTop w:val="0"/>
      <w:marBottom w:val="0"/>
      <w:divBdr>
        <w:top w:val="none" w:sz="0" w:space="0" w:color="auto"/>
        <w:left w:val="none" w:sz="0" w:space="0" w:color="auto"/>
        <w:bottom w:val="none" w:sz="0" w:space="0" w:color="auto"/>
        <w:right w:val="none" w:sz="0" w:space="0" w:color="auto"/>
      </w:divBdr>
      <w:divsChild>
        <w:div w:id="6415415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8490687">
      <w:bodyDiv w:val="1"/>
      <w:marLeft w:val="0"/>
      <w:marRight w:val="0"/>
      <w:marTop w:val="0"/>
      <w:marBottom w:val="0"/>
      <w:divBdr>
        <w:top w:val="none" w:sz="0" w:space="0" w:color="auto"/>
        <w:left w:val="none" w:sz="0" w:space="0" w:color="auto"/>
        <w:bottom w:val="none" w:sz="0" w:space="0" w:color="auto"/>
        <w:right w:val="none" w:sz="0" w:space="0" w:color="auto"/>
      </w:divBdr>
      <w:divsChild>
        <w:div w:id="281692012">
          <w:marLeft w:val="0"/>
          <w:marRight w:val="0"/>
          <w:marTop w:val="0"/>
          <w:marBottom w:val="0"/>
          <w:divBdr>
            <w:top w:val="none" w:sz="0" w:space="0" w:color="auto"/>
            <w:left w:val="none" w:sz="0" w:space="0" w:color="auto"/>
            <w:bottom w:val="none" w:sz="0" w:space="0" w:color="auto"/>
            <w:right w:val="none" w:sz="0" w:space="0" w:color="auto"/>
          </w:divBdr>
        </w:div>
      </w:divsChild>
    </w:div>
    <w:div w:id="623536240">
      <w:bodyDiv w:val="1"/>
      <w:marLeft w:val="0"/>
      <w:marRight w:val="0"/>
      <w:marTop w:val="0"/>
      <w:marBottom w:val="0"/>
      <w:divBdr>
        <w:top w:val="none" w:sz="0" w:space="0" w:color="auto"/>
        <w:left w:val="none" w:sz="0" w:space="0" w:color="auto"/>
        <w:bottom w:val="none" w:sz="0" w:space="0" w:color="auto"/>
        <w:right w:val="none" w:sz="0" w:space="0" w:color="auto"/>
      </w:divBdr>
      <w:divsChild>
        <w:div w:id="141390814">
          <w:marLeft w:val="0"/>
          <w:marRight w:val="0"/>
          <w:marTop w:val="0"/>
          <w:marBottom w:val="0"/>
          <w:divBdr>
            <w:top w:val="none" w:sz="0" w:space="0" w:color="auto"/>
            <w:left w:val="none" w:sz="0" w:space="0" w:color="auto"/>
            <w:bottom w:val="none" w:sz="0" w:space="0" w:color="auto"/>
            <w:right w:val="none" w:sz="0" w:space="0" w:color="auto"/>
          </w:divBdr>
        </w:div>
      </w:divsChild>
    </w:div>
    <w:div w:id="714963599">
      <w:bodyDiv w:val="1"/>
      <w:marLeft w:val="0"/>
      <w:marRight w:val="0"/>
      <w:marTop w:val="0"/>
      <w:marBottom w:val="0"/>
      <w:divBdr>
        <w:top w:val="none" w:sz="0" w:space="0" w:color="auto"/>
        <w:left w:val="none" w:sz="0" w:space="0" w:color="auto"/>
        <w:bottom w:val="none" w:sz="0" w:space="0" w:color="auto"/>
        <w:right w:val="none" w:sz="0" w:space="0" w:color="auto"/>
      </w:divBdr>
    </w:div>
    <w:div w:id="751314506">
      <w:bodyDiv w:val="1"/>
      <w:marLeft w:val="0"/>
      <w:marRight w:val="0"/>
      <w:marTop w:val="0"/>
      <w:marBottom w:val="0"/>
      <w:divBdr>
        <w:top w:val="none" w:sz="0" w:space="0" w:color="auto"/>
        <w:left w:val="none" w:sz="0" w:space="0" w:color="auto"/>
        <w:bottom w:val="none" w:sz="0" w:space="0" w:color="auto"/>
        <w:right w:val="none" w:sz="0" w:space="0" w:color="auto"/>
      </w:divBdr>
    </w:div>
    <w:div w:id="899556565">
      <w:bodyDiv w:val="1"/>
      <w:marLeft w:val="0"/>
      <w:marRight w:val="0"/>
      <w:marTop w:val="0"/>
      <w:marBottom w:val="0"/>
      <w:divBdr>
        <w:top w:val="none" w:sz="0" w:space="0" w:color="auto"/>
        <w:left w:val="none" w:sz="0" w:space="0" w:color="auto"/>
        <w:bottom w:val="none" w:sz="0" w:space="0" w:color="auto"/>
        <w:right w:val="none" w:sz="0" w:space="0" w:color="auto"/>
      </w:divBdr>
    </w:div>
    <w:div w:id="916748824">
      <w:bodyDiv w:val="1"/>
      <w:marLeft w:val="0"/>
      <w:marRight w:val="0"/>
      <w:marTop w:val="0"/>
      <w:marBottom w:val="0"/>
      <w:divBdr>
        <w:top w:val="none" w:sz="0" w:space="0" w:color="auto"/>
        <w:left w:val="none" w:sz="0" w:space="0" w:color="auto"/>
        <w:bottom w:val="none" w:sz="0" w:space="0" w:color="auto"/>
        <w:right w:val="none" w:sz="0" w:space="0" w:color="auto"/>
      </w:divBdr>
    </w:div>
    <w:div w:id="1032342691">
      <w:bodyDiv w:val="1"/>
      <w:marLeft w:val="0"/>
      <w:marRight w:val="0"/>
      <w:marTop w:val="0"/>
      <w:marBottom w:val="0"/>
      <w:divBdr>
        <w:top w:val="none" w:sz="0" w:space="0" w:color="auto"/>
        <w:left w:val="none" w:sz="0" w:space="0" w:color="auto"/>
        <w:bottom w:val="none" w:sz="0" w:space="0" w:color="auto"/>
        <w:right w:val="none" w:sz="0" w:space="0" w:color="auto"/>
      </w:divBdr>
      <w:divsChild>
        <w:div w:id="17690374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43079663">
      <w:bodyDiv w:val="1"/>
      <w:marLeft w:val="0"/>
      <w:marRight w:val="0"/>
      <w:marTop w:val="0"/>
      <w:marBottom w:val="0"/>
      <w:divBdr>
        <w:top w:val="none" w:sz="0" w:space="0" w:color="auto"/>
        <w:left w:val="none" w:sz="0" w:space="0" w:color="auto"/>
        <w:bottom w:val="none" w:sz="0" w:space="0" w:color="auto"/>
        <w:right w:val="none" w:sz="0" w:space="0" w:color="auto"/>
      </w:divBdr>
    </w:div>
    <w:div w:id="1184712967">
      <w:bodyDiv w:val="1"/>
      <w:marLeft w:val="0"/>
      <w:marRight w:val="0"/>
      <w:marTop w:val="0"/>
      <w:marBottom w:val="0"/>
      <w:divBdr>
        <w:top w:val="none" w:sz="0" w:space="0" w:color="auto"/>
        <w:left w:val="none" w:sz="0" w:space="0" w:color="auto"/>
        <w:bottom w:val="none" w:sz="0" w:space="0" w:color="auto"/>
        <w:right w:val="none" w:sz="0" w:space="0" w:color="auto"/>
      </w:divBdr>
    </w:div>
    <w:div w:id="1216307483">
      <w:bodyDiv w:val="1"/>
      <w:marLeft w:val="0"/>
      <w:marRight w:val="0"/>
      <w:marTop w:val="0"/>
      <w:marBottom w:val="0"/>
      <w:divBdr>
        <w:top w:val="none" w:sz="0" w:space="0" w:color="auto"/>
        <w:left w:val="none" w:sz="0" w:space="0" w:color="auto"/>
        <w:bottom w:val="none" w:sz="0" w:space="0" w:color="auto"/>
        <w:right w:val="none" w:sz="0" w:space="0" w:color="auto"/>
      </w:divBdr>
    </w:div>
    <w:div w:id="1235504460">
      <w:bodyDiv w:val="1"/>
      <w:marLeft w:val="0"/>
      <w:marRight w:val="0"/>
      <w:marTop w:val="0"/>
      <w:marBottom w:val="0"/>
      <w:divBdr>
        <w:top w:val="none" w:sz="0" w:space="0" w:color="auto"/>
        <w:left w:val="none" w:sz="0" w:space="0" w:color="auto"/>
        <w:bottom w:val="none" w:sz="0" w:space="0" w:color="auto"/>
        <w:right w:val="none" w:sz="0" w:space="0" w:color="auto"/>
      </w:divBdr>
    </w:div>
    <w:div w:id="1515068276">
      <w:bodyDiv w:val="1"/>
      <w:marLeft w:val="0"/>
      <w:marRight w:val="0"/>
      <w:marTop w:val="0"/>
      <w:marBottom w:val="0"/>
      <w:divBdr>
        <w:top w:val="none" w:sz="0" w:space="0" w:color="auto"/>
        <w:left w:val="none" w:sz="0" w:space="0" w:color="auto"/>
        <w:bottom w:val="none" w:sz="0" w:space="0" w:color="auto"/>
        <w:right w:val="none" w:sz="0" w:space="0" w:color="auto"/>
      </w:divBdr>
    </w:div>
    <w:div w:id="1563978083">
      <w:bodyDiv w:val="1"/>
      <w:marLeft w:val="0"/>
      <w:marRight w:val="0"/>
      <w:marTop w:val="0"/>
      <w:marBottom w:val="0"/>
      <w:divBdr>
        <w:top w:val="none" w:sz="0" w:space="0" w:color="auto"/>
        <w:left w:val="none" w:sz="0" w:space="0" w:color="auto"/>
        <w:bottom w:val="none" w:sz="0" w:space="0" w:color="auto"/>
        <w:right w:val="none" w:sz="0" w:space="0" w:color="auto"/>
      </w:divBdr>
      <w:divsChild>
        <w:div w:id="1237742670">
          <w:marLeft w:val="0"/>
          <w:marRight w:val="0"/>
          <w:marTop w:val="0"/>
          <w:marBottom w:val="0"/>
          <w:divBdr>
            <w:top w:val="none" w:sz="0" w:space="0" w:color="auto"/>
            <w:left w:val="none" w:sz="0" w:space="0" w:color="auto"/>
            <w:bottom w:val="none" w:sz="0" w:space="0" w:color="auto"/>
            <w:right w:val="none" w:sz="0" w:space="0" w:color="auto"/>
          </w:divBdr>
        </w:div>
        <w:div w:id="2014146199">
          <w:marLeft w:val="0"/>
          <w:marRight w:val="0"/>
          <w:marTop w:val="0"/>
          <w:marBottom w:val="0"/>
          <w:divBdr>
            <w:top w:val="none" w:sz="0" w:space="0" w:color="auto"/>
            <w:left w:val="none" w:sz="0" w:space="0" w:color="auto"/>
            <w:bottom w:val="none" w:sz="0" w:space="0" w:color="auto"/>
            <w:right w:val="none" w:sz="0" w:space="0" w:color="auto"/>
          </w:divBdr>
        </w:div>
        <w:div w:id="1049299287">
          <w:marLeft w:val="0"/>
          <w:marRight w:val="0"/>
          <w:marTop w:val="0"/>
          <w:marBottom w:val="0"/>
          <w:divBdr>
            <w:top w:val="none" w:sz="0" w:space="0" w:color="auto"/>
            <w:left w:val="none" w:sz="0" w:space="0" w:color="auto"/>
            <w:bottom w:val="none" w:sz="0" w:space="0" w:color="auto"/>
            <w:right w:val="none" w:sz="0" w:space="0" w:color="auto"/>
          </w:divBdr>
        </w:div>
        <w:div w:id="1372220627">
          <w:marLeft w:val="0"/>
          <w:marRight w:val="0"/>
          <w:marTop w:val="0"/>
          <w:marBottom w:val="0"/>
          <w:divBdr>
            <w:top w:val="none" w:sz="0" w:space="0" w:color="auto"/>
            <w:left w:val="none" w:sz="0" w:space="0" w:color="auto"/>
            <w:bottom w:val="none" w:sz="0" w:space="0" w:color="auto"/>
            <w:right w:val="none" w:sz="0" w:space="0" w:color="auto"/>
          </w:divBdr>
        </w:div>
        <w:div w:id="89158935">
          <w:marLeft w:val="0"/>
          <w:marRight w:val="0"/>
          <w:marTop w:val="0"/>
          <w:marBottom w:val="0"/>
          <w:divBdr>
            <w:top w:val="none" w:sz="0" w:space="0" w:color="auto"/>
            <w:left w:val="none" w:sz="0" w:space="0" w:color="auto"/>
            <w:bottom w:val="none" w:sz="0" w:space="0" w:color="auto"/>
            <w:right w:val="none" w:sz="0" w:space="0" w:color="auto"/>
          </w:divBdr>
        </w:div>
        <w:div w:id="320427089">
          <w:marLeft w:val="0"/>
          <w:marRight w:val="0"/>
          <w:marTop w:val="0"/>
          <w:marBottom w:val="0"/>
          <w:divBdr>
            <w:top w:val="none" w:sz="0" w:space="0" w:color="auto"/>
            <w:left w:val="none" w:sz="0" w:space="0" w:color="auto"/>
            <w:bottom w:val="none" w:sz="0" w:space="0" w:color="auto"/>
            <w:right w:val="none" w:sz="0" w:space="0" w:color="auto"/>
          </w:divBdr>
        </w:div>
        <w:div w:id="1408068392">
          <w:marLeft w:val="0"/>
          <w:marRight w:val="0"/>
          <w:marTop w:val="0"/>
          <w:marBottom w:val="0"/>
          <w:divBdr>
            <w:top w:val="none" w:sz="0" w:space="0" w:color="auto"/>
            <w:left w:val="none" w:sz="0" w:space="0" w:color="auto"/>
            <w:bottom w:val="none" w:sz="0" w:space="0" w:color="auto"/>
            <w:right w:val="none" w:sz="0" w:space="0" w:color="auto"/>
          </w:divBdr>
        </w:div>
        <w:div w:id="2056274520">
          <w:marLeft w:val="0"/>
          <w:marRight w:val="0"/>
          <w:marTop w:val="0"/>
          <w:marBottom w:val="0"/>
          <w:divBdr>
            <w:top w:val="none" w:sz="0" w:space="0" w:color="auto"/>
            <w:left w:val="none" w:sz="0" w:space="0" w:color="auto"/>
            <w:bottom w:val="none" w:sz="0" w:space="0" w:color="auto"/>
            <w:right w:val="none" w:sz="0" w:space="0" w:color="auto"/>
          </w:divBdr>
        </w:div>
        <w:div w:id="1469855520">
          <w:marLeft w:val="0"/>
          <w:marRight w:val="0"/>
          <w:marTop w:val="0"/>
          <w:marBottom w:val="0"/>
          <w:divBdr>
            <w:top w:val="none" w:sz="0" w:space="0" w:color="auto"/>
            <w:left w:val="none" w:sz="0" w:space="0" w:color="auto"/>
            <w:bottom w:val="none" w:sz="0" w:space="0" w:color="auto"/>
            <w:right w:val="none" w:sz="0" w:space="0" w:color="auto"/>
          </w:divBdr>
        </w:div>
        <w:div w:id="1409155382">
          <w:marLeft w:val="0"/>
          <w:marRight w:val="0"/>
          <w:marTop w:val="0"/>
          <w:marBottom w:val="0"/>
          <w:divBdr>
            <w:top w:val="none" w:sz="0" w:space="0" w:color="auto"/>
            <w:left w:val="none" w:sz="0" w:space="0" w:color="auto"/>
            <w:bottom w:val="none" w:sz="0" w:space="0" w:color="auto"/>
            <w:right w:val="none" w:sz="0" w:space="0" w:color="auto"/>
          </w:divBdr>
        </w:div>
        <w:div w:id="208150657">
          <w:marLeft w:val="0"/>
          <w:marRight w:val="0"/>
          <w:marTop w:val="0"/>
          <w:marBottom w:val="0"/>
          <w:divBdr>
            <w:top w:val="none" w:sz="0" w:space="0" w:color="auto"/>
            <w:left w:val="none" w:sz="0" w:space="0" w:color="auto"/>
            <w:bottom w:val="none" w:sz="0" w:space="0" w:color="auto"/>
            <w:right w:val="none" w:sz="0" w:space="0" w:color="auto"/>
          </w:divBdr>
        </w:div>
        <w:div w:id="224487475">
          <w:marLeft w:val="0"/>
          <w:marRight w:val="0"/>
          <w:marTop w:val="0"/>
          <w:marBottom w:val="0"/>
          <w:divBdr>
            <w:top w:val="none" w:sz="0" w:space="0" w:color="auto"/>
            <w:left w:val="none" w:sz="0" w:space="0" w:color="auto"/>
            <w:bottom w:val="none" w:sz="0" w:space="0" w:color="auto"/>
            <w:right w:val="none" w:sz="0" w:space="0" w:color="auto"/>
          </w:divBdr>
        </w:div>
        <w:div w:id="355889088">
          <w:marLeft w:val="0"/>
          <w:marRight w:val="0"/>
          <w:marTop w:val="0"/>
          <w:marBottom w:val="0"/>
          <w:divBdr>
            <w:top w:val="none" w:sz="0" w:space="0" w:color="auto"/>
            <w:left w:val="none" w:sz="0" w:space="0" w:color="auto"/>
            <w:bottom w:val="none" w:sz="0" w:space="0" w:color="auto"/>
            <w:right w:val="none" w:sz="0" w:space="0" w:color="auto"/>
          </w:divBdr>
        </w:div>
        <w:div w:id="829442612">
          <w:marLeft w:val="0"/>
          <w:marRight w:val="0"/>
          <w:marTop w:val="0"/>
          <w:marBottom w:val="0"/>
          <w:divBdr>
            <w:top w:val="none" w:sz="0" w:space="0" w:color="auto"/>
            <w:left w:val="none" w:sz="0" w:space="0" w:color="auto"/>
            <w:bottom w:val="none" w:sz="0" w:space="0" w:color="auto"/>
            <w:right w:val="none" w:sz="0" w:space="0" w:color="auto"/>
          </w:divBdr>
        </w:div>
        <w:div w:id="1171331235">
          <w:marLeft w:val="0"/>
          <w:marRight w:val="0"/>
          <w:marTop w:val="0"/>
          <w:marBottom w:val="0"/>
          <w:divBdr>
            <w:top w:val="none" w:sz="0" w:space="0" w:color="auto"/>
            <w:left w:val="none" w:sz="0" w:space="0" w:color="auto"/>
            <w:bottom w:val="none" w:sz="0" w:space="0" w:color="auto"/>
            <w:right w:val="none" w:sz="0" w:space="0" w:color="auto"/>
          </w:divBdr>
        </w:div>
        <w:div w:id="904336212">
          <w:marLeft w:val="0"/>
          <w:marRight w:val="0"/>
          <w:marTop w:val="0"/>
          <w:marBottom w:val="0"/>
          <w:divBdr>
            <w:top w:val="none" w:sz="0" w:space="0" w:color="auto"/>
            <w:left w:val="none" w:sz="0" w:space="0" w:color="auto"/>
            <w:bottom w:val="none" w:sz="0" w:space="0" w:color="auto"/>
            <w:right w:val="none" w:sz="0" w:space="0" w:color="auto"/>
          </w:divBdr>
        </w:div>
        <w:div w:id="195000498">
          <w:marLeft w:val="0"/>
          <w:marRight w:val="0"/>
          <w:marTop w:val="0"/>
          <w:marBottom w:val="0"/>
          <w:divBdr>
            <w:top w:val="none" w:sz="0" w:space="0" w:color="auto"/>
            <w:left w:val="none" w:sz="0" w:space="0" w:color="auto"/>
            <w:bottom w:val="none" w:sz="0" w:space="0" w:color="auto"/>
            <w:right w:val="none" w:sz="0" w:space="0" w:color="auto"/>
          </w:divBdr>
        </w:div>
        <w:div w:id="1571499437">
          <w:marLeft w:val="0"/>
          <w:marRight w:val="0"/>
          <w:marTop w:val="0"/>
          <w:marBottom w:val="0"/>
          <w:divBdr>
            <w:top w:val="none" w:sz="0" w:space="0" w:color="auto"/>
            <w:left w:val="none" w:sz="0" w:space="0" w:color="auto"/>
            <w:bottom w:val="none" w:sz="0" w:space="0" w:color="auto"/>
            <w:right w:val="none" w:sz="0" w:space="0" w:color="auto"/>
          </w:divBdr>
        </w:div>
        <w:div w:id="1492284548">
          <w:marLeft w:val="0"/>
          <w:marRight w:val="0"/>
          <w:marTop w:val="0"/>
          <w:marBottom w:val="0"/>
          <w:divBdr>
            <w:top w:val="none" w:sz="0" w:space="0" w:color="auto"/>
            <w:left w:val="none" w:sz="0" w:space="0" w:color="auto"/>
            <w:bottom w:val="none" w:sz="0" w:space="0" w:color="auto"/>
            <w:right w:val="none" w:sz="0" w:space="0" w:color="auto"/>
          </w:divBdr>
        </w:div>
        <w:div w:id="461656098">
          <w:marLeft w:val="0"/>
          <w:marRight w:val="0"/>
          <w:marTop w:val="0"/>
          <w:marBottom w:val="0"/>
          <w:divBdr>
            <w:top w:val="none" w:sz="0" w:space="0" w:color="auto"/>
            <w:left w:val="none" w:sz="0" w:space="0" w:color="auto"/>
            <w:bottom w:val="none" w:sz="0" w:space="0" w:color="auto"/>
            <w:right w:val="none" w:sz="0" w:space="0" w:color="auto"/>
          </w:divBdr>
        </w:div>
        <w:div w:id="1086344232">
          <w:marLeft w:val="0"/>
          <w:marRight w:val="0"/>
          <w:marTop w:val="0"/>
          <w:marBottom w:val="0"/>
          <w:divBdr>
            <w:top w:val="none" w:sz="0" w:space="0" w:color="auto"/>
            <w:left w:val="none" w:sz="0" w:space="0" w:color="auto"/>
            <w:bottom w:val="none" w:sz="0" w:space="0" w:color="auto"/>
            <w:right w:val="none" w:sz="0" w:space="0" w:color="auto"/>
          </w:divBdr>
        </w:div>
        <w:div w:id="1052119685">
          <w:marLeft w:val="0"/>
          <w:marRight w:val="0"/>
          <w:marTop w:val="0"/>
          <w:marBottom w:val="0"/>
          <w:divBdr>
            <w:top w:val="none" w:sz="0" w:space="0" w:color="auto"/>
            <w:left w:val="none" w:sz="0" w:space="0" w:color="auto"/>
            <w:bottom w:val="none" w:sz="0" w:space="0" w:color="auto"/>
            <w:right w:val="none" w:sz="0" w:space="0" w:color="auto"/>
          </w:divBdr>
        </w:div>
        <w:div w:id="2077505622">
          <w:marLeft w:val="0"/>
          <w:marRight w:val="0"/>
          <w:marTop w:val="0"/>
          <w:marBottom w:val="0"/>
          <w:divBdr>
            <w:top w:val="none" w:sz="0" w:space="0" w:color="auto"/>
            <w:left w:val="none" w:sz="0" w:space="0" w:color="auto"/>
            <w:bottom w:val="none" w:sz="0" w:space="0" w:color="auto"/>
            <w:right w:val="none" w:sz="0" w:space="0" w:color="auto"/>
          </w:divBdr>
        </w:div>
        <w:div w:id="1273246349">
          <w:marLeft w:val="0"/>
          <w:marRight w:val="0"/>
          <w:marTop w:val="0"/>
          <w:marBottom w:val="0"/>
          <w:divBdr>
            <w:top w:val="none" w:sz="0" w:space="0" w:color="auto"/>
            <w:left w:val="none" w:sz="0" w:space="0" w:color="auto"/>
            <w:bottom w:val="none" w:sz="0" w:space="0" w:color="auto"/>
            <w:right w:val="none" w:sz="0" w:space="0" w:color="auto"/>
          </w:divBdr>
        </w:div>
        <w:div w:id="1480000064">
          <w:marLeft w:val="0"/>
          <w:marRight w:val="0"/>
          <w:marTop w:val="0"/>
          <w:marBottom w:val="0"/>
          <w:divBdr>
            <w:top w:val="none" w:sz="0" w:space="0" w:color="auto"/>
            <w:left w:val="none" w:sz="0" w:space="0" w:color="auto"/>
            <w:bottom w:val="none" w:sz="0" w:space="0" w:color="auto"/>
            <w:right w:val="none" w:sz="0" w:space="0" w:color="auto"/>
          </w:divBdr>
        </w:div>
        <w:div w:id="1659654369">
          <w:marLeft w:val="0"/>
          <w:marRight w:val="0"/>
          <w:marTop w:val="0"/>
          <w:marBottom w:val="0"/>
          <w:divBdr>
            <w:top w:val="none" w:sz="0" w:space="0" w:color="auto"/>
            <w:left w:val="none" w:sz="0" w:space="0" w:color="auto"/>
            <w:bottom w:val="none" w:sz="0" w:space="0" w:color="auto"/>
            <w:right w:val="none" w:sz="0" w:space="0" w:color="auto"/>
          </w:divBdr>
        </w:div>
        <w:div w:id="1775779506">
          <w:marLeft w:val="0"/>
          <w:marRight w:val="0"/>
          <w:marTop w:val="0"/>
          <w:marBottom w:val="0"/>
          <w:divBdr>
            <w:top w:val="none" w:sz="0" w:space="0" w:color="auto"/>
            <w:left w:val="none" w:sz="0" w:space="0" w:color="auto"/>
            <w:bottom w:val="none" w:sz="0" w:space="0" w:color="auto"/>
            <w:right w:val="none" w:sz="0" w:space="0" w:color="auto"/>
          </w:divBdr>
        </w:div>
        <w:div w:id="1073892468">
          <w:marLeft w:val="0"/>
          <w:marRight w:val="0"/>
          <w:marTop w:val="0"/>
          <w:marBottom w:val="0"/>
          <w:divBdr>
            <w:top w:val="none" w:sz="0" w:space="0" w:color="auto"/>
            <w:left w:val="none" w:sz="0" w:space="0" w:color="auto"/>
            <w:bottom w:val="none" w:sz="0" w:space="0" w:color="auto"/>
            <w:right w:val="none" w:sz="0" w:space="0" w:color="auto"/>
          </w:divBdr>
        </w:div>
        <w:div w:id="329530292">
          <w:marLeft w:val="0"/>
          <w:marRight w:val="0"/>
          <w:marTop w:val="0"/>
          <w:marBottom w:val="0"/>
          <w:divBdr>
            <w:top w:val="none" w:sz="0" w:space="0" w:color="auto"/>
            <w:left w:val="none" w:sz="0" w:space="0" w:color="auto"/>
            <w:bottom w:val="none" w:sz="0" w:space="0" w:color="auto"/>
            <w:right w:val="none" w:sz="0" w:space="0" w:color="auto"/>
          </w:divBdr>
        </w:div>
        <w:div w:id="1989088187">
          <w:marLeft w:val="0"/>
          <w:marRight w:val="0"/>
          <w:marTop w:val="0"/>
          <w:marBottom w:val="0"/>
          <w:divBdr>
            <w:top w:val="none" w:sz="0" w:space="0" w:color="auto"/>
            <w:left w:val="none" w:sz="0" w:space="0" w:color="auto"/>
            <w:bottom w:val="none" w:sz="0" w:space="0" w:color="auto"/>
            <w:right w:val="none" w:sz="0" w:space="0" w:color="auto"/>
          </w:divBdr>
        </w:div>
        <w:div w:id="10378854">
          <w:marLeft w:val="0"/>
          <w:marRight w:val="0"/>
          <w:marTop w:val="0"/>
          <w:marBottom w:val="0"/>
          <w:divBdr>
            <w:top w:val="none" w:sz="0" w:space="0" w:color="auto"/>
            <w:left w:val="none" w:sz="0" w:space="0" w:color="auto"/>
            <w:bottom w:val="none" w:sz="0" w:space="0" w:color="auto"/>
            <w:right w:val="none" w:sz="0" w:space="0" w:color="auto"/>
          </w:divBdr>
        </w:div>
        <w:div w:id="396365159">
          <w:marLeft w:val="0"/>
          <w:marRight w:val="0"/>
          <w:marTop w:val="0"/>
          <w:marBottom w:val="0"/>
          <w:divBdr>
            <w:top w:val="none" w:sz="0" w:space="0" w:color="auto"/>
            <w:left w:val="none" w:sz="0" w:space="0" w:color="auto"/>
            <w:bottom w:val="none" w:sz="0" w:space="0" w:color="auto"/>
            <w:right w:val="none" w:sz="0" w:space="0" w:color="auto"/>
          </w:divBdr>
        </w:div>
        <w:div w:id="1082332062">
          <w:marLeft w:val="0"/>
          <w:marRight w:val="0"/>
          <w:marTop w:val="0"/>
          <w:marBottom w:val="0"/>
          <w:divBdr>
            <w:top w:val="none" w:sz="0" w:space="0" w:color="auto"/>
            <w:left w:val="none" w:sz="0" w:space="0" w:color="auto"/>
            <w:bottom w:val="none" w:sz="0" w:space="0" w:color="auto"/>
            <w:right w:val="none" w:sz="0" w:space="0" w:color="auto"/>
          </w:divBdr>
        </w:div>
        <w:div w:id="495266294">
          <w:marLeft w:val="0"/>
          <w:marRight w:val="0"/>
          <w:marTop w:val="0"/>
          <w:marBottom w:val="0"/>
          <w:divBdr>
            <w:top w:val="none" w:sz="0" w:space="0" w:color="auto"/>
            <w:left w:val="none" w:sz="0" w:space="0" w:color="auto"/>
            <w:bottom w:val="none" w:sz="0" w:space="0" w:color="auto"/>
            <w:right w:val="none" w:sz="0" w:space="0" w:color="auto"/>
          </w:divBdr>
        </w:div>
      </w:divsChild>
    </w:div>
    <w:div w:id="1696807031">
      <w:bodyDiv w:val="1"/>
      <w:marLeft w:val="0"/>
      <w:marRight w:val="0"/>
      <w:marTop w:val="0"/>
      <w:marBottom w:val="0"/>
      <w:divBdr>
        <w:top w:val="none" w:sz="0" w:space="0" w:color="auto"/>
        <w:left w:val="none" w:sz="0" w:space="0" w:color="auto"/>
        <w:bottom w:val="none" w:sz="0" w:space="0" w:color="auto"/>
        <w:right w:val="none" w:sz="0" w:space="0" w:color="auto"/>
      </w:divBdr>
      <w:divsChild>
        <w:div w:id="149030248">
          <w:marLeft w:val="0"/>
          <w:marRight w:val="0"/>
          <w:marTop w:val="0"/>
          <w:marBottom w:val="0"/>
          <w:divBdr>
            <w:top w:val="none" w:sz="0" w:space="0" w:color="auto"/>
            <w:left w:val="none" w:sz="0" w:space="0" w:color="auto"/>
            <w:bottom w:val="none" w:sz="0" w:space="0" w:color="auto"/>
            <w:right w:val="none" w:sz="0" w:space="0" w:color="auto"/>
          </w:divBdr>
        </w:div>
      </w:divsChild>
    </w:div>
    <w:div w:id="1769039194">
      <w:bodyDiv w:val="1"/>
      <w:marLeft w:val="0"/>
      <w:marRight w:val="0"/>
      <w:marTop w:val="0"/>
      <w:marBottom w:val="0"/>
      <w:divBdr>
        <w:top w:val="none" w:sz="0" w:space="0" w:color="auto"/>
        <w:left w:val="none" w:sz="0" w:space="0" w:color="auto"/>
        <w:bottom w:val="none" w:sz="0" w:space="0" w:color="auto"/>
        <w:right w:val="none" w:sz="0" w:space="0" w:color="auto"/>
      </w:divBdr>
      <w:divsChild>
        <w:div w:id="195120123">
          <w:marLeft w:val="0"/>
          <w:marRight w:val="0"/>
          <w:marTop w:val="0"/>
          <w:marBottom w:val="0"/>
          <w:divBdr>
            <w:top w:val="none" w:sz="0" w:space="0" w:color="auto"/>
            <w:left w:val="none" w:sz="0" w:space="0" w:color="auto"/>
            <w:bottom w:val="none" w:sz="0" w:space="0" w:color="auto"/>
            <w:right w:val="none" w:sz="0" w:space="0" w:color="auto"/>
          </w:divBdr>
        </w:div>
      </w:divsChild>
    </w:div>
    <w:div w:id="1963655484">
      <w:bodyDiv w:val="1"/>
      <w:marLeft w:val="0"/>
      <w:marRight w:val="0"/>
      <w:marTop w:val="0"/>
      <w:marBottom w:val="0"/>
      <w:divBdr>
        <w:top w:val="none" w:sz="0" w:space="0" w:color="auto"/>
        <w:left w:val="none" w:sz="0" w:space="0" w:color="auto"/>
        <w:bottom w:val="none" w:sz="0" w:space="0" w:color="auto"/>
        <w:right w:val="none" w:sz="0" w:space="0" w:color="auto"/>
      </w:divBdr>
      <w:divsChild>
        <w:div w:id="61680406">
          <w:marLeft w:val="0"/>
          <w:marRight w:val="0"/>
          <w:marTop w:val="0"/>
          <w:marBottom w:val="0"/>
          <w:divBdr>
            <w:top w:val="none" w:sz="0" w:space="0" w:color="auto"/>
            <w:left w:val="none" w:sz="0" w:space="0" w:color="auto"/>
            <w:bottom w:val="none" w:sz="0" w:space="0" w:color="auto"/>
            <w:right w:val="none" w:sz="0" w:space="0" w:color="auto"/>
          </w:divBdr>
        </w:div>
      </w:divsChild>
    </w:div>
    <w:div w:id="2053848501">
      <w:bodyDiv w:val="1"/>
      <w:marLeft w:val="0"/>
      <w:marRight w:val="0"/>
      <w:marTop w:val="0"/>
      <w:marBottom w:val="0"/>
      <w:divBdr>
        <w:top w:val="none" w:sz="0" w:space="0" w:color="auto"/>
        <w:left w:val="none" w:sz="0" w:space="0" w:color="auto"/>
        <w:bottom w:val="none" w:sz="0" w:space="0" w:color="auto"/>
        <w:right w:val="none" w:sz="0" w:space="0" w:color="auto"/>
      </w:divBdr>
    </w:div>
    <w:div w:id="2106339144">
      <w:bodyDiv w:val="1"/>
      <w:marLeft w:val="0"/>
      <w:marRight w:val="0"/>
      <w:marTop w:val="0"/>
      <w:marBottom w:val="0"/>
      <w:divBdr>
        <w:top w:val="none" w:sz="0" w:space="0" w:color="auto"/>
        <w:left w:val="none" w:sz="0" w:space="0" w:color="auto"/>
        <w:bottom w:val="none" w:sz="0" w:space="0" w:color="auto"/>
        <w:right w:val="none" w:sz="0" w:space="0" w:color="auto"/>
      </w:divBdr>
    </w:div>
    <w:div w:id="2125342006">
      <w:bodyDiv w:val="1"/>
      <w:marLeft w:val="0"/>
      <w:marRight w:val="0"/>
      <w:marTop w:val="0"/>
      <w:marBottom w:val="0"/>
      <w:divBdr>
        <w:top w:val="none" w:sz="0" w:space="0" w:color="auto"/>
        <w:left w:val="none" w:sz="0" w:space="0" w:color="auto"/>
        <w:bottom w:val="none" w:sz="0" w:space="0" w:color="auto"/>
        <w:right w:val="none" w:sz="0" w:space="0" w:color="auto"/>
      </w:divBdr>
      <w:divsChild>
        <w:div w:id="1937520641">
          <w:marLeft w:val="0"/>
          <w:marRight w:val="0"/>
          <w:marTop w:val="0"/>
          <w:marBottom w:val="0"/>
          <w:divBdr>
            <w:top w:val="none" w:sz="0" w:space="0" w:color="auto"/>
            <w:left w:val="none" w:sz="0" w:space="0" w:color="auto"/>
            <w:bottom w:val="none" w:sz="0" w:space="0" w:color="auto"/>
            <w:right w:val="none" w:sz="0" w:space="0" w:color="auto"/>
          </w:divBdr>
        </w:div>
        <w:div w:id="385881607">
          <w:marLeft w:val="0"/>
          <w:marRight w:val="0"/>
          <w:marTop w:val="0"/>
          <w:marBottom w:val="0"/>
          <w:divBdr>
            <w:top w:val="none" w:sz="0" w:space="0" w:color="auto"/>
            <w:left w:val="none" w:sz="0" w:space="0" w:color="auto"/>
            <w:bottom w:val="none" w:sz="0" w:space="0" w:color="auto"/>
            <w:right w:val="none" w:sz="0" w:space="0" w:color="auto"/>
          </w:divBdr>
        </w:div>
        <w:div w:id="366415608">
          <w:marLeft w:val="0"/>
          <w:marRight w:val="0"/>
          <w:marTop w:val="0"/>
          <w:marBottom w:val="0"/>
          <w:divBdr>
            <w:top w:val="none" w:sz="0" w:space="0" w:color="auto"/>
            <w:left w:val="none" w:sz="0" w:space="0" w:color="auto"/>
            <w:bottom w:val="none" w:sz="0" w:space="0" w:color="auto"/>
            <w:right w:val="none" w:sz="0" w:space="0" w:color="auto"/>
          </w:divBdr>
        </w:div>
        <w:div w:id="1429808227">
          <w:marLeft w:val="0"/>
          <w:marRight w:val="0"/>
          <w:marTop w:val="0"/>
          <w:marBottom w:val="0"/>
          <w:divBdr>
            <w:top w:val="none" w:sz="0" w:space="0" w:color="auto"/>
            <w:left w:val="none" w:sz="0" w:space="0" w:color="auto"/>
            <w:bottom w:val="none" w:sz="0" w:space="0" w:color="auto"/>
            <w:right w:val="none" w:sz="0" w:space="0" w:color="auto"/>
          </w:divBdr>
        </w:div>
        <w:div w:id="173422160">
          <w:marLeft w:val="0"/>
          <w:marRight w:val="0"/>
          <w:marTop w:val="0"/>
          <w:marBottom w:val="0"/>
          <w:divBdr>
            <w:top w:val="none" w:sz="0" w:space="0" w:color="auto"/>
            <w:left w:val="none" w:sz="0" w:space="0" w:color="auto"/>
            <w:bottom w:val="none" w:sz="0" w:space="0" w:color="auto"/>
            <w:right w:val="none" w:sz="0" w:space="0" w:color="auto"/>
          </w:divBdr>
        </w:div>
        <w:div w:id="789787104">
          <w:marLeft w:val="0"/>
          <w:marRight w:val="0"/>
          <w:marTop w:val="0"/>
          <w:marBottom w:val="0"/>
          <w:divBdr>
            <w:top w:val="none" w:sz="0" w:space="0" w:color="auto"/>
            <w:left w:val="none" w:sz="0" w:space="0" w:color="auto"/>
            <w:bottom w:val="none" w:sz="0" w:space="0" w:color="auto"/>
            <w:right w:val="none" w:sz="0" w:space="0" w:color="auto"/>
          </w:divBdr>
        </w:div>
        <w:div w:id="1828205430">
          <w:marLeft w:val="0"/>
          <w:marRight w:val="0"/>
          <w:marTop w:val="0"/>
          <w:marBottom w:val="0"/>
          <w:divBdr>
            <w:top w:val="none" w:sz="0" w:space="0" w:color="auto"/>
            <w:left w:val="none" w:sz="0" w:space="0" w:color="auto"/>
            <w:bottom w:val="none" w:sz="0" w:space="0" w:color="auto"/>
            <w:right w:val="none" w:sz="0" w:space="0" w:color="auto"/>
          </w:divBdr>
        </w:div>
        <w:div w:id="1388529782">
          <w:marLeft w:val="0"/>
          <w:marRight w:val="0"/>
          <w:marTop w:val="0"/>
          <w:marBottom w:val="0"/>
          <w:divBdr>
            <w:top w:val="none" w:sz="0" w:space="0" w:color="auto"/>
            <w:left w:val="none" w:sz="0" w:space="0" w:color="auto"/>
            <w:bottom w:val="none" w:sz="0" w:space="0" w:color="auto"/>
            <w:right w:val="none" w:sz="0" w:space="0" w:color="auto"/>
          </w:divBdr>
        </w:div>
        <w:div w:id="1929073622">
          <w:marLeft w:val="0"/>
          <w:marRight w:val="0"/>
          <w:marTop w:val="0"/>
          <w:marBottom w:val="0"/>
          <w:divBdr>
            <w:top w:val="none" w:sz="0" w:space="0" w:color="auto"/>
            <w:left w:val="none" w:sz="0" w:space="0" w:color="auto"/>
            <w:bottom w:val="none" w:sz="0" w:space="0" w:color="auto"/>
            <w:right w:val="none" w:sz="0" w:space="0" w:color="auto"/>
          </w:divBdr>
        </w:div>
        <w:div w:id="1187328147">
          <w:marLeft w:val="0"/>
          <w:marRight w:val="0"/>
          <w:marTop w:val="0"/>
          <w:marBottom w:val="0"/>
          <w:divBdr>
            <w:top w:val="none" w:sz="0" w:space="0" w:color="auto"/>
            <w:left w:val="none" w:sz="0" w:space="0" w:color="auto"/>
            <w:bottom w:val="none" w:sz="0" w:space="0" w:color="auto"/>
            <w:right w:val="none" w:sz="0" w:space="0" w:color="auto"/>
          </w:divBdr>
        </w:div>
        <w:div w:id="344017335">
          <w:marLeft w:val="0"/>
          <w:marRight w:val="0"/>
          <w:marTop w:val="0"/>
          <w:marBottom w:val="0"/>
          <w:divBdr>
            <w:top w:val="none" w:sz="0" w:space="0" w:color="auto"/>
            <w:left w:val="none" w:sz="0" w:space="0" w:color="auto"/>
            <w:bottom w:val="none" w:sz="0" w:space="0" w:color="auto"/>
            <w:right w:val="none" w:sz="0" w:space="0" w:color="auto"/>
          </w:divBdr>
        </w:div>
        <w:div w:id="39399874">
          <w:marLeft w:val="0"/>
          <w:marRight w:val="0"/>
          <w:marTop w:val="0"/>
          <w:marBottom w:val="0"/>
          <w:divBdr>
            <w:top w:val="none" w:sz="0" w:space="0" w:color="auto"/>
            <w:left w:val="none" w:sz="0" w:space="0" w:color="auto"/>
            <w:bottom w:val="none" w:sz="0" w:space="0" w:color="auto"/>
            <w:right w:val="none" w:sz="0" w:space="0" w:color="auto"/>
          </w:divBdr>
        </w:div>
        <w:div w:id="2052920151">
          <w:marLeft w:val="0"/>
          <w:marRight w:val="0"/>
          <w:marTop w:val="0"/>
          <w:marBottom w:val="0"/>
          <w:divBdr>
            <w:top w:val="none" w:sz="0" w:space="0" w:color="auto"/>
            <w:left w:val="none" w:sz="0" w:space="0" w:color="auto"/>
            <w:bottom w:val="none" w:sz="0" w:space="0" w:color="auto"/>
            <w:right w:val="none" w:sz="0" w:space="0" w:color="auto"/>
          </w:divBdr>
        </w:div>
        <w:div w:id="2016303124">
          <w:marLeft w:val="0"/>
          <w:marRight w:val="0"/>
          <w:marTop w:val="0"/>
          <w:marBottom w:val="0"/>
          <w:divBdr>
            <w:top w:val="none" w:sz="0" w:space="0" w:color="auto"/>
            <w:left w:val="none" w:sz="0" w:space="0" w:color="auto"/>
            <w:bottom w:val="none" w:sz="0" w:space="0" w:color="auto"/>
            <w:right w:val="none" w:sz="0" w:space="0" w:color="auto"/>
          </w:divBdr>
        </w:div>
        <w:div w:id="327825082">
          <w:marLeft w:val="0"/>
          <w:marRight w:val="0"/>
          <w:marTop w:val="0"/>
          <w:marBottom w:val="0"/>
          <w:divBdr>
            <w:top w:val="none" w:sz="0" w:space="0" w:color="auto"/>
            <w:left w:val="none" w:sz="0" w:space="0" w:color="auto"/>
            <w:bottom w:val="none" w:sz="0" w:space="0" w:color="auto"/>
            <w:right w:val="none" w:sz="0" w:space="0" w:color="auto"/>
          </w:divBdr>
        </w:div>
        <w:div w:id="465783638">
          <w:marLeft w:val="0"/>
          <w:marRight w:val="0"/>
          <w:marTop w:val="0"/>
          <w:marBottom w:val="0"/>
          <w:divBdr>
            <w:top w:val="none" w:sz="0" w:space="0" w:color="auto"/>
            <w:left w:val="none" w:sz="0" w:space="0" w:color="auto"/>
            <w:bottom w:val="none" w:sz="0" w:space="0" w:color="auto"/>
            <w:right w:val="none" w:sz="0" w:space="0" w:color="auto"/>
          </w:divBdr>
        </w:div>
        <w:div w:id="927234241">
          <w:marLeft w:val="0"/>
          <w:marRight w:val="0"/>
          <w:marTop w:val="0"/>
          <w:marBottom w:val="0"/>
          <w:divBdr>
            <w:top w:val="none" w:sz="0" w:space="0" w:color="auto"/>
            <w:left w:val="none" w:sz="0" w:space="0" w:color="auto"/>
            <w:bottom w:val="none" w:sz="0" w:space="0" w:color="auto"/>
            <w:right w:val="none" w:sz="0" w:space="0" w:color="auto"/>
          </w:divBdr>
        </w:div>
        <w:div w:id="570506442">
          <w:marLeft w:val="0"/>
          <w:marRight w:val="0"/>
          <w:marTop w:val="0"/>
          <w:marBottom w:val="0"/>
          <w:divBdr>
            <w:top w:val="none" w:sz="0" w:space="0" w:color="auto"/>
            <w:left w:val="none" w:sz="0" w:space="0" w:color="auto"/>
            <w:bottom w:val="none" w:sz="0" w:space="0" w:color="auto"/>
            <w:right w:val="none" w:sz="0" w:space="0" w:color="auto"/>
          </w:divBdr>
        </w:div>
        <w:div w:id="464206005">
          <w:marLeft w:val="0"/>
          <w:marRight w:val="0"/>
          <w:marTop w:val="0"/>
          <w:marBottom w:val="0"/>
          <w:divBdr>
            <w:top w:val="none" w:sz="0" w:space="0" w:color="auto"/>
            <w:left w:val="none" w:sz="0" w:space="0" w:color="auto"/>
            <w:bottom w:val="none" w:sz="0" w:space="0" w:color="auto"/>
            <w:right w:val="none" w:sz="0" w:space="0" w:color="auto"/>
          </w:divBdr>
        </w:div>
        <w:div w:id="229312953">
          <w:marLeft w:val="0"/>
          <w:marRight w:val="0"/>
          <w:marTop w:val="0"/>
          <w:marBottom w:val="0"/>
          <w:divBdr>
            <w:top w:val="none" w:sz="0" w:space="0" w:color="auto"/>
            <w:left w:val="none" w:sz="0" w:space="0" w:color="auto"/>
            <w:bottom w:val="none" w:sz="0" w:space="0" w:color="auto"/>
            <w:right w:val="none" w:sz="0" w:space="0" w:color="auto"/>
          </w:divBdr>
        </w:div>
        <w:div w:id="71199860">
          <w:marLeft w:val="0"/>
          <w:marRight w:val="0"/>
          <w:marTop w:val="0"/>
          <w:marBottom w:val="0"/>
          <w:divBdr>
            <w:top w:val="none" w:sz="0" w:space="0" w:color="auto"/>
            <w:left w:val="none" w:sz="0" w:space="0" w:color="auto"/>
            <w:bottom w:val="none" w:sz="0" w:space="0" w:color="auto"/>
            <w:right w:val="none" w:sz="0" w:space="0" w:color="auto"/>
          </w:divBdr>
        </w:div>
        <w:div w:id="1276907672">
          <w:marLeft w:val="0"/>
          <w:marRight w:val="0"/>
          <w:marTop w:val="0"/>
          <w:marBottom w:val="0"/>
          <w:divBdr>
            <w:top w:val="none" w:sz="0" w:space="0" w:color="auto"/>
            <w:left w:val="none" w:sz="0" w:space="0" w:color="auto"/>
            <w:bottom w:val="none" w:sz="0" w:space="0" w:color="auto"/>
            <w:right w:val="none" w:sz="0" w:space="0" w:color="auto"/>
          </w:divBdr>
        </w:div>
        <w:div w:id="503474510">
          <w:marLeft w:val="0"/>
          <w:marRight w:val="0"/>
          <w:marTop w:val="0"/>
          <w:marBottom w:val="0"/>
          <w:divBdr>
            <w:top w:val="none" w:sz="0" w:space="0" w:color="auto"/>
            <w:left w:val="none" w:sz="0" w:space="0" w:color="auto"/>
            <w:bottom w:val="none" w:sz="0" w:space="0" w:color="auto"/>
            <w:right w:val="none" w:sz="0" w:space="0" w:color="auto"/>
          </w:divBdr>
        </w:div>
        <w:div w:id="2038041786">
          <w:marLeft w:val="0"/>
          <w:marRight w:val="0"/>
          <w:marTop w:val="0"/>
          <w:marBottom w:val="0"/>
          <w:divBdr>
            <w:top w:val="none" w:sz="0" w:space="0" w:color="auto"/>
            <w:left w:val="none" w:sz="0" w:space="0" w:color="auto"/>
            <w:bottom w:val="none" w:sz="0" w:space="0" w:color="auto"/>
            <w:right w:val="none" w:sz="0" w:space="0" w:color="auto"/>
          </w:divBdr>
        </w:div>
        <w:div w:id="1286699161">
          <w:marLeft w:val="0"/>
          <w:marRight w:val="0"/>
          <w:marTop w:val="0"/>
          <w:marBottom w:val="0"/>
          <w:divBdr>
            <w:top w:val="none" w:sz="0" w:space="0" w:color="auto"/>
            <w:left w:val="none" w:sz="0" w:space="0" w:color="auto"/>
            <w:bottom w:val="none" w:sz="0" w:space="0" w:color="auto"/>
            <w:right w:val="none" w:sz="0" w:space="0" w:color="auto"/>
          </w:divBdr>
        </w:div>
        <w:div w:id="1144274692">
          <w:marLeft w:val="0"/>
          <w:marRight w:val="0"/>
          <w:marTop w:val="0"/>
          <w:marBottom w:val="0"/>
          <w:divBdr>
            <w:top w:val="none" w:sz="0" w:space="0" w:color="auto"/>
            <w:left w:val="none" w:sz="0" w:space="0" w:color="auto"/>
            <w:bottom w:val="none" w:sz="0" w:space="0" w:color="auto"/>
            <w:right w:val="none" w:sz="0" w:space="0" w:color="auto"/>
          </w:divBdr>
        </w:div>
        <w:div w:id="575669138">
          <w:marLeft w:val="0"/>
          <w:marRight w:val="0"/>
          <w:marTop w:val="0"/>
          <w:marBottom w:val="0"/>
          <w:divBdr>
            <w:top w:val="none" w:sz="0" w:space="0" w:color="auto"/>
            <w:left w:val="none" w:sz="0" w:space="0" w:color="auto"/>
            <w:bottom w:val="none" w:sz="0" w:space="0" w:color="auto"/>
            <w:right w:val="none" w:sz="0" w:space="0" w:color="auto"/>
          </w:divBdr>
        </w:div>
        <w:div w:id="2064481996">
          <w:marLeft w:val="0"/>
          <w:marRight w:val="0"/>
          <w:marTop w:val="0"/>
          <w:marBottom w:val="0"/>
          <w:divBdr>
            <w:top w:val="none" w:sz="0" w:space="0" w:color="auto"/>
            <w:left w:val="none" w:sz="0" w:space="0" w:color="auto"/>
            <w:bottom w:val="none" w:sz="0" w:space="0" w:color="auto"/>
            <w:right w:val="none" w:sz="0" w:space="0" w:color="auto"/>
          </w:divBdr>
        </w:div>
        <w:div w:id="133790826">
          <w:marLeft w:val="0"/>
          <w:marRight w:val="0"/>
          <w:marTop w:val="0"/>
          <w:marBottom w:val="0"/>
          <w:divBdr>
            <w:top w:val="none" w:sz="0" w:space="0" w:color="auto"/>
            <w:left w:val="none" w:sz="0" w:space="0" w:color="auto"/>
            <w:bottom w:val="none" w:sz="0" w:space="0" w:color="auto"/>
            <w:right w:val="none" w:sz="0" w:space="0" w:color="auto"/>
          </w:divBdr>
        </w:div>
        <w:div w:id="156767859">
          <w:marLeft w:val="0"/>
          <w:marRight w:val="0"/>
          <w:marTop w:val="0"/>
          <w:marBottom w:val="0"/>
          <w:divBdr>
            <w:top w:val="none" w:sz="0" w:space="0" w:color="auto"/>
            <w:left w:val="none" w:sz="0" w:space="0" w:color="auto"/>
            <w:bottom w:val="none" w:sz="0" w:space="0" w:color="auto"/>
            <w:right w:val="none" w:sz="0" w:space="0" w:color="auto"/>
          </w:divBdr>
        </w:div>
        <w:div w:id="1505707332">
          <w:marLeft w:val="0"/>
          <w:marRight w:val="0"/>
          <w:marTop w:val="0"/>
          <w:marBottom w:val="0"/>
          <w:divBdr>
            <w:top w:val="none" w:sz="0" w:space="0" w:color="auto"/>
            <w:left w:val="none" w:sz="0" w:space="0" w:color="auto"/>
            <w:bottom w:val="none" w:sz="0" w:space="0" w:color="auto"/>
            <w:right w:val="none" w:sz="0" w:space="0" w:color="auto"/>
          </w:divBdr>
        </w:div>
        <w:div w:id="1419642497">
          <w:marLeft w:val="0"/>
          <w:marRight w:val="0"/>
          <w:marTop w:val="0"/>
          <w:marBottom w:val="0"/>
          <w:divBdr>
            <w:top w:val="none" w:sz="0" w:space="0" w:color="auto"/>
            <w:left w:val="none" w:sz="0" w:space="0" w:color="auto"/>
            <w:bottom w:val="none" w:sz="0" w:space="0" w:color="auto"/>
            <w:right w:val="none" w:sz="0" w:space="0" w:color="auto"/>
          </w:divBdr>
        </w:div>
        <w:div w:id="259997000">
          <w:marLeft w:val="0"/>
          <w:marRight w:val="0"/>
          <w:marTop w:val="0"/>
          <w:marBottom w:val="0"/>
          <w:divBdr>
            <w:top w:val="none" w:sz="0" w:space="0" w:color="auto"/>
            <w:left w:val="none" w:sz="0" w:space="0" w:color="auto"/>
            <w:bottom w:val="none" w:sz="0" w:space="0" w:color="auto"/>
            <w:right w:val="none" w:sz="0" w:space="0" w:color="auto"/>
          </w:divBdr>
        </w:div>
        <w:div w:id="21461971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dlib.si/details/URN:NBN:SI:DOC-QLFNXZ1O/?query=%27keywords%3d%22dobrava+pri+kropi%22%40OR%40fts%3d%22dobrava+pri+kropi%22%27&amp;pageSize=25&amp;sortDir=ASC&amp;sort=date" TargetMode="External"/><Relationship Id="rId299" Type="http://schemas.openxmlformats.org/officeDocument/2006/relationships/fontTable" Target="fontTable.xml"/><Relationship Id="rId21" Type="http://schemas.openxmlformats.org/officeDocument/2006/relationships/image" Target="media/image13.jpeg"/><Relationship Id="rId42" Type="http://schemas.openxmlformats.org/officeDocument/2006/relationships/hyperlink" Target="https://www.dlib.si/details/URN:NBN:SI:DOC-SZEKO3BH/?euapi=1&amp;query=%27keywords%3d%22dobrava+pri+kropi%22%40OR%40fts%3d%22dobrava+pri+kropi%22%27&amp;pageSize=25&amp;fyear=1894&amp;sortDir=ASC&amp;sort=date" TargetMode="External"/><Relationship Id="rId63" Type="http://schemas.openxmlformats.org/officeDocument/2006/relationships/hyperlink" Target="https://www.dlib.si/details/URN:NBN:SI:DOC-H1S1GZJ1/?euapi=1&amp;query=%27keywords%3d%22dobrava+pri+kropi%22%40OR%40fts%3d%22dobrava+pri+kropi%22%27&amp;pageSize=25&amp;fyear=1895&amp;sortDir=ASC&amp;sort=date" TargetMode="External"/><Relationship Id="rId84" Type="http://schemas.openxmlformats.org/officeDocument/2006/relationships/hyperlink" Target="http://www.dlib.si/results/?pageSize=25&amp;sortDir=ASC&amp;sort=date&amp;query=%27rele%253dU%25c4%258diteljski%2btovari%25c5%25a1%27" TargetMode="External"/><Relationship Id="rId138" Type="http://schemas.openxmlformats.org/officeDocument/2006/relationships/image" Target="media/image20.png"/><Relationship Id="rId159" Type="http://schemas.openxmlformats.org/officeDocument/2006/relationships/hyperlink" Target="https://www.dlib.si/results/?query=%27contributor=Fran+Rojina.%27" TargetMode="External"/><Relationship Id="rId170" Type="http://schemas.openxmlformats.org/officeDocument/2006/relationships/hyperlink" Target="https://www.dlib.si/details/URN:NBN:SI:DOC-390L0IXG/?euapi=1&amp;query=%27keywords%3d%22dobrava+pri+kropi%22%40OR%40fts%3d%22dobrava+pri+kropi%22%27&amp;pageSize=25&amp;fyear=1892&amp;sortDir=ASC&amp;sort=date" TargetMode="External"/><Relationship Id="rId191" Type="http://schemas.openxmlformats.org/officeDocument/2006/relationships/image" Target="media/image26.jpeg"/><Relationship Id="rId205" Type="http://schemas.openxmlformats.org/officeDocument/2006/relationships/image" Target="media/image37.jpeg"/><Relationship Id="rId226" Type="http://schemas.openxmlformats.org/officeDocument/2006/relationships/image" Target="media/image47.jpeg"/><Relationship Id="rId247" Type="http://schemas.openxmlformats.org/officeDocument/2006/relationships/image" Target="media/image62.jpeg"/><Relationship Id="rId107" Type="http://schemas.openxmlformats.org/officeDocument/2006/relationships/hyperlink" Target="https://www.dlib.si/details/URN:NBN:SI:DOC-OOWOR922/?euapi=1&amp;query=%27keywords%3d%22dobrava+pri+kropi%22%40OR%40fts%3d%22dobrava+pri+kropi%22%27&amp;pageSize=25&amp;fyear=1899&amp;sortDir=ASC&amp;sort=date" TargetMode="External"/><Relationship Id="rId268" Type="http://schemas.openxmlformats.org/officeDocument/2006/relationships/image" Target="media/image82.jpeg"/><Relationship Id="rId289" Type="http://schemas.openxmlformats.org/officeDocument/2006/relationships/hyperlink" Target="http://dlib.si/details/URN:NBN:SI:DOC-DQPJNX5A/?query=%27keywords%3d%22Dobrava+pri+Radovljici%22%40OR%40fts%3d%22Dobrava+pri+Radovljici%22%27&amp;pageSize=25&amp;sortDir=ASC&amp;sort=date" TargetMode="External"/><Relationship Id="rId11" Type="http://schemas.openxmlformats.org/officeDocument/2006/relationships/image" Target="media/image3.jpeg"/><Relationship Id="rId32" Type="http://schemas.openxmlformats.org/officeDocument/2006/relationships/image" Target="media/image17.jpeg"/><Relationship Id="rId53" Type="http://schemas.openxmlformats.org/officeDocument/2006/relationships/hyperlink" Target="https://www.dlib.si/details/URN:NBN:SI:DOC-7PAELXSJ/?euapi=1&amp;query=%27keywords%3d%22dobrava+pri+kropi%22%40OR%40fts%3d%22dobrava+pri+kropi%22%27&amp;pageSize=25&amp;fyear=1891&amp;sortDir=ASC&amp;sort=date" TargetMode="External"/><Relationship Id="rId74" Type="http://schemas.openxmlformats.org/officeDocument/2006/relationships/hyperlink" Target="https://www.dlib.si/details/URN:NBN:SI:DOC-ATXVFWCN/?euapi=1&amp;query=%27keywords%3d%22dobrava+pri+kropi%22%40OR%40fts%3d%22dobrava+pri+kropi%22%27&amp;pageSize=25&amp;fyear=1892&amp;sortDir=ASC&amp;sort=date" TargetMode="External"/><Relationship Id="rId128" Type="http://schemas.openxmlformats.org/officeDocument/2006/relationships/hyperlink" Target="https://www.dlib.si/results/?euapi=1&amp;pageSize=25&amp;fyear=1896%2f1897&amp;query=%27rele%253dDe%25c5%25a1ka%2bljudska%2b%25c5%25a1ola%2bin%2bobrtno%2bnadaljevalna%2b%25c5%25a1ola%2b-%2bKranj%27" TargetMode="External"/><Relationship Id="rId149" Type="http://schemas.openxmlformats.org/officeDocument/2006/relationships/hyperlink" Target="https://www.dlib.si/results/?euapi=1&amp;pageSize=25&amp;fyear=1883&amp;query=%27rele%253dKmetijske%2bin%2brokodelske%2bnovice%27" TargetMode="External"/><Relationship Id="rId5" Type="http://schemas.openxmlformats.org/officeDocument/2006/relationships/webSettings" Target="webSettings.xml"/><Relationship Id="rId95" Type="http://schemas.openxmlformats.org/officeDocument/2006/relationships/hyperlink" Target="https://www.dlib.si/results/?euapi=1&amp;pageSize=25&amp;fyear=1882&amp;query=%27rele%253dU%25c4%258diteljski%2btovari%25c5%25a1%40AND%40date%3d15.07.1882%40AND%40issue%3d14%27" TargetMode="External"/><Relationship Id="rId160" Type="http://schemas.openxmlformats.org/officeDocument/2006/relationships/hyperlink" Target="https://www.dlib.si/details/URN:NBN:SI:DOC-0OQN6J6C/?euapi=1&amp;query=%27keywords%3d%22dobrava+pri+kropi%22%40OR%40fts%3d%22dobrava+pri+kropi%22%27&amp;pageSize=25&amp;fyear=1899&amp;sortDir=ASC&amp;sort=date" TargetMode="External"/><Relationship Id="rId181" Type="http://schemas.openxmlformats.org/officeDocument/2006/relationships/hyperlink" Target="https://www.dlib.si/details/URN:NBN:SI:DOC-F74UUTEU/?euapi=1&amp;query=%27keywords%3d%22dobrava+pri+kropi%22%40OR%40fts%3d%22dobrava+pri+kropi%22%27&amp;pageSize=25&amp;fyear=1898&amp;sortDir=ASC&amp;sort=date" TargetMode="External"/><Relationship Id="rId216" Type="http://schemas.openxmlformats.org/officeDocument/2006/relationships/image" Target="media/image45.jpeg"/><Relationship Id="rId237" Type="http://schemas.openxmlformats.org/officeDocument/2006/relationships/image" Target="media/image55.jpeg"/><Relationship Id="rId258" Type="http://schemas.openxmlformats.org/officeDocument/2006/relationships/image" Target="media/image72.png"/><Relationship Id="rId279" Type="http://schemas.openxmlformats.org/officeDocument/2006/relationships/image" Target="media/image92.jpeg"/><Relationship Id="rId22" Type="http://schemas.openxmlformats.org/officeDocument/2006/relationships/image" Target="media/image14.jpeg"/><Relationship Id="rId43" Type="http://schemas.openxmlformats.org/officeDocument/2006/relationships/hyperlink" Target="https://www.dlib.si/details/URN:NBN:SI:DOC-0FGEPQ0Q/?euapi=1&amp;query=%27keywords%3d%22dobrava+pri+kropi%22%40OR%40fts%3d%22dobrava+pri+kropi%22%27&amp;pageSize=25&amp;fyear=1896&amp;sortDir=ASC&amp;sort=date" TargetMode="External"/><Relationship Id="rId64" Type="http://schemas.openxmlformats.org/officeDocument/2006/relationships/hyperlink" Target="https://www.dlib.si/details/URN:NBN:SI:DOC-H1S1GZJ1/?euapi=1&amp;query=%27keywords%3d%22dobrava+pri+kropi%22%40OR%40fts%3d%22dobrava+pri+kropi%22%27&amp;pageSize=25&amp;fyear=1895&amp;sortDir=ASC&amp;sort=date" TargetMode="External"/><Relationship Id="rId118" Type="http://schemas.openxmlformats.org/officeDocument/2006/relationships/hyperlink" Target="https://www.dlib.si/details/URN:NBN:SI:DOC-WYY4GIGB/?euapi=1&amp;query=%27keywords%3d%22dobrava+pri+kropi%22%40OR%40fts%3d%22dobrava+pri+kropi%22%27&amp;pageSize=25&amp;sortDir=ASC&amp;sort=date&amp;fyear=1889%2f1890" TargetMode="External"/><Relationship Id="rId139" Type="http://schemas.openxmlformats.org/officeDocument/2006/relationships/hyperlink" Target="https://www.dlib.si/details/URN:NBN:SI:DOC-26FHZF0M/?euapi=1&amp;query=%27keywords%3d%22dobrava+pri+kropi%22%40OR%40fts%3d%22dobrava+pri+kropi%22%27&amp;pageSize=25&amp;fyear=1893&amp;sortDir=ASC&amp;sort=date" TargetMode="External"/><Relationship Id="rId290" Type="http://schemas.openxmlformats.org/officeDocument/2006/relationships/hyperlink" Target="http://dlib.si/details/URN:NBN:SI:DOC-MSFLH1TD/?query=%27keywords%3d%22Dobrava+pri+Radovljici%22%40OR%40fts%3d%22Dobrava+pri+Radovljici%22%27&amp;pageSize=25&amp;sortDir=ASC&amp;sort=date" TargetMode="External"/><Relationship Id="rId85" Type="http://schemas.openxmlformats.org/officeDocument/2006/relationships/hyperlink" Target="http://www.dlib.si/results/?pageSize=25&amp;sortDir=ASC&amp;sort=date&amp;query=%27rele%253dU%25c4%258diteljski%2btovari%25c5%25a1%40AND%40date%3d01.08.1879%40AND%40issue%3d15%27" TargetMode="External"/><Relationship Id="rId150" Type="http://schemas.openxmlformats.org/officeDocument/2006/relationships/hyperlink" Target="https://www.dlib.si/results/?euapi=1&amp;pageSize=25&amp;fyear=1883&amp;query=%27rele%253dKmetijske%2bin%2brokodelske%2bnovice%40AND%40date%3d03.01.1883%40AND%40issue%3d1%27" TargetMode="External"/><Relationship Id="rId171" Type="http://schemas.openxmlformats.org/officeDocument/2006/relationships/hyperlink" Target="https://www.dlib.si/details/URN:NBN:SI:DOC-43PQIDPX/?euapi=1&amp;query=%27keywords%3d%22dobrava+pri+kropi%22%40OR%40fts%3d%22dobrava+pri+kropi%22%27&amp;pageSize=25&amp;fyear=1893&amp;sortDir=ASC&amp;sort=date" TargetMode="External"/><Relationship Id="rId192" Type="http://schemas.openxmlformats.org/officeDocument/2006/relationships/image" Target="media/image27.jpeg"/><Relationship Id="rId206" Type="http://schemas.openxmlformats.org/officeDocument/2006/relationships/image" Target="media/image38.jpeg"/><Relationship Id="rId227" Type="http://schemas.openxmlformats.org/officeDocument/2006/relationships/image" Target="media/image48.png"/><Relationship Id="rId248" Type="http://schemas.openxmlformats.org/officeDocument/2006/relationships/image" Target="media/image63.jpeg"/><Relationship Id="rId269" Type="http://schemas.openxmlformats.org/officeDocument/2006/relationships/image" Target="media/image83.jpeg"/><Relationship Id="rId12" Type="http://schemas.openxmlformats.org/officeDocument/2006/relationships/image" Target="media/image4.jpeg"/><Relationship Id="rId33" Type="http://schemas.openxmlformats.org/officeDocument/2006/relationships/image" Target="media/image18.emf"/><Relationship Id="rId108" Type="http://schemas.openxmlformats.org/officeDocument/2006/relationships/hyperlink" Target="http://dlib.si/details/URN:NBN:SI:DOC-DZPLIHPO/?query=%27keywords%3d%22dobrava+pri+kropi%22%40OR%40fts%3d%22dobrava+pri+kropi%22%27&amp;pageSize=25&amp;sortDir=ASC&amp;sort=date" TargetMode="External"/><Relationship Id="rId129" Type="http://schemas.openxmlformats.org/officeDocument/2006/relationships/hyperlink" Target="https://www.dlib.si/details/URN:NBN:SI:DOC-GA2KGXJV/?euapi=1&amp;query=%27keywords%3d%22dobrava+pri+kropi%22%40OR%40fts%3d%22dobrava+pri+kropi%22%27&amp;pageSize=25&amp;fyear=1893&amp;sortDir=ASC&amp;sort=date" TargetMode="External"/><Relationship Id="rId280" Type="http://schemas.openxmlformats.org/officeDocument/2006/relationships/image" Target="media/image93.png"/><Relationship Id="rId54" Type="http://schemas.openxmlformats.org/officeDocument/2006/relationships/hyperlink" Target="https://www.dlib.si/details/URN:NBN:SI:DOC-MGNP7O3R/?euapi=1&amp;query=%27keywords%3d%22dobrava+pri+kropi%22%40OR%40fts%3d%22dobrava+pri+kropi%22%27&amp;pageSize=25&amp;fyear=1892&amp;sortDir=ASC&amp;sort=date" TargetMode="External"/><Relationship Id="rId75" Type="http://schemas.openxmlformats.org/officeDocument/2006/relationships/hyperlink" Target="https://www.dlib.si/details/URN:NBN:SI:DOC-YXJ0PVXA/?euapi=1&amp;query=%27keywords%3d%22dobrava+pri+kropi%22%40OR%40fts%3d%22dobrava+pri+kropi%22%27&amp;pageSize=25&amp;fyear=1898&amp;sortDir=ASC&amp;sort=date&amp;page=2" TargetMode="External"/><Relationship Id="rId96" Type="http://schemas.openxmlformats.org/officeDocument/2006/relationships/hyperlink" Target="https://www.dlib.si/details/URN:NBN:SI:DOC-DF3RQ1VZ/?euapi=1&amp;query=%27keywords%3d%22dobrava+pri+kropi%22%40OR%40fts%3d%22dobrava+pri+kropi%22%27&amp;pageSize=25&amp;fyear=1882" TargetMode="External"/><Relationship Id="rId140" Type="http://schemas.openxmlformats.org/officeDocument/2006/relationships/hyperlink" Target="https://www.dlib.si/details/URN:NBN:SI:DOC-ZX1LL9NZ/?euapi=1&amp;query=%27keywords%3d%22dobrava+pri+kropi%22%40OR%40fts%3d%22dobrava+pri+kropi%22%27&amp;pageSize=25&amp;fyear=1896&amp;sortDir=ASC&amp;sort=date" TargetMode="External"/><Relationship Id="rId161" Type="http://schemas.openxmlformats.org/officeDocument/2006/relationships/image" Target="media/image21.jpeg"/><Relationship Id="rId182" Type="http://schemas.openxmlformats.org/officeDocument/2006/relationships/image" Target="media/image24.jpeg"/><Relationship Id="rId217" Type="http://schemas.openxmlformats.org/officeDocument/2006/relationships/hyperlink" Target="http://arhiv.gorenjskiglas.si/digitar/15908610_1961_104_L.pdf" TargetMode="External"/><Relationship Id="rId6" Type="http://schemas.openxmlformats.org/officeDocument/2006/relationships/footnotes" Target="footnotes.xml"/><Relationship Id="rId238" Type="http://schemas.openxmlformats.org/officeDocument/2006/relationships/image" Target="media/image56.jpeg"/><Relationship Id="rId259" Type="http://schemas.openxmlformats.org/officeDocument/2006/relationships/image" Target="media/image73.png"/><Relationship Id="rId23" Type="http://schemas.openxmlformats.org/officeDocument/2006/relationships/hyperlink" Target="http://www.dlib.si/?URN=URN:NBN:SI:DOC-QTPCQCAU" TargetMode="External"/><Relationship Id="rId119" Type="http://schemas.openxmlformats.org/officeDocument/2006/relationships/hyperlink" Target="https://www.dlib.si/details/URN:NBN:SI:DOC-QGFDSHVT/?euapi=1&amp;query=%27keywords%3d%22dobrava+pri+kropi%22%40OR%40fts%3d%22dobrava+pri+kropi%22%27&amp;pageSize=25&amp;fyear=1890&amp;sortDir=ASC&amp;sort=date" TargetMode="External"/><Relationship Id="rId270" Type="http://schemas.openxmlformats.org/officeDocument/2006/relationships/image" Target="media/image84.jpeg"/><Relationship Id="rId291" Type="http://schemas.openxmlformats.org/officeDocument/2006/relationships/image" Target="media/image101.emf"/><Relationship Id="rId44" Type="http://schemas.openxmlformats.org/officeDocument/2006/relationships/hyperlink" Target="https://www.dlib.si/details/URN:NBN:SI:DOC-3GV0W0T7/?euapi=1&amp;query=%27keywords%3d%22dobrava+pri+kropi%22%40OR%40fts%3d%22dobrava+pri+kropi%22%27&amp;pageSize=25&amp;fyear=1896&amp;sortDir=ASC&amp;sort=date" TargetMode="External"/><Relationship Id="rId65" Type="http://schemas.openxmlformats.org/officeDocument/2006/relationships/hyperlink" Target="https://www.dlib.si/details/URN:NBN:SI:DOC-7FVRPZKT/?euapi=1&amp;query=%27keywords%3d%22dobrava+pri+kropi%22%40OR%40fts%3d%22dobrava+pri+kropi%22%27&amp;pageSize=25&amp;fyear=1895&amp;sortDir=ASC&amp;sort=date" TargetMode="External"/><Relationship Id="rId86" Type="http://schemas.openxmlformats.org/officeDocument/2006/relationships/hyperlink" Target="http://dlib.si/details/URN:NBN:SI:DOC-XFQM1S6N/?query=%27keywords%3d%22dobrava+pri+kropi%22%40OR%40fts%3d%22dobrava+pri+kropi%22%27&amp;pageSize=25&amp;sortDir=ASC&amp;sort=date" TargetMode="External"/><Relationship Id="rId130" Type="http://schemas.openxmlformats.org/officeDocument/2006/relationships/hyperlink" Target="https://www.dlib.si/details/URN:NBN:SI:DOC-9HAZQZ0K/?euapi=1&amp;query=%27keywords%3d%22dobrava+pri+kropi%22%40OR%40fts%3d%22dobrava+pri+kropi%22%27&amp;pageSize=25&amp;fyear=1897&amp;sortDir=ASC&amp;sort=date" TargetMode="External"/><Relationship Id="rId151" Type="http://schemas.openxmlformats.org/officeDocument/2006/relationships/hyperlink" Target="https://www.dlib.si/results/?euapi=1&amp;pageSize=25&amp;fyear=1885&amp;query=%27rele%253dKmetijske%2bin%2brokodelske%2bnovice%27" TargetMode="External"/><Relationship Id="rId172" Type="http://schemas.openxmlformats.org/officeDocument/2006/relationships/hyperlink" Target="https://www.dlib.si/details/URN:NBN:SI:DOC-43PQIDPX/?euapi=1&amp;query=%27keywords%3d%22dobrava+pri+kropi%22%40OR%40fts%3d%22dobrava+pri+kropi%22%27&amp;pageSize=25&amp;fyear=1893&amp;sortDir=ASC&amp;sort=date" TargetMode="External"/><Relationship Id="rId193" Type="http://schemas.openxmlformats.org/officeDocument/2006/relationships/image" Target="media/image28.png"/><Relationship Id="rId207" Type="http://schemas.openxmlformats.org/officeDocument/2006/relationships/image" Target="media/image39.png"/><Relationship Id="rId228" Type="http://schemas.openxmlformats.org/officeDocument/2006/relationships/hyperlink" Target="http://www.dlib.si/?URN=URN:NBN:SI:DOC-WAKNXE9W" TargetMode="External"/><Relationship Id="rId249" Type="http://schemas.openxmlformats.org/officeDocument/2006/relationships/hyperlink" Target="http://www.dlib.si/?URN=URN:NBN:SI:DOC-GTAMRS4J" TargetMode="External"/><Relationship Id="rId13" Type="http://schemas.openxmlformats.org/officeDocument/2006/relationships/image" Target="media/image5.jpeg"/><Relationship Id="rId109" Type="http://schemas.openxmlformats.org/officeDocument/2006/relationships/hyperlink" Target="http://dlib.si/details/URN:NBN:SI:DOC-AFQLG3GE/?query=%27keywords%3d%22dobrava+pri+kropi%22%40OR%40fts%3d%22dobrava+pri+kropi%22%27&amp;pageSize=25&amp;sortDir=ASC&amp;sort=date" TargetMode="External"/><Relationship Id="rId260" Type="http://schemas.openxmlformats.org/officeDocument/2006/relationships/image" Target="media/image74.jpeg"/><Relationship Id="rId281" Type="http://schemas.openxmlformats.org/officeDocument/2006/relationships/image" Target="media/image94.png"/><Relationship Id="rId34" Type="http://schemas.openxmlformats.org/officeDocument/2006/relationships/hyperlink" Target="http://dlib.si/details/URN:NBN:SI:DOC-LTYIL8RH/?" TargetMode="External"/><Relationship Id="rId55" Type="http://schemas.openxmlformats.org/officeDocument/2006/relationships/hyperlink" Target="https://www.dlib.si/details/URN:NBN:SI:DOC-6D105L9W/?euapi=1&amp;query=%27keywords%3d%22dobrava+pri+kropi%22%40OR%40fts%3d%22dobrava+pri+kropi%22%27&amp;pageSize=25&amp;fyear=1896&amp;sortDir=ASC&amp;sort=date" TargetMode="External"/><Relationship Id="rId76" Type="http://schemas.openxmlformats.org/officeDocument/2006/relationships/hyperlink" Target="https://www.dlib.si/details/URN:NBN:SI:DOC-K3Y4TTB7/?euapi=1&amp;query=%27keywords%3d%22dobrava+pri+kropi%22%40OR%40fts%3d%22dobrava+pri+kropi%22%27&amp;pageSize=25&amp;fyear=1898&amp;sortDir=ASC&amp;sort=date&amp;page=2" TargetMode="External"/><Relationship Id="rId97" Type="http://schemas.openxmlformats.org/officeDocument/2006/relationships/hyperlink" Target="https://www.dlib.si/details/URN:NBN:SI:DOC-0FMMWSC3/?euapi=1&amp;query=%27keywords%3d%22dobrava+pri+kropi%22%40OR%40fts%3d%22dobrava+pri+kropi%22%27&amp;pageSize=25&amp;fyear=1887&amp;sortDir=ASC&amp;sort=date" TargetMode="External"/><Relationship Id="rId120" Type="http://schemas.openxmlformats.org/officeDocument/2006/relationships/hyperlink" Target="https://www.dlib.si/details/URN:NBN:SI:DOC-4T1IPZPU/?euapi=1&amp;query=%27keywords%3d%22dobrava+pri+kropi%22%40OR%40fts%3d%22dobrava+pri+kropi%22%27&amp;pageSize=25&amp;sortDir=ASC&amp;sort=date&amp;fyear=1890%2f1891" TargetMode="External"/><Relationship Id="rId141" Type="http://schemas.openxmlformats.org/officeDocument/2006/relationships/hyperlink" Target="https://www.dlib.si/details/URN:NBN:SI:DOC-ZHZIUI9O/?euapi=1&amp;query=%27keywords%3d%22dobrava+pri+kropi%22%40OR%40fts%3d%22dobrava+pri+kropi%22%27&amp;pageSize=25&amp;fyear=1897&amp;sortDir=ASC&amp;sort=date" TargetMode="External"/><Relationship Id="rId7" Type="http://schemas.openxmlformats.org/officeDocument/2006/relationships/endnotes" Target="endnotes.xml"/><Relationship Id="rId71" Type="http://schemas.openxmlformats.org/officeDocument/2006/relationships/hyperlink" Target="https://www.dlib.si/details/URN:NBN:SI:DOC-IJF0NC24/?euapi=1&amp;query=%27keywords%3d%22dobrava+pri+kropi%22%40OR%40fts%3d%22dobrava+pri+kropi%22%27&amp;pageSize=25&amp;fyear=1886" TargetMode="External"/><Relationship Id="rId92" Type="http://schemas.openxmlformats.org/officeDocument/2006/relationships/hyperlink" Target="http://dlib.si/details/URN:NBN:SI:DOC-YDS4XWEB/?query=%27keywords%3d%22Dobrawa+bei+Kropp%22%40OR%40fts%3d%22Dobrawa+bei+Kropp%22%27&amp;pageSize=25&amp;sortDir=ASC&amp;sort=date" TargetMode="External"/><Relationship Id="rId162" Type="http://schemas.openxmlformats.org/officeDocument/2006/relationships/image" Target="media/image22.jpeg"/><Relationship Id="rId183" Type="http://schemas.openxmlformats.org/officeDocument/2006/relationships/image" Target="media/image25.jpeg"/><Relationship Id="rId213" Type="http://schemas.openxmlformats.org/officeDocument/2006/relationships/hyperlink" Target="http://dlib.si/details/URN:NBN:SI:DOC-AGCOZWSW/?query=%27keywords%3d%22Dobrava+pri+Radovljici%22%40OR%40fts%3d%22Dobrava+pri+Radovljici%22%27&amp;pageSize=25&amp;sortDir=ASC&amp;sort=date" TargetMode="External"/><Relationship Id="rId218" Type="http://schemas.openxmlformats.org/officeDocument/2006/relationships/hyperlink" Target="http://dlib.si/details/URN:NBN:SI:DOC-4KIOHD63/?query=%27keywords%3d%22Dobrava+pri+Radovljici%22%40OR%40fts%3d%22Dobrava+pri+Radovljici%22%27&amp;pageSize=25&amp;sortDir=ASC&amp;sort=date" TargetMode="External"/><Relationship Id="rId234" Type="http://schemas.openxmlformats.org/officeDocument/2006/relationships/hyperlink" Target="http://dlib.si/details/URN:NBN:SI:DOC-OSN64Y38/?query=%27keywords%3d%22Dobrava+pri+Oto%c4%8dah%22%40OR%40fts%3d%22Dobrava+pri+Oto%c4%8dah%22%27&amp;pageSize=25&amp;sortDir=ASC&amp;sort=date" TargetMode="External"/><Relationship Id="rId239"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image" Target="media/image16.jpeg"/><Relationship Id="rId250" Type="http://schemas.openxmlformats.org/officeDocument/2006/relationships/image" Target="media/image64.jpeg"/><Relationship Id="rId255" Type="http://schemas.openxmlformats.org/officeDocument/2006/relationships/image" Target="media/image69.png"/><Relationship Id="rId271" Type="http://schemas.openxmlformats.org/officeDocument/2006/relationships/image" Target="media/image85.jpeg"/><Relationship Id="rId276" Type="http://schemas.openxmlformats.org/officeDocument/2006/relationships/image" Target="media/image89.jpeg"/><Relationship Id="rId292" Type="http://schemas.openxmlformats.org/officeDocument/2006/relationships/image" Target="media/image102.emf"/><Relationship Id="rId297" Type="http://schemas.openxmlformats.org/officeDocument/2006/relationships/hyperlink" Target="http://www.dlib.si/?URN=URN:NBN:SI:doc-K9BDCEL4" TargetMode="External"/><Relationship Id="rId24" Type="http://schemas.openxmlformats.org/officeDocument/2006/relationships/hyperlink" Target="http://pxweb.stat.si/pxweb/Dialog/statfile2.asp" TargetMode="External"/><Relationship Id="rId40" Type="http://schemas.openxmlformats.org/officeDocument/2006/relationships/hyperlink" Target="https://www.dlib.si/details/URN:NBN:SI:DOC-AAQKGYJX/?euapi=1&amp;query=%27keywords%3d%22dobrava+pri+kropi%22%40OR%40fts%3d%22dobrava+pri+kropi%22%27&amp;pageSize=25&amp;fyear=1891&amp;sortDir=ASC&amp;sort=date" TargetMode="External"/><Relationship Id="rId45" Type="http://schemas.openxmlformats.org/officeDocument/2006/relationships/hyperlink" Target="https://www.dlib.si/details/URN:NBN:SI:DOC-9HCK1EF3/?euapi=1&amp;query=%27keywords%3d%22dobrava+pri+kropi%22%40OR%40fts%3d%22dobrava+pri+kropi%22%27&amp;pageSize=25&amp;fyear=1897&amp;sortDir=ASC&amp;sort=date" TargetMode="External"/><Relationship Id="rId66" Type="http://schemas.openxmlformats.org/officeDocument/2006/relationships/hyperlink" Target="https://www.dlib.si/details/URN:NBN:SI:DOC-IJB2SZJK/?euapi=1&amp;query=%27keywords%3d%22dobrava+pri+kropi%22%40OR%40fts%3d%22dobrava+pri+kropi%22%27&amp;pageSize=25&amp;fyear=1896&amp;sortDir=ASC&amp;sort=date" TargetMode="External"/><Relationship Id="rId87" Type="http://schemas.openxmlformats.org/officeDocument/2006/relationships/hyperlink" Target="http://dlib.si/details/URN:NBN:SI:DOC-KBIB8MPD/?query=%27keywords%3d%22dobrava+pri+kropi%22%40OR%40fts%3d%22dobrava+pri+kropi%22%27&amp;pageSize=25&amp;sortDir=ASC&amp;sort=date" TargetMode="External"/><Relationship Id="rId110" Type="http://schemas.openxmlformats.org/officeDocument/2006/relationships/hyperlink" Target="http://www.dlib.si/?URN=URN:NBN:SI:DOC-MIJQFNPG" TargetMode="External"/><Relationship Id="rId115" Type="http://schemas.openxmlformats.org/officeDocument/2006/relationships/hyperlink" Target="http://dlib.si/details/URN:NBN:SI:DOC-27KO2U1W/?query=%27keywords%3d%22Dobrava+bei+Podnart%22%40OR%40fts%3d%22Dobrava+bei+Podnart%22%27&amp;pageSize=25&amp;sortDir=ASC&amp;sort=date" TargetMode="External"/><Relationship Id="rId131" Type="http://schemas.openxmlformats.org/officeDocument/2006/relationships/hyperlink" Target="https://www.dlib.si/details/URN:NBN:SI:DOC-SVTSFIMW/?euapi=1&amp;query=%27keywords%3d%22dobrava+pri+kropi%22%40OR%40fts%3d%22dobrava+pri+kropi%22%27&amp;pageSize=25&amp;fyear=1897%2f1898" TargetMode="External"/><Relationship Id="rId136" Type="http://schemas.openxmlformats.org/officeDocument/2006/relationships/hyperlink" Target="http://www.dlib.si/?URN=URN:NBN:SI:DOC-DEZPZSHZ" TargetMode="External"/><Relationship Id="rId157" Type="http://schemas.openxmlformats.org/officeDocument/2006/relationships/hyperlink" Target="https://www.dlib.si/results/?euapi=1&amp;pageSize=25&amp;fyear=1898&amp;sortDir=ASC&amp;sort=date&amp;page=2&amp;query=%27rele%253dKmetijske%2bin%2brokodelske%2bnovice%40AND%40date%3d30.09.1898%40AND%40issue%3d39%27" TargetMode="External"/><Relationship Id="rId178" Type="http://schemas.openxmlformats.org/officeDocument/2006/relationships/hyperlink" Target="https://www.dlib.si/details/URN:NBN:SI:DOC-4NS5DES6/?euapi=1&amp;query=%27keywords%3d%22dobrava+pri+kropi%22%40OR%40fts%3d%22dobrava+pri+kropi%22%27&amp;pageSize=25&amp;fyear=1891&amp;sortDir=ASC&amp;sort=date" TargetMode="External"/><Relationship Id="rId61" Type="http://schemas.openxmlformats.org/officeDocument/2006/relationships/hyperlink" Target="https://www.dlib.si/details/URN:NBN:SI:DOC-SZEKO3BH/?euapi=1&amp;query=%27keywords%3d%22dobrava+pri+kropi%22%40OR%40fts%3d%22dobrava+pri+kropi%22%27&amp;pageSize=25&amp;fyear=1894" TargetMode="External"/><Relationship Id="rId82" Type="http://schemas.openxmlformats.org/officeDocument/2006/relationships/hyperlink" Target="http://dlib.si/details/URN:NBN:SI:DOC-X0YQ6PRN/?query=%27keywords%3d%22dobrava+pri+kropi%22%40OR%40fts%3d%22dobrava+pri+kropi%22%27&amp;pageSize=25&amp;sortDir=ASC&amp;sort=date" TargetMode="External"/><Relationship Id="rId152" Type="http://schemas.openxmlformats.org/officeDocument/2006/relationships/hyperlink" Target="https://www.dlib.si/results/?euapi=1&amp;pageSize=25&amp;fyear=1885&amp;query=%27rele%253dKmetijske%2bin%2brokodelske%2bnovice%40AND%40date%3d28.10.1885%40AND%40issue%3d43%27" TargetMode="External"/><Relationship Id="rId173" Type="http://schemas.openxmlformats.org/officeDocument/2006/relationships/hyperlink" Target="https://www.dlib.si/details/URN:NBN:SI:DOC-6NM25RNR/?euapi=1&amp;query=%27keywords%3d%22dobrava+pri+kropi%22%40OR%40fts%3d%22dobrava+pri+kropi%22%27&amp;pageSize=25&amp;fyear=1893&amp;sortDir=ASC&amp;sort=date" TargetMode="External"/><Relationship Id="rId194" Type="http://schemas.openxmlformats.org/officeDocument/2006/relationships/image" Target="media/image29.png"/><Relationship Id="rId199" Type="http://schemas.openxmlformats.org/officeDocument/2006/relationships/image" Target="media/image32.emf"/><Relationship Id="rId203" Type="http://schemas.openxmlformats.org/officeDocument/2006/relationships/image" Target="media/image36.png"/><Relationship Id="rId208" Type="http://schemas.openxmlformats.org/officeDocument/2006/relationships/image" Target="media/image40.jpeg"/><Relationship Id="rId229" Type="http://schemas.openxmlformats.org/officeDocument/2006/relationships/image" Target="media/image49.png"/><Relationship Id="rId19" Type="http://schemas.openxmlformats.org/officeDocument/2006/relationships/image" Target="media/image11.jpeg"/><Relationship Id="rId224" Type="http://schemas.openxmlformats.org/officeDocument/2006/relationships/hyperlink" Target="https://www.dlib.si/details/URN:NBN:SI:DOC-MGVFD8TK/?euapi=1&amp;query=%27keywords%3d%22dobrava+pri+podnartu%22%40OR%40fts%3d%22dobrava+pri+podnartu%22%27&amp;pageSize=25&amp;sortDir=ASC&amp;sort=date&amp;page=3" TargetMode="External"/><Relationship Id="rId240" Type="http://schemas.openxmlformats.org/officeDocument/2006/relationships/hyperlink" Target="http://dlib.si/details/URN:NBN:SI:DOC-HJH82KLF/?query=%27keywords%3d%22Dobrava+pri+Oto%c4%8dah%22%40OR%40fts%3d%22Dobrava+pri+Oto%c4%8dah%22%27&amp;pageSize=25&amp;sortDir=ASC&amp;sort=date" TargetMode="External"/><Relationship Id="rId245" Type="http://schemas.openxmlformats.org/officeDocument/2006/relationships/image" Target="media/image60.png"/><Relationship Id="rId261" Type="http://schemas.openxmlformats.org/officeDocument/2006/relationships/image" Target="media/image75.png"/><Relationship Id="rId266" Type="http://schemas.openxmlformats.org/officeDocument/2006/relationships/image" Target="media/image80.jpeg"/><Relationship Id="rId287" Type="http://schemas.openxmlformats.org/officeDocument/2006/relationships/image" Target="media/image100.png"/><Relationship Id="rId14" Type="http://schemas.openxmlformats.org/officeDocument/2006/relationships/image" Target="media/image6.jpeg"/><Relationship Id="rId30" Type="http://schemas.openxmlformats.org/officeDocument/2006/relationships/hyperlink" Target="http://dlib.si/details/URN:NBN:SI:DOC-N20PWOP3/?" TargetMode="External"/><Relationship Id="rId35" Type="http://schemas.openxmlformats.org/officeDocument/2006/relationships/image" Target="media/image19.jpeg"/><Relationship Id="rId56" Type="http://schemas.openxmlformats.org/officeDocument/2006/relationships/hyperlink" Target="https://www.dlib.si/details/URN:NBN:SI:DOC-USER36FS/?euapi=1&amp;query=%27keywords%3d%22dobrava+pri+kropi%22%40OR%40fts%3d%22dobrava+pri+kropi%22%27&amp;pageSize=25&amp;fyear=1883" TargetMode="External"/><Relationship Id="rId77" Type="http://schemas.openxmlformats.org/officeDocument/2006/relationships/hyperlink" Target="https://www.dlib.si/details/URN:NBN:SI:DOC-J7ML0JER/?euapi=1&amp;query=%27keywords%3d%22dobrava+pri+kropi%22%40OR%40fts%3d%22dobrava+pri+kropi%22%27&amp;pageSize=25&amp;fyear=1899&amp;sortDir=ASC&amp;sort=date" TargetMode="External"/><Relationship Id="rId100" Type="http://schemas.openxmlformats.org/officeDocument/2006/relationships/hyperlink" Target="https://www.dlib.si/details/URN:NBN:SI:DOC-KPSGVCST/?euapi=1&amp;query=%27keywords%3d%22dobrava+pri+kropi%22%40OR%40fts%3d%22dobrava+pri+kropi%22%27&amp;pageSize=25&amp;fyear=1888&amp;sortDir=ASC&amp;sort=date" TargetMode="External"/><Relationship Id="rId105" Type="http://schemas.openxmlformats.org/officeDocument/2006/relationships/hyperlink" Target="https://www.dlib.si/details/URN:NBN:SI:DOC-9DQRZH3G/?euapi=1&amp;query=%27keywords%3d%22dobrava+pri+kropi%22%40OR%40fts%3d%22dobrava+pri+kropi%22%27&amp;pageSize=25&amp;fyear=1893&amp;sortDir=ASC&amp;sort=date" TargetMode="External"/><Relationship Id="rId126" Type="http://schemas.openxmlformats.org/officeDocument/2006/relationships/hyperlink" Target="https://www.dlib.si/results/?euapi=1&amp;pageSize=25&amp;fyear=1895%2f1896&amp;query=%27rele%253dDekli%25c5%25a1ka%2b%25c5%25a1ola%2bpri%2bur%25c5%25a1ulinkah%2b-%2bLjubljana%27" TargetMode="External"/><Relationship Id="rId147" Type="http://schemas.openxmlformats.org/officeDocument/2006/relationships/hyperlink" Target="https://www.dlib.si/details/URN:NBN:SI:DOC-8YYR7KBO/?euapi=1&amp;query=%27keywords%3d%22dobrava+pri+kropi%22%40OR%40fts%3d%22dobrava+pri+kropi%22%27&amp;pageSize=25&amp;fyear=1899&amp;sortDir=ASC&amp;sort=date" TargetMode="External"/><Relationship Id="rId168" Type="http://schemas.openxmlformats.org/officeDocument/2006/relationships/hyperlink" Target="http://www.dlib.si/?URN=URN:NBN:SI:DOC-VXIOJYSZ" TargetMode="External"/><Relationship Id="rId282" Type="http://schemas.openxmlformats.org/officeDocument/2006/relationships/image" Target="media/image95.png"/><Relationship Id="rId8" Type="http://schemas.openxmlformats.org/officeDocument/2006/relationships/image" Target="media/image1.emf"/><Relationship Id="rId51" Type="http://schemas.openxmlformats.org/officeDocument/2006/relationships/hyperlink" Target="https://www.dlib.si/details/URN:NBN:SI:DOC-JRDFVKHR/?euapi=1&amp;query=%27keywords%3d%22dobrava+pri+kropi%22%40OR%40fts%3d%22dobrava+pri+kropi%22%27&amp;pageSize=25&amp;fyear=1889&amp;sortDir=ASC&amp;sort=date" TargetMode="External"/><Relationship Id="rId72" Type="http://schemas.openxmlformats.org/officeDocument/2006/relationships/hyperlink" Target="https://www.dlib.si/results/?euapi=1&amp;pageSize=25&amp;fyear=1892&amp;sortDir=ASC&amp;sort=date&amp;query=%27rele%253dKmetijske%2bin%2brokodelske%2bnovice%27" TargetMode="External"/><Relationship Id="rId93" Type="http://schemas.openxmlformats.org/officeDocument/2006/relationships/hyperlink" Target="http://dlib.si/details/URN:NBN:SI:DOC-482HFTZ1/?query=%27keywords%3d%22Dobrawa+bei+Kropp%22%40OR%40fts%3d%22Dobrawa+bei+Kropp%22%27&amp;pageSize=25&amp;sortDir=ASC&amp;sort=date" TargetMode="External"/><Relationship Id="rId98" Type="http://schemas.openxmlformats.org/officeDocument/2006/relationships/hyperlink" Target="https://www.dlib.si/details/URN:NBN:SI:DOC-6L7J4YYL/?euapi=1&amp;query=%27keywords%3d%22dobrava+pri+kropi%22%40OR%40fts%3d%22dobrava+pri+kropi%22%27&amp;pageSize=25&amp;fyear=1888&amp;sortDir=ASC&amp;sort=date" TargetMode="External"/><Relationship Id="rId121" Type="http://schemas.openxmlformats.org/officeDocument/2006/relationships/hyperlink" Target="http://dlib.si/details/URN:NBN:SI:DOC-L41ZGXUA/?query=%27keywords%3d%22Dobrava+pri+Radovljici%22%40OR%40fts%3d%22Dobrava+pri+Radovljici%22%27&amp;pageSize=25&amp;sortDir=ASC&amp;sort=date" TargetMode="External"/><Relationship Id="rId142" Type="http://schemas.openxmlformats.org/officeDocument/2006/relationships/hyperlink" Target="https://www.dlib.si/details/URN:NBN:SI:DOC-72BS9W9T/?euapi=1&amp;query=%27keywords%3d%22dobrava+pri+kropi%22%40OR%40fts%3d%22dobrava+pri+kropi%22%27&amp;pageSize=25&amp;fyear=1897&amp;sortDir=ASC&amp;sort=date" TargetMode="External"/><Relationship Id="rId163" Type="http://schemas.openxmlformats.org/officeDocument/2006/relationships/hyperlink" Target="https://www.dlib.si/details/URN:NBN:SI:DOC-OLHEPSXG/?euapi=1&amp;query=%27keywords%3d%22dobrava+pri+kropi%22%40OR%40fts%3d%22dobrava+pri+kropi%22%27&amp;pageSize=25&amp;fyear=1891&amp;sortDir=ASC&amp;sort=date" TargetMode="External"/><Relationship Id="rId184" Type="http://schemas.openxmlformats.org/officeDocument/2006/relationships/hyperlink" Target="https://www.dlib.si/details/URN:NBN:SI:DOC-SWV7NVUD/?euapi=1&amp;query=%27keywords%3d%22dobrava+pri+kropi%22%40OR%40fts%3d%22dobrava+pri+kropi%22%27&amp;pageSize=25&amp;fyear=1894" TargetMode="External"/><Relationship Id="rId189" Type="http://schemas.openxmlformats.org/officeDocument/2006/relationships/hyperlink" Target="http://www.dlib.si/?URN=URN:NBN:SI:DOC-X8D534WG" TargetMode="External"/><Relationship Id="rId219" Type="http://schemas.openxmlformats.org/officeDocument/2006/relationships/hyperlink" Target="http://dlib.si/details/URN:NBN:SI:DOC-1K8KEKXI/?query=%27keywords%3d%22Dobrava+pri+Radovljici%22%40OR%40fts%3d%22Dobrava+pri+Radovljici%22%27&amp;pageSize=25&amp;sortDir=ASC&amp;sort=date" TargetMode="External"/><Relationship Id="rId3" Type="http://schemas.openxmlformats.org/officeDocument/2006/relationships/styles" Target="styles.xml"/><Relationship Id="rId214" Type="http://schemas.openxmlformats.org/officeDocument/2006/relationships/hyperlink" Target="http://dlib.si/details/URN:NBN:SI:DOC-NEJPMP7I/?query=%27keywords%3d%22Dobrava+pri+Radovljici%22%40OR%40fts%3d%22Dobrava+pri+Radovljici%22%27&amp;pageSize=25&amp;sortDir=ASC&amp;sort=date" TargetMode="External"/><Relationship Id="rId230" Type="http://schemas.openxmlformats.org/officeDocument/2006/relationships/image" Target="media/image50.jpeg"/><Relationship Id="rId235" Type="http://schemas.openxmlformats.org/officeDocument/2006/relationships/image" Target="media/image53.png"/><Relationship Id="rId251" Type="http://schemas.openxmlformats.org/officeDocument/2006/relationships/image" Target="media/image65.png"/><Relationship Id="rId256" Type="http://schemas.openxmlformats.org/officeDocument/2006/relationships/image" Target="media/image70.png"/><Relationship Id="rId277" Type="http://schemas.openxmlformats.org/officeDocument/2006/relationships/image" Target="media/image90.jpeg"/><Relationship Id="rId298" Type="http://schemas.openxmlformats.org/officeDocument/2006/relationships/hyperlink" Target="mailto:goran.lavrencak@gmail.com" TargetMode="External"/><Relationship Id="rId25" Type="http://schemas.openxmlformats.org/officeDocument/2006/relationships/hyperlink" Target="http://pxweb.stat.si/pxweb/Database/Dem_soc/Dem_soc.asp" TargetMode="External"/><Relationship Id="rId46" Type="http://schemas.openxmlformats.org/officeDocument/2006/relationships/hyperlink" Target="https://www.dlib.si/details/URN:NBN:SI:DOC-6JUFT0IJ/?euapi=1&amp;query=%27keywords%3d%22dobrava+pri+kropi%22%40OR%40fts%3d%22dobrava+pri+kropi%22%27&amp;pageSize=25&amp;fyear=1897&amp;sortDir=ASC&amp;sort=date" TargetMode="External"/><Relationship Id="rId67" Type="http://schemas.openxmlformats.org/officeDocument/2006/relationships/hyperlink" Target="https://www.dlib.si/details/URN:NBN:SI:DOC-5NMS0NI7/?euapi=1&amp;query=%27keywords%3d%22dobrava+pri+kropi%22%40OR%40fts%3d%22dobrava+pri+kropi%22%27&amp;pageSize=25&amp;fyear=1896&amp;sortDir=ASC&amp;sort=date" TargetMode="External"/><Relationship Id="rId116" Type="http://schemas.openxmlformats.org/officeDocument/2006/relationships/hyperlink" Target="http://dlib.si/details/URN:NBN:SI:DOC-HKNM1ROF/?query=%27keywords%3d%22Dobrava+bei+Podnart%22%40OR%40fts%3d%22Dobrava+bei+Podnart%22%27&amp;pageSize=25&amp;sortDir=ASC&amp;sort=date" TargetMode="External"/><Relationship Id="rId137" Type="http://schemas.openxmlformats.org/officeDocument/2006/relationships/hyperlink" Target="http://dlib.si/details/URN:NBN:SI:DOC-KOEAJ455/?query=%27keywords%3d%22Dobrava+bei+Podnart%22%40OR%40fts%3d%22Dobrava+bei+Podnart%22%27&amp;pageSize=25&amp;sortDir=ASC&amp;sort=date" TargetMode="External"/><Relationship Id="rId158" Type="http://schemas.openxmlformats.org/officeDocument/2006/relationships/hyperlink" Target="https://www.dlib.si/results/?query=%27contributor=Fran+Rojina.%27" TargetMode="External"/><Relationship Id="rId272" Type="http://schemas.openxmlformats.org/officeDocument/2006/relationships/hyperlink" Target="http://dk.mors.si/IzpisGradiva.php?id=162" TargetMode="External"/><Relationship Id="rId293" Type="http://schemas.openxmlformats.org/officeDocument/2006/relationships/hyperlink" Target="http://slov.si/mh/dobravepo1945.docx" TargetMode="External"/><Relationship Id="rId20" Type="http://schemas.openxmlformats.org/officeDocument/2006/relationships/image" Target="media/image12.jpeg"/><Relationship Id="rId41" Type="http://schemas.openxmlformats.org/officeDocument/2006/relationships/hyperlink" Target="https://www.dlib.si/details/URN:NBN:SI:DOC-PBVT6FZW/?euapi=1&amp;query=%27keywords%3d%22dobrava+pri+kropi%22%40OR%40fts%3d%22dobrava+pri+kropi%22%27&amp;pageSize=25&amp;fyear=1894&amp;sortDir=ASC&amp;sort=date" TargetMode="External"/><Relationship Id="rId62" Type="http://schemas.openxmlformats.org/officeDocument/2006/relationships/hyperlink" Target="https://www.dlib.si/details/URN:NBN:SI:DOC-LQIP5LRJ/?euapi=1&amp;query=%27keywords%3d%22dobrava+pri+kropi%22%40OR%40fts%3d%22dobrava+pri+kropi%22%27&amp;pageSize=25&amp;fyear=1895&amp;sortDir=ASC&amp;sort=date" TargetMode="External"/><Relationship Id="rId83" Type="http://schemas.openxmlformats.org/officeDocument/2006/relationships/hyperlink" Target="http://dlib.si/details/URN:NBN:SI:DOC-YDS4XWEB/?query=%27keywords%3d%22Dobrawa+bei+Kropp%22%40OR%40fts%3d%22Dobrawa+bei+Kropp%22%27&amp;pageSize=25&amp;sortDir=ASC&amp;sort=date" TargetMode="External"/><Relationship Id="rId88" Type="http://schemas.openxmlformats.org/officeDocument/2006/relationships/hyperlink" Target="http://www.dlib.si/results/?pageSize=25&amp;sortDir=ASC&amp;sort=date&amp;query=%27rele%253dU%25c4%258diteljski%2btovari%25c5%25a1%27" TargetMode="External"/><Relationship Id="rId111" Type="http://schemas.openxmlformats.org/officeDocument/2006/relationships/hyperlink" Target="http://dlib.si/details/URN:NBN:SI:DOC-VTAMK4PA/?query=%27keywords%3d%22Dobrava+bei+Podnart%22%40OR%40fts%3d%22Dobrava+bei+Podnart%22%27&amp;pageSize=25&amp;sortDir=ASC&amp;sort=date" TargetMode="External"/><Relationship Id="rId132" Type="http://schemas.openxmlformats.org/officeDocument/2006/relationships/hyperlink" Target="https://www.dlib.si/details/URN:NBN:SI:DOC-OQZLWQE2/?euapi=1&amp;query=%27keywords%3d%22dobrava+pri+kropi%22%40OR%40fts%3d%22dobrava+pri+kropi%22%27&amp;pageSize=25&amp;fyear=1898%2f1899" TargetMode="External"/><Relationship Id="rId153" Type="http://schemas.openxmlformats.org/officeDocument/2006/relationships/hyperlink" Target="https://www.dlib.si/details/URN:NBN:SI:DOC-4MZH456O/?euapi=1&amp;query=%27keywords%3d%22dobrava+pri+kropi%22%40OR%40fts%3d%22dobrava+pri+kropi%22%27&amp;pageSize=25&amp;fyear=1885" TargetMode="External"/><Relationship Id="rId174" Type="http://schemas.openxmlformats.org/officeDocument/2006/relationships/hyperlink" Target="https://www.dlib.si/details/URN:NBN:SI:DOC-23OAXNF7/?euapi=1&amp;query=%27keywords%3d%22dobrava+pri+kropi%22%40OR%40fts%3d%22dobrava+pri+kropi%22%27&amp;pageSize=25&amp;fyear=1896&amp;sortDir=ASC&amp;sort=date" TargetMode="External"/><Relationship Id="rId179" Type="http://schemas.openxmlformats.org/officeDocument/2006/relationships/hyperlink" Target="https://www.dlib.si/details/URN:NBN:SI:DOC-EZGNG2MW/?euapi=1&amp;query=%27keywords%3d%22dobrava+pri+kropi%22%40OR%40fts%3d%22dobrava+pri+kropi%22%27&amp;pageSize=25&amp;fyear=1894&amp;sortDir=ASC&amp;sort=date" TargetMode="External"/><Relationship Id="rId195" Type="http://schemas.openxmlformats.org/officeDocument/2006/relationships/image" Target="media/image30.jpeg"/><Relationship Id="rId209" Type="http://schemas.openxmlformats.org/officeDocument/2006/relationships/image" Target="media/image41.png"/><Relationship Id="rId190" Type="http://schemas.openxmlformats.org/officeDocument/2006/relationships/hyperlink" Target="http://dlib.si/details/URN:NBN:SI:DOC-W3CBH2FO/?query=%27keywords%3d%22dobrava+pri+kropi%22%40OR%40fts%3d%22dobrava+pri+kropi%22%27&amp;pageSize=25&amp;sortDir=ASC&amp;sort=date" TargetMode="External"/><Relationship Id="rId204" Type="http://schemas.openxmlformats.org/officeDocument/2006/relationships/hyperlink" Target="http://dlib.si/details/URN:NBN:SI:DOC-UAHHOEX3/?query=%27keywords%3d%22Dobrava+pri+Radovljici%22%40OR%40fts%3d%22Dobrava+pri+Radovljici%22%27&amp;pageSize=25&amp;sortDir=ASC&amp;sort=date" TargetMode="External"/><Relationship Id="rId220" Type="http://schemas.openxmlformats.org/officeDocument/2006/relationships/hyperlink" Target="http://dlib.si/details/URN:NBN:SI:DOC-IYTW6GHG/?query=%27keywords%3d%22Dobrava+pri+Radovljici%22%40OR%40fts%3d%22Dobrava+pri+Radovljici%22%27&amp;pageSize=25&amp;sortDir=ASC&amp;sort=date" TargetMode="External"/><Relationship Id="rId225" Type="http://schemas.openxmlformats.org/officeDocument/2006/relationships/image" Target="media/image46.jpeg"/><Relationship Id="rId241" Type="http://schemas.openxmlformats.org/officeDocument/2006/relationships/image" Target="media/image58.png"/><Relationship Id="rId246" Type="http://schemas.openxmlformats.org/officeDocument/2006/relationships/image" Target="media/image61.jpeg"/><Relationship Id="rId267" Type="http://schemas.openxmlformats.org/officeDocument/2006/relationships/image" Target="media/image81.jpeg"/><Relationship Id="rId288" Type="http://schemas.openxmlformats.org/officeDocument/2006/relationships/hyperlink" Target="http://dlib.si/details/URN:NBN:SI:DOC-FN7Y0JHU/?query=%27keywords%3d%22Dobrava+pri+Radovljici%22%40OR%40fts%3d%22Dobrava+pri+Radovljici%22%27&amp;pageSize=25&amp;sortDir=ASC&amp;sort=date" TargetMode="External"/><Relationship Id="rId15" Type="http://schemas.openxmlformats.org/officeDocument/2006/relationships/image" Target="media/image7.jpeg"/><Relationship Id="rId36" Type="http://schemas.openxmlformats.org/officeDocument/2006/relationships/hyperlink" Target="https://www.dlib.si/details/URN:NBN:SI:DOC-USJ2SWSX/?euapi=1&amp;query=%27keywords%3d%22dobrava+pri+kropi%22%40OR%40fts%3d%22dobrava+pri+kropi%22%27&amp;pageSize=25&amp;fyear=1889&amp;sortDir=ASC&amp;sort=date" TargetMode="External"/><Relationship Id="rId57" Type="http://schemas.openxmlformats.org/officeDocument/2006/relationships/hyperlink" Target="https://www.dlib.si/details/URN:NBN:SI:DOC-VDLJ4GAH/?euapi=1&amp;query=%27keywords%3d%22dobrava+pri+kropi%22%40OR%40fts%3d%22dobrava+pri+kropi%22%27&amp;pageSize=25&amp;fyear=1886" TargetMode="External"/><Relationship Id="rId106" Type="http://schemas.openxmlformats.org/officeDocument/2006/relationships/hyperlink" Target="https://www.dlib.si/details/URN:NBN:SI:DOC-RV7IIA6V/?euapi=1&amp;query=%27keywords%3d%22dobrava+pri+kropi%22%40OR%40fts%3d%22dobrava+pri+kropi%22%27&amp;pageSize=25&amp;fyear=1893&amp;sortDir=ASC&amp;sort=date" TargetMode="External"/><Relationship Id="rId127" Type="http://schemas.openxmlformats.org/officeDocument/2006/relationships/hyperlink" Target="https://www.dlib.si/details/URN:NBN:SI:DOC-OHQLVQPY/?euapi=1&amp;query=%27keywords%3d%22dobrava+pri+kropi%22%40OR%40fts%3d%22dobrava+pri+kropi%22%27&amp;pageSize=25&amp;fyear=1896%2f1897" TargetMode="External"/><Relationship Id="rId262" Type="http://schemas.openxmlformats.org/officeDocument/2006/relationships/image" Target="media/image76.jpeg"/><Relationship Id="rId283" Type="http://schemas.openxmlformats.org/officeDocument/2006/relationships/image" Target="media/image96.jpeg"/><Relationship Id="rId10" Type="http://schemas.openxmlformats.org/officeDocument/2006/relationships/hyperlink" Target="http://rodoslovje.si/index.php/sl/domov/13-drustvo/srecanja/187-popis-prebivalstva-1754-leta" TargetMode="External"/><Relationship Id="rId31" Type="http://schemas.openxmlformats.org/officeDocument/2006/relationships/hyperlink" Target="http://dlib.si/details/URN:NBN:SI:DOC-395NOLNI/?query=%27keywords%3d%22dobrava+am%22%40OR%40fts%3d%22dobrava+am%22%27&amp;pageSize=25&amp;sortDir=ASC&amp;sort=date" TargetMode="External"/><Relationship Id="rId52" Type="http://schemas.openxmlformats.org/officeDocument/2006/relationships/hyperlink" Target="https://www.dlib.si/details/URN:NBN:SI:DOC-USJ2SWSX/?euapi=1&amp;query=%27keywords%3d%22dobrava+pri+kropi%22%40OR%40fts%3d%22dobrava+pri+kropi%22%27&amp;pageSize=25&amp;fyear=1889&amp;sortDir=ASC&amp;sort=date" TargetMode="External"/><Relationship Id="rId73" Type="http://schemas.openxmlformats.org/officeDocument/2006/relationships/hyperlink" Target="https://www.dlib.si/results/?euapi=1&amp;pageSize=25&amp;fyear=1892&amp;sortDir=ASC&amp;sort=date&amp;query=%27rele%253dKmetijske%2bin%2brokodelske%2bnovice%40AND%40date%3d20.05.1892%40AND%40issue%3d21%27" TargetMode="External"/><Relationship Id="rId78" Type="http://schemas.openxmlformats.org/officeDocument/2006/relationships/hyperlink" Target="https://www.dlib.si/details/URN:NBN:SI:DOC-K9BDCEL4/?euapi=1&amp;query=%27keywords%3d%22dobrava+pri+kropi%22%40OR%40fts%3d%22dobrava+pri+kropi%22%27&amp;pageSize=25&amp;fyear=1897&amp;sortDir=ASC&amp;sort=date" TargetMode="External"/><Relationship Id="rId94" Type="http://schemas.openxmlformats.org/officeDocument/2006/relationships/hyperlink" Target="http://dlib.si/details/URN:NBN:SI:DOC-H16UM889/?query=%27keywords%3d%22Dobrawa+bei+Kropp%22%40OR%40fts%3d%22Dobrawa+bei+Kropp%22%27&amp;pageSize=25&amp;sortDir=ASC&amp;sort=date" TargetMode="External"/><Relationship Id="rId99" Type="http://schemas.openxmlformats.org/officeDocument/2006/relationships/hyperlink" Target="https://www.dlib.si/details/URN:NBN:SI:DOC-MHYVCJXT/?euapi=1&amp;query=%27keywords%3d%22dobrava+pri+kropi%22%40OR%40fts%3d%22dobrava+pri+kropi%22%27&amp;pageSize=25&amp;fyear=1887&amp;sortDir=ASC&amp;sort=date" TargetMode="External"/><Relationship Id="rId101" Type="http://schemas.openxmlformats.org/officeDocument/2006/relationships/hyperlink" Target="https://www.dlib.si/details/URN:NBN:SI:DOC-2HZ53CNH/?euapi=1&amp;query=%27keywords%3d%22dobrava+pri+kropi%22%40OR%40fts%3d%22dobrava+pri+kropi%22%27&amp;pageSize=25&amp;fyear=1891&amp;sortDir=ASC&amp;sort=date" TargetMode="External"/><Relationship Id="rId122" Type="http://schemas.openxmlformats.org/officeDocument/2006/relationships/hyperlink" Target="http://dlib.si/details/URN:NBN:SI:DOC-WPKM3S3K/?query=%27keywords%3d%22Dobrava+pri+Radovljici%22%40OR%40fts%3d%22Dobrava+pri+Radovljici%22%27&amp;pageSize=25&amp;sortDir=ASC&amp;sort=date" TargetMode="External"/><Relationship Id="rId143" Type="http://schemas.openxmlformats.org/officeDocument/2006/relationships/hyperlink" Target="https://www.dlib.si/details/URN:NBN:SI:DOC-526V9CPD/?euapi=1&amp;query=%27keywords%3d%22dobrava+pri+kropi%22%40OR%40fts%3d%22dobrava+pri+kropi%22%27&amp;pageSize=25&amp;fyear=1897&amp;sortDir=ASC&amp;sort=date" TargetMode="External"/><Relationship Id="rId148" Type="http://schemas.openxmlformats.org/officeDocument/2006/relationships/hyperlink" Target="https://www.dlib.si/details/URN:NBN:SI:DOC-EP75Y2KW/?euapi=1&amp;query=%27keywords%3d%22dobrava+pri+kropi%22%40OR%40fts%3d%22dobrava+pri+kropi%22%27&amp;pageSize=25&amp;fyear=1899&amp;sortDir=ASC&amp;sort=date" TargetMode="External"/><Relationship Id="rId164" Type="http://schemas.openxmlformats.org/officeDocument/2006/relationships/hyperlink" Target="https://www.dlib.si/details/URN:NBN:SI:DOC-R8VTBEP1/?euapi=1&amp;query=%27keywords%3d%22dobrava+pri+kropi%22%40OR%40fts%3d%22dobrava+pri+kropi%22%27&amp;pageSize=25&amp;fyear=1892&amp;sortDir=ASC&amp;sort=date" TargetMode="External"/><Relationship Id="rId169" Type="http://schemas.openxmlformats.org/officeDocument/2006/relationships/hyperlink" Target="http://www.dlib.si/?URN=URN:NBN:SI:DOC-VWALLIZ9" TargetMode="External"/><Relationship Id="rId185" Type="http://schemas.openxmlformats.org/officeDocument/2006/relationships/hyperlink" Target="https://www.dlib.si/details/URN:NBN:SI:DOC-PA8VV5TK/?euapi=1&amp;query=%27keywords%3d%22dobrava+pri+kropi%22%40OR%40fts%3d%22dobrava+pri+kropi%22%27&amp;pageSize=25&amp;fyear=1894&amp;sortDir=ASC&amp;sort=date"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www.dlib.si/details/URN:NBN:SI:DOC-H7LZYU64/?euapi=1&amp;query=%27keywords%3d%22dobrava+pri+kropi%22%40OR%40fts%3d%22dobrava+pri+kropi%22%27&amp;pageSize=25&amp;fyear=1895&amp;sortDir=ASC&amp;sort=date" TargetMode="External"/><Relationship Id="rId210" Type="http://schemas.openxmlformats.org/officeDocument/2006/relationships/image" Target="media/image42.jpeg"/><Relationship Id="rId215" Type="http://schemas.openxmlformats.org/officeDocument/2006/relationships/hyperlink" Target="http://dlib.si/details/URN:NBN:SI:DOC-MMUOCT6K/?query=%27keywords%3d%22Dobrava+pri+Radovljici%22%40OR%40fts%3d%22Dobrava+pri+Radovljici%22%27&amp;pageSize=25&amp;sortDir=ASC&amp;sort=date" TargetMode="External"/><Relationship Id="rId236" Type="http://schemas.openxmlformats.org/officeDocument/2006/relationships/image" Target="media/image54.png"/><Relationship Id="rId257" Type="http://schemas.openxmlformats.org/officeDocument/2006/relationships/image" Target="media/image71.png"/><Relationship Id="rId278" Type="http://schemas.openxmlformats.org/officeDocument/2006/relationships/image" Target="media/image91.png"/><Relationship Id="rId26" Type="http://schemas.openxmlformats.org/officeDocument/2006/relationships/hyperlink" Target="http://pxweb.stat.si/pxweb/Database/Dem_soc/05_prebivalstvo/10_stevilo_preb/25_05C50_prebivalstvo_naselja/25_05C50_prebivalstvo_naselja.asp" TargetMode="External"/><Relationship Id="rId231" Type="http://schemas.openxmlformats.org/officeDocument/2006/relationships/image" Target="media/image51.jpeg"/><Relationship Id="rId252" Type="http://schemas.openxmlformats.org/officeDocument/2006/relationships/image" Target="media/image66.jpeg"/><Relationship Id="rId273" Type="http://schemas.openxmlformats.org/officeDocument/2006/relationships/image" Target="media/image86.jpeg"/><Relationship Id="rId294" Type="http://schemas.openxmlformats.org/officeDocument/2006/relationships/hyperlink" Target="http://arhiv.gorenjskiglas.si/" TargetMode="External"/><Relationship Id="rId47" Type="http://schemas.openxmlformats.org/officeDocument/2006/relationships/hyperlink" Target="https://www.dlib.si/details/URN:NBN:SI:DOC-FBWQJOWA/?euapi=1&amp;query=%27keywords%3d%22dobrava+pri+kropi%22%40OR%40fts%3d%22dobrava+pri+kropi%22%27&amp;pageSize=25&amp;fyear=1897&amp;sortDir=ASC&amp;sort=date" TargetMode="External"/><Relationship Id="rId68" Type="http://schemas.openxmlformats.org/officeDocument/2006/relationships/hyperlink" Target="https://www.dlib.si/details/URN:NBN:SI:DOC-FGM3AKDZ/?euapi=1&amp;query=%27keywords%3d%22dobrava+pri+kropi%22%40OR%40fts%3d%22dobrava+pri+kropi%22%27&amp;pageSize=25&amp;fyear=1898&amp;sortDir=ASC&amp;sort=date" TargetMode="External"/><Relationship Id="rId89" Type="http://schemas.openxmlformats.org/officeDocument/2006/relationships/hyperlink" Target="http://www.dlib.si/results/?pageSize=25&amp;sortDir=ASC&amp;sort=date&amp;query=%27rele%253dU%25c4%258diteljski%2btovari%25c5%25a1%40AND%40date%3d15.11.1880%40AND%40issue%3d22%27" TargetMode="External"/><Relationship Id="rId112" Type="http://schemas.openxmlformats.org/officeDocument/2006/relationships/hyperlink" Target="http://dlib.si/details/URN:NBN:SI:DOC-9XYBIKWH/?query=%27keywords%3d%22Dobrava+bei+Podnart%22%40OR%40fts%3d%22Dobrava+bei+Podnart%22%27&amp;pageSize=25&amp;sortDir=ASC&amp;sort=date" TargetMode="External"/><Relationship Id="rId133" Type="http://schemas.openxmlformats.org/officeDocument/2006/relationships/hyperlink" Target="https://www.dlib.si/details/URN:NBN:SI:DOC-NTZREDHH/?euapi=1&amp;query=%27keywords%3d%22dobrava+pri+kropi%22%40OR%40fts%3d%22dobrava+pri+kropi%22%27&amp;pageSize=25&amp;fyear=1899%2f1900" TargetMode="External"/><Relationship Id="rId154" Type="http://schemas.openxmlformats.org/officeDocument/2006/relationships/hyperlink" Target="https://www.dlib.si/details/URN:NBN:SI:DOC-MCJCY1WD/?euapi=1&amp;query=%27keywords%3d%22dobrava+pri+kropi%22%40OR%40fts%3d%22dobrava+pri+kropi%22%27&amp;pageSize=25&amp;fyear=1890&amp;sortDir=ASC&amp;sort=date" TargetMode="External"/><Relationship Id="rId175" Type="http://schemas.openxmlformats.org/officeDocument/2006/relationships/hyperlink" Target="https://commons.wikimedia.org/w/index.php?search=%22jaka+praprotnik%22" TargetMode="External"/><Relationship Id="rId196" Type="http://schemas.openxmlformats.org/officeDocument/2006/relationships/image" Target="media/image31.emf"/><Relationship Id="rId200" Type="http://schemas.openxmlformats.org/officeDocument/2006/relationships/image" Target="media/image33.png"/><Relationship Id="rId16" Type="http://schemas.openxmlformats.org/officeDocument/2006/relationships/image" Target="media/image8.jpeg"/><Relationship Id="rId221" Type="http://schemas.openxmlformats.org/officeDocument/2006/relationships/hyperlink" Target="http://dlib.si/details/URN:NBN:SI:DOC-4B8WTDV6/?query=%27keywords%3d%22Dobrava+pri+Oto%c4%8dah%22%40OR%40fts%3d%22Dobrava+pri+Oto%c4%8dah%22%27&amp;pageSize=25&amp;sortDir=ASC&amp;sort=date" TargetMode="External"/><Relationship Id="rId242" Type="http://schemas.openxmlformats.org/officeDocument/2006/relationships/image" Target="media/image59.png"/><Relationship Id="rId263" Type="http://schemas.openxmlformats.org/officeDocument/2006/relationships/image" Target="media/image77.jpeg"/><Relationship Id="rId284" Type="http://schemas.openxmlformats.org/officeDocument/2006/relationships/image" Target="media/image97.png"/><Relationship Id="rId37" Type="http://schemas.openxmlformats.org/officeDocument/2006/relationships/hyperlink" Target="https://www.dlib.si/details/URN:NBN:SI:DOC-CPD4K74X/?euapi=1&amp;query=%27keywords%3d%22dobrava+pri+kropi%22%40OR%40fts%3d%22dobrava+pri+kropi%22%27&amp;pageSize=25&amp;fyear=1889&amp;sortDir=ASC&amp;sort=date" TargetMode="External"/><Relationship Id="rId58" Type="http://schemas.openxmlformats.org/officeDocument/2006/relationships/hyperlink" Target="https://www.dlib.si/details/URN:NBN:SI:DOC-TESUCQRT/?euapi=1&amp;query=%27keywords%3d%22dobrava+pri+kropi%22%40OR%40fts%3d%22dobrava+pri+kropi%22%27&amp;pageSize=25&amp;fyear=1888&amp;sortDir=ASC&amp;sort=date" TargetMode="External"/><Relationship Id="rId79" Type="http://schemas.openxmlformats.org/officeDocument/2006/relationships/hyperlink" Target="http://www.dlib.si/?URN=URN:NBN:SI:DOC-ECJYT1CR" TargetMode="External"/><Relationship Id="rId102" Type="http://schemas.openxmlformats.org/officeDocument/2006/relationships/hyperlink" Target="https://www.dlib.si/details/URN:NBN:SI:DOC-NPZHWETS/?euapi=1&amp;query=%27keywords%3d%22dobrava+pri+kropi%22%40OR%40fts%3d%22dobrava+pri+kropi%22%27&amp;pageSize=25&amp;fyear=1893&amp;sortDir=ASC&amp;sort=date" TargetMode="External"/><Relationship Id="rId123" Type="http://schemas.openxmlformats.org/officeDocument/2006/relationships/hyperlink" Target="http://www.dlib.si/?URN=URN:NBN:SI:DOC-AD4YNQIZ" TargetMode="External"/><Relationship Id="rId144" Type="http://schemas.openxmlformats.org/officeDocument/2006/relationships/hyperlink" Target="https://www.dlib.si/details/URN:NBN:SI:DOC-2TDXXUFT/?euapi=1&amp;query=%27keywords%3d%22dobrava+pri+kropi%22%40OR%40fts%3d%22dobrava+pri+kropi%22%27&amp;pageSize=25&amp;fyear=1898&amp;sortDir=ASC&amp;sort=date" TargetMode="External"/><Relationship Id="rId90" Type="http://schemas.openxmlformats.org/officeDocument/2006/relationships/hyperlink" Target="http://www.dlib.si/results/?pageSize=25&amp;sortDir=ASC&amp;sort=date&amp;query=%27rele%253dU%25c4%258diteljski%2btovari%25c5%25a1%27" TargetMode="External"/><Relationship Id="rId165" Type="http://schemas.openxmlformats.org/officeDocument/2006/relationships/hyperlink" Target="https://www.dlib.si/details/URN:NBN:SI:DOC-M83WNW0T/?euapi=1&amp;query=%27keywords%3d%22dobrava+pri+kropi%22%40OR%40fts%3d%22dobrava+pri+kropi%22%27&amp;pageSize=25&amp;fyear=1898&amp;sortDir=ASC&amp;sort=date&amp;page=2" TargetMode="External"/><Relationship Id="rId186" Type="http://schemas.openxmlformats.org/officeDocument/2006/relationships/hyperlink" Target="https://www.dlib.si/details/URN:NBN:SI:DOC-4ORMUBOP/?euapi=1&amp;query=%27keywords%3d%22dobrava+pri+kropi%22%40OR%40fts%3d%22dobrava+pri+kropi%22%27&amp;pageSize=25&amp;fyear=1895&amp;sortDir=ASC&amp;sort=date" TargetMode="External"/><Relationship Id="rId211" Type="http://schemas.openxmlformats.org/officeDocument/2006/relationships/image" Target="media/image43.jpeg"/><Relationship Id="rId232" Type="http://schemas.openxmlformats.org/officeDocument/2006/relationships/image" Target="media/image52.png"/><Relationship Id="rId253" Type="http://schemas.openxmlformats.org/officeDocument/2006/relationships/image" Target="media/image67.jpeg"/><Relationship Id="rId274" Type="http://schemas.openxmlformats.org/officeDocument/2006/relationships/image" Target="media/image87.jpeg"/><Relationship Id="rId295" Type="http://schemas.openxmlformats.org/officeDocument/2006/relationships/hyperlink" Target="http://lit.ijs.si/misace.pdf" TargetMode="External"/><Relationship Id="rId27" Type="http://schemas.openxmlformats.org/officeDocument/2006/relationships/image" Target="media/image15.png"/><Relationship Id="rId48" Type="http://schemas.openxmlformats.org/officeDocument/2006/relationships/hyperlink" Target="https://www.dlib.si/details/URN:NBN:SI:DOC-EF4DKNAJ/?euapi=1&amp;query=%27keywords%3d%22dobrava+pri+kropi%22%40OR%40fts%3d%22dobrava+pri+kropi%22%27&amp;pageSize=25&amp;fyear=1885" TargetMode="External"/><Relationship Id="rId69" Type="http://schemas.openxmlformats.org/officeDocument/2006/relationships/hyperlink" Target="https://www.dlib.si/results/?euapi=1&amp;pageSize=25&amp;fyear=1898&amp;sortDir=ASC&amp;sort=date&amp;page=2&amp;query=%27rele%253dU%25c4%258diteljski%2btovari%25c5%25a1%27" TargetMode="External"/><Relationship Id="rId113" Type="http://schemas.openxmlformats.org/officeDocument/2006/relationships/hyperlink" Target="http://dlib.si/details/URN:NBN:SI:DOC-IKVMAQI1/?query=%27keywords%3d%22Dobrava+bei+Podnart%22%40OR%40fts%3d%22Dobrava+bei+Podnart%22%27&amp;pageSize=25&amp;sortDir=ASC&amp;sort=date" TargetMode="External"/><Relationship Id="rId134" Type="http://schemas.openxmlformats.org/officeDocument/2006/relationships/hyperlink" Target="http://dlib.si/details/URN:NBN:SI:DOC-YWCZ4WEM/?query=%27keywords%3d%22Dobrava+pri+Radovljici%22%40OR%40fts%3d%22Dobrava+pri+Radovljici%22%27&amp;pageSize=25&amp;sortDir=ASC&amp;sort=date" TargetMode="External"/><Relationship Id="rId80" Type="http://schemas.openxmlformats.org/officeDocument/2006/relationships/hyperlink" Target="http://dlib.si/details/URN:NBN:SI:DOC-RRCTGAAZ/?query=%27keywords%3d%22dobrava+pri+kropi%22%40OR%40fts%3d%22dobrava+pri+kropi%22%27&amp;pageSize=25&amp;sortDir=ASC&amp;sort=date" TargetMode="External"/><Relationship Id="rId155" Type="http://schemas.openxmlformats.org/officeDocument/2006/relationships/hyperlink" Target="https://www.dlib.si/details/URN:NBN:SI:DOC-ZHPOFGLD/?euapi=1&amp;query=%27keywords%3d%22dobrava+pri+kropi%22%40OR%40fts%3d%22dobrava+pri+kropi%22%27&amp;pageSize=25&amp;fyear=1898&amp;sortDir=ASC&amp;sort=date" TargetMode="External"/><Relationship Id="rId176" Type="http://schemas.openxmlformats.org/officeDocument/2006/relationships/hyperlink" Target="https://www.dlib.si/details/URN:NBN:SI:DOC-BB9MA421/?euapi=1&amp;query=%27keywords%3d%22dobrava+pri+kropi%22%40OR%40fts%3d%22dobrava+pri+kropi%22%27&amp;pageSize=25&amp;fyear=1890&amp;sortDir=ASC&amp;sort=date" TargetMode="External"/><Relationship Id="rId197" Type="http://schemas.openxmlformats.org/officeDocument/2006/relationships/hyperlink" Target="http://dlib.si/details/URN:NBN:SI:DOC-A6HBO4YM/?query=%27keywords%3d%22Dobrava+pri+Radovljici%22%40OR%40fts%3d%22Dobrava+pri+Radovljici%22%27&amp;pageSize=25&amp;sortDir=ASC&amp;sort=date" TargetMode="External"/><Relationship Id="rId201" Type="http://schemas.openxmlformats.org/officeDocument/2006/relationships/image" Target="media/image34.png"/><Relationship Id="rId222" Type="http://schemas.openxmlformats.org/officeDocument/2006/relationships/hyperlink" Target="http://dlib.si/details/URN:NBN:SI:DOC-IS0OANJR/?query=%27keywords%3d%22Dobrava+pri+Oto%c4%8dah%22%40OR%40fts%3d%22Dobrava+pri+Oto%c4%8dah%22%27&amp;pageSize=25&amp;sortDir=ASC&amp;sort=date" TargetMode="External"/><Relationship Id="rId243" Type="http://schemas.openxmlformats.org/officeDocument/2006/relationships/hyperlink" Target="http://dlib.si/details/URN:NBN:SI:DOC-HJH82KLF/?query=%27keywords%3d%22Dobrava+pri+Oto%c4%8dah%22%40OR%40fts%3d%22Dobrava+pri+Oto%c4%8dah%22%27&amp;pageSize=25&amp;sortDir=ASC&amp;sort=date" TargetMode="External"/><Relationship Id="rId264" Type="http://schemas.openxmlformats.org/officeDocument/2006/relationships/image" Target="media/image78.jpeg"/><Relationship Id="rId285" Type="http://schemas.openxmlformats.org/officeDocument/2006/relationships/image" Target="media/image98.png"/><Relationship Id="rId17" Type="http://schemas.openxmlformats.org/officeDocument/2006/relationships/image" Target="media/image9.jpeg"/><Relationship Id="rId38" Type="http://schemas.openxmlformats.org/officeDocument/2006/relationships/hyperlink" Target="https://www.dlib.si/details/URN:NBN:SI:DOC-YLOIRMDC/?euapi=1&amp;query=%27keywords%3d%22dobrava+pri+kropi%22%40OR%40fts%3d%22dobrava+pri+kropi%22%27&amp;pageSize=25&amp;fyear=1889&amp;sortDir=ASC&amp;sort=date" TargetMode="External"/><Relationship Id="rId59" Type="http://schemas.openxmlformats.org/officeDocument/2006/relationships/hyperlink" Target="https://www.dlib.si/details/URN:NBN:SI:DOC-ZXKEIFQH/?euapi=1&amp;query=%27keywords%3d%22dobrava+pri+kropi%22%40OR%40fts%3d%22dobrava+pri+kropi%22%27&amp;pageSize=25&amp;fyear=1891&amp;sortDir=ASC&amp;sort=date" TargetMode="External"/><Relationship Id="rId103" Type="http://schemas.openxmlformats.org/officeDocument/2006/relationships/hyperlink" Target="https://www.dlib.si/details/URN:NBN:SI:DOC-ICM2WM8C/?euapi=1&amp;query=%27keywords%3d%22dobrava+pri+kropi%22%40OR%40fts%3d%22dobrava+pri+kropi%22%27&amp;pageSize=25&amp;fyear=1893&amp;sortDir=ASC&amp;sort=date" TargetMode="External"/><Relationship Id="rId124" Type="http://schemas.openxmlformats.org/officeDocument/2006/relationships/hyperlink" Target="http://www.dlib.si/?URN=URN:NBN:SI:DOC-AD4YNQIZ" TargetMode="External"/><Relationship Id="rId70" Type="http://schemas.openxmlformats.org/officeDocument/2006/relationships/hyperlink" Target="https://www.dlib.si/results/?euapi=1&amp;pageSize=25&amp;fyear=1898&amp;sortDir=ASC&amp;sort=date&amp;page=2&amp;query=%27rele%253dU%25c4%258diteljski%2btovari%25c5%25a1%40AND%40date%3d01.03.1898%40AND%40issue%3d7%27" TargetMode="External"/><Relationship Id="rId91" Type="http://schemas.openxmlformats.org/officeDocument/2006/relationships/hyperlink" Target="http://www.dlib.si/results/?pageSize=25&amp;sortDir=ASC&amp;sort=date&amp;query=%27rele%253dU%25c4%258diteljski%2btovari%25c5%25a1%40AND%40date%3d15.10.1880%40AND%40issue%3d20%27" TargetMode="External"/><Relationship Id="rId145" Type="http://schemas.openxmlformats.org/officeDocument/2006/relationships/hyperlink" Target="https://www.dlib.si/details/URN:NBN:SI:DOC-ADYL8ER2/?euapi=1&amp;query=%27keywords%3d%22dobrava+pri+kropi%22%40OR%40fts%3d%22dobrava+pri+kropi%22%27&amp;pageSize=25&amp;fyear=1898&amp;sortDir=ASC&amp;sort=date" TargetMode="External"/><Relationship Id="rId166" Type="http://schemas.openxmlformats.org/officeDocument/2006/relationships/hyperlink" Target="https://www.dlib.si/details/URN:NBN:SI:DOC-NMWBW10L/?euapi=1&amp;query=%27keywords%3d%22dobrava+pri+kropi%22%40OR%40fts%3d%22dobrava+pri+kropi%22%27&amp;pageSize=25&amp;fyear=1898&amp;sortDir=ASC&amp;sort=date" TargetMode="External"/><Relationship Id="rId187" Type="http://schemas.openxmlformats.org/officeDocument/2006/relationships/hyperlink" Target="https://www.dlib.si/details/URN:NBN:SI:DOC-GHTNL90V/?euapi=1&amp;query=%27keywords%3d%22dobrava+pri+kropi%22%40OR%40fts%3d%22dobrava+pri+kropi%22%27&amp;pageSize=25&amp;fyear=1895&amp;sortDir=ASC&amp;sort=date" TargetMode="External"/><Relationship Id="rId1" Type="http://schemas.openxmlformats.org/officeDocument/2006/relationships/customXml" Target="../customXml/item1.xml"/><Relationship Id="rId212" Type="http://schemas.openxmlformats.org/officeDocument/2006/relationships/image" Target="media/image44.jpeg"/><Relationship Id="rId233" Type="http://schemas.openxmlformats.org/officeDocument/2006/relationships/hyperlink" Target="http://www.dlib.si/details/URN:NBN:SI:DOC-3BA4U9AV" TargetMode="External"/><Relationship Id="rId254" Type="http://schemas.openxmlformats.org/officeDocument/2006/relationships/image" Target="media/image68.jpeg"/><Relationship Id="rId28" Type="http://schemas.microsoft.com/office/2007/relationships/hdphoto" Target="NULL"/><Relationship Id="rId49" Type="http://schemas.openxmlformats.org/officeDocument/2006/relationships/hyperlink" Target="https://www.dlib.si/details/URN:NBN:SI:DOC-67G4VOD5/?euapi=1&amp;query=%27keywords%3d%22dobrava+pri+kropi%22%40OR%40fts%3d%22dobrava+pri+kropi%22%27&amp;pageSize=25&amp;fyear=1885" TargetMode="External"/><Relationship Id="rId114" Type="http://schemas.openxmlformats.org/officeDocument/2006/relationships/hyperlink" Target="http://dlib.si/details/URN:NBN:SI:DOC-DINN75LQ/?query=%27keywords%3d%22Dobrava+bei+Podnart%22%40OR%40fts%3d%22Dobrava+bei+Podnart%22%27&amp;pageSize=25&amp;sortDir=ASC&amp;sort=date" TargetMode="External"/><Relationship Id="rId275" Type="http://schemas.openxmlformats.org/officeDocument/2006/relationships/image" Target="media/image88.jpeg"/><Relationship Id="rId296" Type="http://schemas.openxmlformats.org/officeDocument/2006/relationships/hyperlink" Target="http://lit.ijs.si/rok_lov2.pdf" TargetMode="External"/><Relationship Id="rId300" Type="http://schemas.openxmlformats.org/officeDocument/2006/relationships/theme" Target="theme/theme1.xml"/><Relationship Id="rId60" Type="http://schemas.openxmlformats.org/officeDocument/2006/relationships/hyperlink" Target="https://www.dlib.si/details/URN:NBN:SI:DOC-LEZCE0GT/?euapi=1&amp;query=%27keywords%3d%22dobrava+pri+kropi%22%40OR%40fts%3d%22dobrava+pri+kropi%22%27&amp;pageSize=25&amp;fyear=1893&amp;sortDir=ASC&amp;sort=date" TargetMode="External"/><Relationship Id="rId81" Type="http://schemas.openxmlformats.org/officeDocument/2006/relationships/hyperlink" Target="http://dlib.si/details/URN:NBN:SI:DOC-LDH0BEB2/?" TargetMode="External"/><Relationship Id="rId135" Type="http://schemas.openxmlformats.org/officeDocument/2006/relationships/hyperlink" Target="http://dlib.si/details/URN:NBN:SI:DOC-T4LE25VP/?query=%27keywords%3d%22Dobrava+pri+Radovljici%22%40OR%40fts%3d%22Dobrava+pri+Radovljici%22%27&amp;pageSize=25&amp;sortDir=ASC&amp;sort=date" TargetMode="External"/><Relationship Id="rId156" Type="http://schemas.openxmlformats.org/officeDocument/2006/relationships/hyperlink" Target="https://www.dlib.si/results/?euapi=1&amp;pageSize=25&amp;fyear=1898&amp;sortDir=ASC&amp;sort=date&amp;page=2&amp;query=%27rele%253dKmetijske%2bin%2brokodelske%2bnovice%27" TargetMode="External"/><Relationship Id="rId177" Type="http://schemas.openxmlformats.org/officeDocument/2006/relationships/hyperlink" Target="https://www.dlib.si/details/URN:NBN:SI:DOC-Y0H89C5B/?euapi=1&amp;query=%27keywords%3d%22dobrava+pri+kropi%22%40OR%40fts%3d%22dobrava+pri+kropi%22%27&amp;pageSize=25&amp;fyear=1890&amp;sortDir=ASC&amp;sort=date" TargetMode="External"/><Relationship Id="rId198" Type="http://schemas.openxmlformats.org/officeDocument/2006/relationships/hyperlink" Target="http://dlib.si/details/URN:NBN:SI:DOC-3C4QLXOA/?query=%27keywords%3d%22Dobrava+pri+Radovljici%22%40OR%40fts%3d%22Dobrava+pri+Radovljici%22%27&amp;pageSize=25&amp;sortDir=ASC&amp;sort=date" TargetMode="External"/><Relationship Id="rId202" Type="http://schemas.openxmlformats.org/officeDocument/2006/relationships/image" Target="media/image35.png"/><Relationship Id="rId223" Type="http://schemas.openxmlformats.org/officeDocument/2006/relationships/hyperlink" Target="http://dlib.si/details/URN:NBN:SI:DOC-AB54ROS2/?query=%27keywords%3d%22Dobrava+pri+Radovljici%22%40OR%40fts%3d%22Dobrava+pri+Radovljici%22%27&amp;pageSize=25&amp;sortDir=ASC&amp;sort=date" TargetMode="External"/><Relationship Id="rId244" Type="http://schemas.openxmlformats.org/officeDocument/2006/relationships/hyperlink" Target="http://dlib.si/details/URN:NBN:SI:DOC-1YZS5P0G/?query=%27keywords%3d%22Dobrava+pri+Oto%c4%8dah%22%40OR%40fts%3d%22Dobrava+pri+Oto%c4%8dah%22%27&amp;pageSize=25&amp;sortDir=ASC&amp;sort=date" TargetMode="External"/><Relationship Id="rId18" Type="http://schemas.openxmlformats.org/officeDocument/2006/relationships/image" Target="media/image10.jpeg"/><Relationship Id="rId39" Type="http://schemas.openxmlformats.org/officeDocument/2006/relationships/hyperlink" Target="https://www.dlib.si/details/URN:NBN:SI:DOC-JRDFVKHR/?euapi=1&amp;query=%27keywords%3d%22dobrava+pri+kropi%22%40OR%40fts%3d%22dobrava+pri+kropi%22%27&amp;pageSize=25&amp;fyear=1889&amp;sortDir=ASC&amp;sort=date" TargetMode="External"/><Relationship Id="rId265" Type="http://schemas.openxmlformats.org/officeDocument/2006/relationships/image" Target="media/image79.jpeg"/><Relationship Id="rId286" Type="http://schemas.openxmlformats.org/officeDocument/2006/relationships/image" Target="media/image99.png"/><Relationship Id="rId50" Type="http://schemas.openxmlformats.org/officeDocument/2006/relationships/hyperlink" Target="https://www.dlib.si/details/URN:NBN:SI:DOC-QQVGSVC2/?euapi=1&amp;query=%27keywords%3d%22dobrava+pri+kropi%22%40OR%40fts%3d%22dobrava+pri+kropi%22%27&amp;pageSize=25&amp;fyear=1887&amp;sortDir=ASC&amp;sort=date" TargetMode="External"/><Relationship Id="rId104" Type="http://schemas.openxmlformats.org/officeDocument/2006/relationships/hyperlink" Target="https://www.dlib.si/details/URN:NBN:SI:DOC-502YUGOH/?euapi=1&amp;query=%27keywords%3d%22dobrava+pri+kropi%22%40OR%40fts%3d%22dobrava+pri+kropi%22%27&amp;pageSize=25&amp;fyear=1893&amp;sortDir=ASC&amp;sort=date" TargetMode="External"/><Relationship Id="rId125" Type="http://schemas.openxmlformats.org/officeDocument/2006/relationships/hyperlink" Target="https://www.dlib.si/results/?euapi=1&amp;pageSize=25&amp;fyear=1894%2f1895&amp;query=%27rele%253dDekli%25c5%25a1ka%2b%25c5%25a1ola%2bpri%2bur%25c5%25a1ulinkah%2b-%2bLjubljana%27" TargetMode="External"/><Relationship Id="rId146" Type="http://schemas.openxmlformats.org/officeDocument/2006/relationships/hyperlink" Target="https://www.dlib.si/details/URN:NBN:SI:DOC-KIEOM4O0/?euapi=1&amp;query=%27keywords%3d%22dobrava+pri+kropi%22%40OR%40fts%3d%22dobrava+pri+kropi%22%27&amp;pageSize=25&amp;fyear=1899&amp;sortDir=ASC&amp;sort=date" TargetMode="External"/><Relationship Id="rId167" Type="http://schemas.openxmlformats.org/officeDocument/2006/relationships/image" Target="media/image23.png"/><Relationship Id="rId188" Type="http://schemas.openxmlformats.org/officeDocument/2006/relationships/hyperlink" Target="http://www.dlib.si/?URN=URN:NBN:SI:DOC-15SHBQRE"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dlib.si/?URN=URN:NBN:SI:DOC-6KOL7UDW" TargetMode="External"/><Relationship Id="rId3" Type="http://schemas.openxmlformats.org/officeDocument/2006/relationships/hyperlink" Target="http://slov.si/mh/dobravskikdojekdo.docx" TargetMode="External"/><Relationship Id="rId7" Type="http://schemas.openxmlformats.org/officeDocument/2006/relationships/hyperlink" Target="http://slov.si/mh/dobravskikdojekdo.docx" TargetMode="External"/><Relationship Id="rId12" Type="http://schemas.openxmlformats.org/officeDocument/2006/relationships/hyperlink" Target="http://slov.si/mh/dobravskikdojekdo.docx" TargetMode="External"/><Relationship Id="rId2" Type="http://schemas.openxmlformats.org/officeDocument/2006/relationships/hyperlink" Target="http://slov.si/mh/dobravskikdojekdo.docx" TargetMode="External"/><Relationship Id="rId1" Type="http://schemas.openxmlformats.org/officeDocument/2006/relationships/hyperlink" Target="http://dlib.si/details/URN:NBN:SI:DOC-4YTFJ7VO/?" TargetMode="External"/><Relationship Id="rId6" Type="http://schemas.openxmlformats.org/officeDocument/2006/relationships/hyperlink" Target="http://slov.si/mh/dobravskikdojekdo.docx" TargetMode="External"/><Relationship Id="rId11" Type="http://schemas.openxmlformats.org/officeDocument/2006/relationships/hyperlink" Target="http://slov.si/mh/dobravskikdojekdo.docx" TargetMode="External"/><Relationship Id="rId5" Type="http://schemas.openxmlformats.org/officeDocument/2006/relationships/hyperlink" Target="http://slov.si/mh/dobravskikdojekdo.docx" TargetMode="External"/><Relationship Id="rId10" Type="http://schemas.openxmlformats.org/officeDocument/2006/relationships/hyperlink" Target="http://slov.si/mh/dobravskikdojekdo.docx" TargetMode="External"/><Relationship Id="rId4" Type="http://schemas.openxmlformats.org/officeDocument/2006/relationships/hyperlink" Target="http://slov.si/mh/dobravskikdojekdo.docx" TargetMode="External"/><Relationship Id="rId9" Type="http://schemas.openxmlformats.org/officeDocument/2006/relationships/hyperlink" Target="http://slov.si/mh/dobravskikdojekdo.docx" TargetMode="Externa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9C03171-51F0-4D48-8D2A-6991F0CB69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150</Pages>
  <Words>50191</Words>
  <Characters>286095</Characters>
  <Application>Microsoft Office Word</Application>
  <DocSecurity>0</DocSecurity>
  <Lines>2384</Lines>
  <Paragraphs>671</Paragraphs>
  <ScaleCrop>false</ScaleCrop>
  <HeadingPairs>
    <vt:vector size="2" baseType="variant">
      <vt:variant>
        <vt:lpstr>Naslov</vt:lpstr>
      </vt:variant>
      <vt:variant>
        <vt:i4>1</vt:i4>
      </vt:variant>
    </vt:vector>
  </HeadingPairs>
  <TitlesOfParts>
    <vt:vector size="1" baseType="lpstr">
      <vt:lpstr/>
    </vt:vector>
  </TitlesOfParts>
  <Company>Hewlett-Packard</Company>
  <LinksUpToDate>false</LinksUpToDate>
  <CharactersWithSpaces>335615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rosa</dc:creator>
  <cp:lastModifiedBy>Uporabnik sistema Windows</cp:lastModifiedBy>
  <cp:revision>2</cp:revision>
  <cp:lastPrinted>2015-08-24T18:31:00Z</cp:lastPrinted>
  <dcterms:created xsi:type="dcterms:W3CDTF">2017-05-06T19:46:00Z</dcterms:created>
  <dcterms:modified xsi:type="dcterms:W3CDTF">2017-05-06T19:46:00Z</dcterms:modified>
</cp:coreProperties>
</file>