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357BA" w:rsidRDefault="00000000">
      <w:pPr>
        <w:pStyle w:val="Title"/>
        <w:shd w:val="clear" w:color="auto" w:fill="FFFFFF"/>
        <w:spacing w:before="220" w:after="220"/>
        <w:rPr>
          <w:rFonts w:ascii="Open Sans" w:eastAsia="Open Sans" w:hAnsi="Open Sans" w:cs="Open Sans"/>
        </w:rPr>
      </w:pPr>
      <w:bookmarkStart w:id="0" w:name="_x01ex8w47nq" w:colFirst="0" w:colLast="0"/>
      <w:bookmarkEnd w:id="0"/>
      <w:r>
        <w:rPr>
          <w:rFonts w:ascii="Open Sans" w:eastAsia="Open Sans" w:hAnsi="Open Sans" w:cs="Open Sans"/>
        </w:rPr>
        <w:t>Access to Knowledge - researcher’s perspective</w:t>
      </w:r>
    </w:p>
    <w:p w14:paraId="00000002" w14:textId="77777777" w:rsidR="001357BA" w:rsidRDefault="001357BA">
      <w:pPr>
        <w:rPr>
          <w:rFonts w:ascii="Open Sans" w:eastAsia="Open Sans" w:hAnsi="Open Sans" w:cs="Open Sans"/>
        </w:rPr>
      </w:pPr>
    </w:p>
    <w:p w14:paraId="00000003" w14:textId="77777777" w:rsidR="001357BA" w:rsidRDefault="00000000">
      <w:pPr>
        <w:rPr>
          <w:rFonts w:ascii="Open Sans" w:eastAsia="Open Sans" w:hAnsi="Open Sans" w:cs="Open Sans"/>
          <w:i/>
        </w:rPr>
      </w:pPr>
      <w:r>
        <w:rPr>
          <w:rFonts w:ascii="Open Sans" w:eastAsia="Open Sans" w:hAnsi="Open Sans" w:cs="Open Sans"/>
          <w:i/>
        </w:rPr>
        <w:t>This interview serves to gather insights from researchers interested in cross-border research collaborations and access to knowledge in a multilateral dimension and their understanding of the current limitations related to copyright having an impact on their work.</w:t>
      </w:r>
    </w:p>
    <w:p w14:paraId="00000004" w14:textId="77777777" w:rsidR="001357BA" w:rsidRDefault="001357BA">
      <w:pPr>
        <w:rPr>
          <w:rFonts w:ascii="Open Sans" w:eastAsia="Open Sans" w:hAnsi="Open Sans" w:cs="Open Sans"/>
          <w:i/>
        </w:rPr>
      </w:pPr>
    </w:p>
    <w:p w14:paraId="00000005" w14:textId="77777777" w:rsidR="001357BA" w:rsidRDefault="00000000">
      <w:pPr>
        <w:rPr>
          <w:rFonts w:ascii="Open Sans" w:eastAsia="Open Sans" w:hAnsi="Open Sans" w:cs="Open Sans"/>
          <w:i/>
        </w:rPr>
      </w:pPr>
      <w:r>
        <w:rPr>
          <w:rFonts w:ascii="Open Sans" w:eastAsia="Open Sans" w:hAnsi="Open Sans" w:cs="Open Sans"/>
          <w:i/>
        </w:rPr>
        <w:t xml:space="preserve">The gathered replies will be published on the project partners website serving as evidence for the cause. </w:t>
      </w:r>
    </w:p>
    <w:p w14:paraId="00000006" w14:textId="77777777" w:rsidR="001357BA" w:rsidRDefault="00000000">
      <w:pPr>
        <w:numPr>
          <w:ilvl w:val="0"/>
          <w:numId w:val="1"/>
        </w:numPr>
        <w:shd w:val="clear" w:color="auto" w:fill="FFFFFF"/>
        <w:spacing w:before="220" w:after="200"/>
        <w:rPr>
          <w:rFonts w:ascii="Open Sans" w:eastAsia="Open Sans" w:hAnsi="Open Sans" w:cs="Open Sans"/>
          <w:color w:val="555555"/>
          <w:sz w:val="27"/>
          <w:szCs w:val="27"/>
        </w:rPr>
      </w:pPr>
      <w:r>
        <w:rPr>
          <w:rFonts w:ascii="Open Sans" w:eastAsia="Open Sans" w:hAnsi="Open Sans" w:cs="Open Sans"/>
          <w:color w:val="555555"/>
          <w:sz w:val="27"/>
          <w:szCs w:val="27"/>
        </w:rPr>
        <w:t xml:space="preserve">Please briefly </w:t>
      </w:r>
      <w:r>
        <w:rPr>
          <w:rFonts w:ascii="Open Sans" w:eastAsia="Open Sans" w:hAnsi="Open Sans" w:cs="Open Sans"/>
          <w:b/>
          <w:color w:val="555555"/>
          <w:sz w:val="27"/>
          <w:szCs w:val="27"/>
        </w:rPr>
        <w:t>introduce yourself</w:t>
      </w:r>
      <w:r>
        <w:rPr>
          <w:rFonts w:ascii="Open Sans" w:eastAsia="Open Sans" w:hAnsi="Open Sans" w:cs="Open Sans"/>
          <w:color w:val="555555"/>
          <w:sz w:val="27"/>
          <w:szCs w:val="27"/>
        </w:rPr>
        <w:t xml:space="preserve"> (your affiliation, research and academic profile, country or countries where you do research work, etc.)</w:t>
      </w:r>
    </w:p>
    <w:p w14:paraId="00000007" w14:textId="77777777" w:rsidR="001357BA" w:rsidRDefault="00000000">
      <w:pPr>
        <w:numPr>
          <w:ilvl w:val="0"/>
          <w:numId w:val="1"/>
        </w:numPr>
        <w:shd w:val="clear" w:color="auto" w:fill="FFFFFF"/>
        <w:spacing w:after="200"/>
        <w:rPr>
          <w:rFonts w:ascii="Open Sans" w:eastAsia="Open Sans" w:hAnsi="Open Sans" w:cs="Open Sans"/>
          <w:color w:val="555555"/>
          <w:sz w:val="27"/>
          <w:szCs w:val="27"/>
        </w:rPr>
      </w:pPr>
      <w:r>
        <w:rPr>
          <w:rFonts w:ascii="Open Sans" w:eastAsia="Open Sans" w:hAnsi="Open Sans" w:cs="Open Sans"/>
          <w:color w:val="555555"/>
          <w:sz w:val="27"/>
          <w:szCs w:val="27"/>
        </w:rPr>
        <w:t xml:space="preserve">What is the current </w:t>
      </w:r>
      <w:r>
        <w:rPr>
          <w:rFonts w:ascii="Open Sans" w:eastAsia="Open Sans" w:hAnsi="Open Sans" w:cs="Open Sans"/>
          <w:b/>
          <w:color w:val="555555"/>
          <w:sz w:val="27"/>
          <w:szCs w:val="27"/>
        </w:rPr>
        <w:t>main area of research</w:t>
      </w:r>
      <w:r>
        <w:rPr>
          <w:rFonts w:ascii="Open Sans" w:eastAsia="Open Sans" w:hAnsi="Open Sans" w:cs="Open Sans"/>
          <w:color w:val="555555"/>
          <w:sz w:val="27"/>
          <w:szCs w:val="27"/>
        </w:rPr>
        <w:t xml:space="preserve"> that you conduct?</w:t>
      </w:r>
    </w:p>
    <w:p w14:paraId="00000008" w14:textId="77777777" w:rsidR="001357BA" w:rsidRDefault="00000000">
      <w:pPr>
        <w:pStyle w:val="Heading3"/>
        <w:keepNext w:val="0"/>
        <w:keepLines w:val="0"/>
        <w:numPr>
          <w:ilvl w:val="0"/>
          <w:numId w:val="1"/>
        </w:numPr>
        <w:shd w:val="clear" w:color="auto" w:fill="FFFFFF"/>
        <w:spacing w:before="0" w:after="200"/>
        <w:rPr>
          <w:rFonts w:ascii="Open Sans" w:eastAsia="Open Sans" w:hAnsi="Open Sans" w:cs="Open Sans"/>
          <w:color w:val="555555"/>
          <w:sz w:val="27"/>
          <w:szCs w:val="27"/>
          <w:highlight w:val="white"/>
        </w:rPr>
      </w:pPr>
      <w:bookmarkStart w:id="1" w:name="_n26hzoukm4p" w:colFirst="0" w:colLast="0"/>
      <w:bookmarkEnd w:id="1"/>
      <w:r>
        <w:rPr>
          <w:rFonts w:ascii="Open Sans" w:eastAsia="Open Sans" w:hAnsi="Open Sans" w:cs="Open Sans"/>
          <w:color w:val="555555"/>
          <w:sz w:val="27"/>
          <w:szCs w:val="27"/>
          <w:highlight w:val="white"/>
        </w:rPr>
        <w:t xml:space="preserve">To you, what is the </w:t>
      </w:r>
      <w:r>
        <w:rPr>
          <w:rFonts w:ascii="Open Sans" w:eastAsia="Open Sans" w:hAnsi="Open Sans" w:cs="Open Sans"/>
          <w:b/>
          <w:color w:val="555555"/>
          <w:sz w:val="27"/>
          <w:szCs w:val="27"/>
          <w:highlight w:val="white"/>
        </w:rPr>
        <w:t>main value of supra-national joint research</w:t>
      </w:r>
      <w:r>
        <w:rPr>
          <w:rFonts w:ascii="Open Sans" w:eastAsia="Open Sans" w:hAnsi="Open Sans" w:cs="Open Sans"/>
          <w:color w:val="555555"/>
          <w:sz w:val="27"/>
          <w:szCs w:val="27"/>
          <w:highlight w:val="white"/>
        </w:rPr>
        <w:t xml:space="preserve"> initiatives? </w:t>
      </w:r>
    </w:p>
    <w:p w14:paraId="00000009" w14:textId="77777777" w:rsidR="001357BA" w:rsidRDefault="00000000">
      <w:pPr>
        <w:pStyle w:val="Heading3"/>
        <w:keepNext w:val="0"/>
        <w:keepLines w:val="0"/>
        <w:numPr>
          <w:ilvl w:val="0"/>
          <w:numId w:val="1"/>
        </w:numPr>
        <w:shd w:val="clear" w:color="auto" w:fill="FFFFFF"/>
        <w:spacing w:before="0" w:after="200"/>
        <w:rPr>
          <w:rFonts w:ascii="Open Sans" w:eastAsia="Open Sans" w:hAnsi="Open Sans" w:cs="Open Sans"/>
          <w:color w:val="555555"/>
          <w:sz w:val="27"/>
          <w:szCs w:val="27"/>
          <w:highlight w:val="white"/>
        </w:rPr>
      </w:pPr>
      <w:bookmarkStart w:id="2" w:name="_u7lq633dek0v" w:colFirst="0" w:colLast="0"/>
      <w:bookmarkEnd w:id="2"/>
      <w:r>
        <w:rPr>
          <w:rFonts w:ascii="Open Sans" w:eastAsia="Open Sans" w:hAnsi="Open Sans" w:cs="Open Sans"/>
          <w:b/>
          <w:color w:val="555555"/>
          <w:sz w:val="27"/>
          <w:szCs w:val="27"/>
          <w:highlight w:val="white"/>
        </w:rPr>
        <w:t>How relevant</w:t>
      </w:r>
      <w:r>
        <w:rPr>
          <w:rFonts w:ascii="Open Sans" w:eastAsia="Open Sans" w:hAnsi="Open Sans" w:cs="Open Sans"/>
          <w:color w:val="555555"/>
          <w:sz w:val="27"/>
          <w:szCs w:val="27"/>
          <w:highlight w:val="white"/>
        </w:rPr>
        <w:t xml:space="preserve"> is the cross-national dimension of research in your work? Do you work with researchers from other EU and non-EU countries (which ones)? Please give some examples of cross-border projects that you are involved in, listing the countries of the various partners involved.</w:t>
      </w:r>
    </w:p>
    <w:p w14:paraId="0000000A" w14:textId="77777777" w:rsidR="001357BA" w:rsidRDefault="00000000">
      <w:pPr>
        <w:pStyle w:val="Heading3"/>
        <w:keepNext w:val="0"/>
        <w:keepLines w:val="0"/>
        <w:numPr>
          <w:ilvl w:val="0"/>
          <w:numId w:val="1"/>
        </w:numPr>
        <w:shd w:val="clear" w:color="auto" w:fill="FFFFFF"/>
        <w:spacing w:before="280" w:after="200"/>
        <w:rPr>
          <w:rFonts w:ascii="Open Sans" w:eastAsia="Open Sans" w:hAnsi="Open Sans" w:cs="Open Sans"/>
          <w:color w:val="555555"/>
          <w:sz w:val="27"/>
          <w:szCs w:val="27"/>
          <w:highlight w:val="white"/>
        </w:rPr>
      </w:pPr>
      <w:bookmarkStart w:id="3" w:name="_bou0vbr006kk" w:colFirst="0" w:colLast="0"/>
      <w:bookmarkEnd w:id="3"/>
      <w:r>
        <w:rPr>
          <w:rFonts w:ascii="Open Sans" w:eastAsia="Open Sans" w:hAnsi="Open Sans" w:cs="Open Sans"/>
          <w:color w:val="555555"/>
          <w:sz w:val="27"/>
          <w:szCs w:val="27"/>
          <w:highlight w:val="white"/>
        </w:rPr>
        <w:t xml:space="preserve">Do you feel </w:t>
      </w:r>
      <w:r>
        <w:rPr>
          <w:rFonts w:ascii="Open Sans" w:eastAsia="Open Sans" w:hAnsi="Open Sans" w:cs="Open Sans"/>
          <w:b/>
          <w:color w:val="555555"/>
          <w:sz w:val="27"/>
          <w:szCs w:val="27"/>
          <w:highlight w:val="white"/>
        </w:rPr>
        <w:t>there is enough knowledge</w:t>
      </w:r>
      <w:r>
        <w:rPr>
          <w:rFonts w:ascii="Open Sans" w:eastAsia="Open Sans" w:hAnsi="Open Sans" w:cs="Open Sans"/>
          <w:color w:val="555555"/>
          <w:sz w:val="27"/>
          <w:szCs w:val="27"/>
          <w:highlight w:val="white"/>
        </w:rPr>
        <w:t xml:space="preserve"> among researchers about how copyright laws apply to research activities? How comfortable do you feel with dealing with copyright issues? Do you know in which situations you can use copyrighted materials you didn’t create yourself, for research purposes, without permission of the copyright owner? </w:t>
      </w:r>
      <w:r>
        <w:rPr>
          <w:rFonts w:ascii="Open Sans" w:eastAsia="Open Sans" w:hAnsi="Open Sans" w:cs="Open Sans"/>
          <w:i/>
          <w:color w:val="555555"/>
          <w:sz w:val="27"/>
          <w:szCs w:val="27"/>
          <w:highlight w:val="white"/>
        </w:rPr>
        <w:t>(Personal experience and knowledge about copyright).</w:t>
      </w:r>
    </w:p>
    <w:p w14:paraId="0000000B" w14:textId="77777777" w:rsidR="001357BA" w:rsidRDefault="00000000">
      <w:pPr>
        <w:pStyle w:val="Heading3"/>
        <w:keepNext w:val="0"/>
        <w:keepLines w:val="0"/>
        <w:numPr>
          <w:ilvl w:val="0"/>
          <w:numId w:val="1"/>
        </w:numPr>
        <w:shd w:val="clear" w:color="auto" w:fill="FFFFFF"/>
        <w:spacing w:before="0" w:after="200"/>
        <w:rPr>
          <w:rFonts w:ascii="Open Sans" w:eastAsia="Open Sans" w:hAnsi="Open Sans" w:cs="Open Sans"/>
          <w:color w:val="555555"/>
          <w:sz w:val="27"/>
          <w:szCs w:val="27"/>
          <w:highlight w:val="white"/>
        </w:rPr>
      </w:pPr>
      <w:bookmarkStart w:id="4" w:name="_yytnh5f5b0hc" w:colFirst="0" w:colLast="0"/>
      <w:bookmarkEnd w:id="4"/>
      <w:r>
        <w:rPr>
          <w:rFonts w:ascii="Open Sans" w:eastAsia="Open Sans" w:hAnsi="Open Sans" w:cs="Open Sans"/>
          <w:b/>
          <w:color w:val="555555"/>
          <w:sz w:val="27"/>
          <w:szCs w:val="27"/>
          <w:highlight w:val="white"/>
        </w:rPr>
        <w:lastRenderedPageBreak/>
        <w:t>Do you use</w:t>
      </w:r>
      <w:r>
        <w:rPr>
          <w:rFonts w:ascii="Open Sans" w:eastAsia="Open Sans" w:hAnsi="Open Sans" w:cs="Open Sans"/>
          <w:color w:val="555555"/>
          <w:sz w:val="27"/>
          <w:szCs w:val="27"/>
          <w:highlight w:val="white"/>
        </w:rPr>
        <w:t xml:space="preserve"> copyrighted material you didn’t create yourself, in your research work? </w:t>
      </w:r>
      <w:r>
        <w:rPr>
          <w:rFonts w:ascii="Open Sans" w:eastAsia="Open Sans" w:hAnsi="Open Sans" w:cs="Open Sans"/>
          <w:b/>
          <w:color w:val="555555"/>
          <w:sz w:val="27"/>
          <w:szCs w:val="27"/>
          <w:highlight w:val="white"/>
        </w:rPr>
        <w:t>Which type</w:t>
      </w:r>
      <w:r>
        <w:rPr>
          <w:rFonts w:ascii="Open Sans" w:eastAsia="Open Sans" w:hAnsi="Open Sans" w:cs="Open Sans"/>
          <w:color w:val="555555"/>
          <w:sz w:val="27"/>
          <w:szCs w:val="27"/>
          <w:highlight w:val="white"/>
        </w:rPr>
        <w:t xml:space="preserve"> of materials do you use? </w:t>
      </w:r>
    </w:p>
    <w:p w14:paraId="0000000C" w14:textId="77777777" w:rsidR="001357BA" w:rsidRDefault="00000000">
      <w:pPr>
        <w:pStyle w:val="Heading3"/>
        <w:keepNext w:val="0"/>
        <w:keepLines w:val="0"/>
        <w:numPr>
          <w:ilvl w:val="0"/>
          <w:numId w:val="1"/>
        </w:numPr>
        <w:shd w:val="clear" w:color="auto" w:fill="FFFFFF"/>
        <w:spacing w:before="280" w:after="200"/>
      </w:pPr>
      <w:bookmarkStart w:id="5" w:name="_bmget2lf4x9m" w:colFirst="0" w:colLast="0"/>
      <w:bookmarkEnd w:id="5"/>
      <w:r>
        <w:rPr>
          <w:rFonts w:ascii="Open Sans" w:eastAsia="Open Sans" w:hAnsi="Open Sans" w:cs="Open Sans"/>
          <w:b/>
          <w:color w:val="555555"/>
          <w:sz w:val="27"/>
          <w:szCs w:val="27"/>
          <w:highlight w:val="white"/>
        </w:rPr>
        <w:t>How do you use</w:t>
      </w:r>
      <w:r>
        <w:rPr>
          <w:rFonts w:ascii="Open Sans" w:eastAsia="Open Sans" w:hAnsi="Open Sans" w:cs="Open Sans"/>
          <w:color w:val="555555"/>
          <w:sz w:val="27"/>
          <w:szCs w:val="27"/>
          <w:highlight w:val="white"/>
        </w:rPr>
        <w:t xml:space="preserve"> these third-party copyrighted materials? Do you conduct text and data mining (TDM) on this material? </w:t>
      </w:r>
      <w:r>
        <w:rPr>
          <w:rFonts w:ascii="Open Sans" w:eastAsia="Open Sans" w:hAnsi="Open Sans" w:cs="Open Sans"/>
          <w:i/>
          <w:color w:val="555555"/>
          <w:sz w:val="27"/>
          <w:szCs w:val="27"/>
          <w:highlight w:val="white"/>
        </w:rPr>
        <w:t>(Conducting TDM means that you research using a body of text or data, produced for other purposes by others, using computer analysis rather than human reading of the text. For instance, you might search a body of Twitter data to find out at what times people are more likely to repost news.</w:t>
      </w:r>
      <w:r>
        <w:rPr>
          <w:rFonts w:ascii="Open Sans" w:eastAsia="Open Sans" w:hAnsi="Open Sans" w:cs="Open Sans"/>
          <w:i/>
          <w:color w:val="4D4D4D"/>
          <w:sz w:val="27"/>
          <w:szCs w:val="27"/>
        </w:rPr>
        <w:t>)</w:t>
      </w:r>
    </w:p>
    <w:p w14:paraId="0000000D" w14:textId="77777777" w:rsidR="001357BA" w:rsidRDefault="00000000">
      <w:pPr>
        <w:pStyle w:val="Heading3"/>
        <w:keepNext w:val="0"/>
        <w:keepLines w:val="0"/>
        <w:numPr>
          <w:ilvl w:val="0"/>
          <w:numId w:val="1"/>
        </w:numPr>
        <w:shd w:val="clear" w:color="auto" w:fill="FFFFFF"/>
        <w:spacing w:before="0" w:after="200"/>
      </w:pPr>
      <w:bookmarkStart w:id="6" w:name="_9h3uinysug16" w:colFirst="0" w:colLast="0"/>
      <w:bookmarkEnd w:id="6"/>
      <w:r>
        <w:rPr>
          <w:rFonts w:ascii="Open Sans" w:eastAsia="Open Sans" w:hAnsi="Open Sans" w:cs="Open Sans"/>
          <w:b/>
          <w:color w:val="555555"/>
          <w:sz w:val="27"/>
          <w:szCs w:val="27"/>
          <w:highlight w:val="white"/>
        </w:rPr>
        <w:t>Do you share</w:t>
      </w:r>
      <w:r>
        <w:rPr>
          <w:rFonts w:ascii="Open Sans" w:eastAsia="Open Sans" w:hAnsi="Open Sans" w:cs="Open Sans"/>
          <w:color w:val="555555"/>
          <w:sz w:val="27"/>
          <w:szCs w:val="27"/>
          <w:highlight w:val="white"/>
        </w:rPr>
        <w:t xml:space="preserve"> (or would like to share) the data resources used for research (including TDM) with the researchers you collaborate with for purposes of verification of the research results and to check the replicability of the scientific analysis? Do you share (or would like to share) the data resources with the broader academic community or the public at large within your own country and beyond? (</w:t>
      </w:r>
      <w:r>
        <w:rPr>
          <w:rFonts w:ascii="Open Sans" w:eastAsia="Open Sans" w:hAnsi="Open Sans" w:cs="Open Sans"/>
          <w:i/>
          <w:color w:val="555555"/>
          <w:sz w:val="27"/>
          <w:szCs w:val="27"/>
          <w:highlight w:val="white"/>
        </w:rPr>
        <w:t>We are only concerned with data resources that might be subject to copyright</w:t>
      </w:r>
      <w:r>
        <w:rPr>
          <w:rFonts w:ascii="Open Sans" w:eastAsia="Open Sans" w:hAnsi="Open Sans" w:cs="Open Sans"/>
          <w:color w:val="555555"/>
          <w:sz w:val="27"/>
          <w:szCs w:val="27"/>
          <w:highlight w:val="white"/>
        </w:rPr>
        <w:t>).</w:t>
      </w:r>
    </w:p>
    <w:p w14:paraId="0000000E" w14:textId="77777777" w:rsidR="001357BA" w:rsidRDefault="00000000">
      <w:pPr>
        <w:pStyle w:val="Heading3"/>
        <w:keepNext w:val="0"/>
        <w:keepLines w:val="0"/>
        <w:numPr>
          <w:ilvl w:val="0"/>
          <w:numId w:val="1"/>
        </w:numPr>
        <w:shd w:val="clear" w:color="auto" w:fill="FFFFFF"/>
        <w:spacing w:before="0" w:after="200"/>
        <w:rPr>
          <w:rFonts w:ascii="Open Sans" w:eastAsia="Open Sans" w:hAnsi="Open Sans" w:cs="Open Sans"/>
          <w:color w:val="555555"/>
          <w:sz w:val="27"/>
          <w:szCs w:val="27"/>
          <w:highlight w:val="white"/>
        </w:rPr>
      </w:pPr>
      <w:bookmarkStart w:id="7" w:name="_y2qk0a7hz174" w:colFirst="0" w:colLast="0"/>
      <w:bookmarkEnd w:id="7"/>
      <w:r>
        <w:rPr>
          <w:rFonts w:ascii="Open Sans" w:eastAsia="Open Sans" w:hAnsi="Open Sans" w:cs="Open Sans"/>
          <w:color w:val="555555"/>
          <w:sz w:val="27"/>
          <w:szCs w:val="27"/>
          <w:highlight w:val="white"/>
        </w:rPr>
        <w:t xml:space="preserve">What are the </w:t>
      </w:r>
      <w:r>
        <w:rPr>
          <w:rFonts w:ascii="Open Sans" w:eastAsia="Open Sans" w:hAnsi="Open Sans" w:cs="Open Sans"/>
          <w:b/>
          <w:color w:val="555555"/>
          <w:sz w:val="27"/>
          <w:szCs w:val="27"/>
          <w:highlight w:val="white"/>
        </w:rPr>
        <w:t>main copyright-related obstacles</w:t>
      </w:r>
      <w:r>
        <w:rPr>
          <w:rFonts w:ascii="Open Sans" w:eastAsia="Open Sans" w:hAnsi="Open Sans" w:cs="Open Sans"/>
          <w:color w:val="555555"/>
          <w:sz w:val="27"/>
          <w:szCs w:val="27"/>
          <w:highlight w:val="white"/>
        </w:rPr>
        <w:t xml:space="preserve"> you have encountered in your research (including TDM) activities? Do you have problems with accessing data, collecting data, storing data, sharing data, technological protection measures, contractual terms? (</w:t>
      </w:r>
      <w:r>
        <w:rPr>
          <w:rFonts w:ascii="Open Sans" w:eastAsia="Open Sans" w:hAnsi="Open Sans" w:cs="Open Sans"/>
          <w:i/>
          <w:color w:val="555555"/>
          <w:sz w:val="27"/>
          <w:szCs w:val="27"/>
          <w:highlight w:val="white"/>
        </w:rPr>
        <w:t>We are only concerned with data resources that might be subject to copyright</w:t>
      </w:r>
      <w:r>
        <w:rPr>
          <w:rFonts w:ascii="Open Sans" w:eastAsia="Open Sans" w:hAnsi="Open Sans" w:cs="Open Sans"/>
          <w:color w:val="555555"/>
          <w:sz w:val="27"/>
          <w:szCs w:val="27"/>
          <w:highlight w:val="white"/>
        </w:rPr>
        <w:t>).</w:t>
      </w:r>
    </w:p>
    <w:p w14:paraId="0000000F" w14:textId="77777777" w:rsidR="001357BA" w:rsidRDefault="00000000">
      <w:pPr>
        <w:pStyle w:val="Heading3"/>
        <w:keepNext w:val="0"/>
        <w:keepLines w:val="0"/>
        <w:numPr>
          <w:ilvl w:val="0"/>
          <w:numId w:val="1"/>
        </w:numPr>
        <w:shd w:val="clear" w:color="auto" w:fill="FFFFFF"/>
        <w:spacing w:before="0" w:after="200"/>
        <w:rPr>
          <w:rFonts w:ascii="Open Sans" w:eastAsia="Open Sans" w:hAnsi="Open Sans" w:cs="Open Sans"/>
          <w:color w:val="555555"/>
          <w:sz w:val="27"/>
          <w:szCs w:val="27"/>
          <w:highlight w:val="white"/>
        </w:rPr>
      </w:pPr>
      <w:bookmarkStart w:id="8" w:name="_uzwhk97fll13" w:colFirst="0" w:colLast="0"/>
      <w:bookmarkEnd w:id="8"/>
      <w:r>
        <w:rPr>
          <w:rFonts w:ascii="Open Sans" w:eastAsia="Open Sans" w:hAnsi="Open Sans" w:cs="Open Sans"/>
          <w:color w:val="555555"/>
          <w:sz w:val="27"/>
          <w:szCs w:val="27"/>
          <w:highlight w:val="white"/>
        </w:rPr>
        <w:t xml:space="preserve">Different </w:t>
      </w:r>
      <w:r>
        <w:rPr>
          <w:rFonts w:ascii="Open Sans" w:eastAsia="Open Sans" w:hAnsi="Open Sans" w:cs="Open Sans"/>
          <w:b/>
          <w:color w:val="555555"/>
          <w:sz w:val="27"/>
          <w:szCs w:val="27"/>
          <w:highlight w:val="white"/>
        </w:rPr>
        <w:t>countries have different copyright laws</w:t>
      </w:r>
      <w:r>
        <w:rPr>
          <w:rFonts w:ascii="Open Sans" w:eastAsia="Open Sans" w:hAnsi="Open Sans" w:cs="Open Sans"/>
          <w:color w:val="555555"/>
          <w:sz w:val="27"/>
          <w:szCs w:val="27"/>
          <w:highlight w:val="white"/>
        </w:rPr>
        <w:t>. Does this situation have an impact on your research and professional cross-border collaborations it entails? Do you have problems with understanding which law applies to your cross-border activities? Have you been in a situation where the activities of the different project partners were subject to different copyright laws? Have you refrained from conducting a cross-border research activity or project because of copyright-related issues?</w:t>
      </w:r>
    </w:p>
    <w:sectPr w:rsidR="001357B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205A"/>
    <w:multiLevelType w:val="multilevel"/>
    <w:tmpl w:val="A51EF8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94621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7BA"/>
    <w:rsid w:val="001357BA"/>
    <w:rsid w:val="00B339E9"/>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5:docId w15:val="{C60C6251-8356-F744-8A59-0026A539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maja@ipi.si</cp:lastModifiedBy>
  <cp:revision>2</cp:revision>
  <dcterms:created xsi:type="dcterms:W3CDTF">2023-02-03T11:34:00Z</dcterms:created>
  <dcterms:modified xsi:type="dcterms:W3CDTF">2023-02-03T11:34:00Z</dcterms:modified>
</cp:coreProperties>
</file>