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333DD093" w:rsidR="00AA16F3" w:rsidRPr="00EA284E" w:rsidRDefault="283B81ED" w:rsidP="7F7650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l-SI"/>
        </w:rPr>
      </w:pPr>
      <w:r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Uporna Gabrovica</w:t>
      </w:r>
    </w:p>
    <w:p w14:paraId="5AA3AC74" w14:textId="12203466" w:rsidR="7F765094" w:rsidRPr="00EA284E" w:rsidRDefault="7F765094" w:rsidP="7F7650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l-SI"/>
        </w:rPr>
      </w:pPr>
    </w:p>
    <w:p w14:paraId="18261824" w14:textId="4E267F40" w:rsidR="002892B2" w:rsidRPr="00EA284E" w:rsidRDefault="002892B2" w:rsidP="7F7650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l-SI"/>
        </w:rPr>
      </w:pPr>
      <w:r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Spoštovani!</w:t>
      </w:r>
    </w:p>
    <w:p w14:paraId="38A8AFAB" w14:textId="79DEDF39" w:rsidR="002892B2" w:rsidRPr="00EA284E" w:rsidRDefault="002892B2" w:rsidP="7F7650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l-SI"/>
        </w:rPr>
      </w:pPr>
      <w:r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28. </w:t>
      </w:r>
      <w:r w:rsidR="001A081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m</w:t>
      </w:r>
      <w:r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aja 1944 je bila, tako kot danes, nedelja. Današnja nedelja je povsem drugačna od one. Tisto nedeljo, pred 79. </w:t>
      </w:r>
      <w:r w:rsidR="001A081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l</w:t>
      </w:r>
      <w:r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eti je vas v zaledju </w:t>
      </w:r>
      <w:r w:rsidR="3ECD77E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Kopra </w:t>
      </w:r>
      <w:r w:rsidR="001A081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in Trsta </w:t>
      </w:r>
      <w:r w:rsidR="3ECD77E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doživela </w:t>
      </w:r>
      <w:r w:rsidR="3C17424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hudo kazen. Kaznovana je bila zaradi del</w:t>
      </w:r>
      <w:r w:rsidR="009064B5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ovanja </w:t>
      </w:r>
      <w:r w:rsidR="3C17424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njenih prebivalcev. </w:t>
      </w:r>
      <w:r w:rsidR="33FBAA2B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Vas </w:t>
      </w:r>
      <w:r w:rsidR="00C91FFB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in vaščani so bili kaznovani </w:t>
      </w:r>
      <w:r w:rsidR="33FBAA2B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zaradi svoje odločne želje po </w:t>
      </w:r>
      <w:r w:rsidR="00AB475A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svobodnem življenju.</w:t>
      </w:r>
    </w:p>
    <w:p w14:paraId="21DB4305" w14:textId="124440C2" w:rsidR="33FBAA2B" w:rsidRPr="00EA284E" w:rsidRDefault="33FBAA2B" w:rsidP="7F7650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l-SI"/>
        </w:rPr>
      </w:pPr>
      <w:r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Pred začetkom prve svetovne vojne, je vas štela 290 prebivalcev. Prva svetovna vojna je vaš</w:t>
      </w:r>
      <w:r w:rsidR="60753074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čanom popolnoma </w:t>
      </w:r>
      <w:r w:rsidR="00113D9E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spremenila</w:t>
      </w:r>
      <w:r w:rsidR="60753074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dotedanje življenje. Ob koncu prve svetovne vojne je Kraljevina Italija, ki je bila zmagovalka v vojni, za nagrado dobila ozemlja vzhodno od nekdanje meje</w:t>
      </w:r>
      <w:r w:rsidR="1409D449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z Avstro-Ogrsko</w:t>
      </w:r>
      <w:r w:rsidR="60753074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. Dobila je ozemlje</w:t>
      </w:r>
      <w:r w:rsidR="719F5B7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, ki so ji</w:t>
      </w:r>
      <w:r w:rsidR="40A5C31F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</w:t>
      </w:r>
      <w:r w:rsidR="719F5B7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ga antantne sile obljubile leta 1915, da</w:t>
      </w:r>
      <w:r w:rsidR="2F7FAAB5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</w:t>
      </w:r>
      <w:r w:rsidR="719F5B7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se</w:t>
      </w:r>
      <w:r w:rsidR="73388DF8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</w:t>
      </w:r>
      <w:r w:rsidR="719F5B7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jim je pridružila v vojni proti centralnim </w:t>
      </w:r>
      <w:r w:rsidR="00113D9E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silam</w:t>
      </w:r>
      <w:r w:rsidR="719F5B7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. Za Kraljevino Italijo je to pomenilo, da je njena soseda Av</w:t>
      </w:r>
      <w:r w:rsidR="0F1A6AD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s</w:t>
      </w:r>
      <w:r w:rsidR="719F5B7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tro-Ogrska postala nasprotnica v vojni. </w:t>
      </w:r>
      <w:r w:rsidR="3C17424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</w:t>
      </w:r>
      <w:r w:rsidR="026F1F7F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Antantne sile so seveda brez najmanjšega sramu trgovale s tujimi ozemlji. Kraljevina Italija oz. </w:t>
      </w:r>
      <w:r w:rsidR="000456FB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n</w:t>
      </w:r>
      <w:r w:rsidR="00113D9E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acionalistične</w:t>
      </w:r>
      <w:r w:rsidR="026F1F7F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sile v italijanski politiki, pa so želele v svoj državni okvir priključiti tudi o</w:t>
      </w:r>
      <w:r w:rsidR="060BD7EC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zemlja na vzhodni strani Jadranskega morja. Res je, tudi tam so živeli Italijani, a poleg njih tudi Slovenci in Hrvati. Italijani </w:t>
      </w:r>
      <w:r w:rsidR="00113D9E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predvsem</w:t>
      </w:r>
      <w:r w:rsidR="060BD7EC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v mestih, Slovenci in Hrvati predvsem v zaledju.</w:t>
      </w:r>
      <w:r w:rsidR="59154FDE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</w:t>
      </w:r>
      <w:r w:rsidR="17BA3510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Ob koncu prve svetovne vojne, ki ga je Italija dočakala gospodarsko zelo izčrpana, </w:t>
      </w:r>
      <w:r w:rsidR="2F4AF67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s hudimi socialnimi napetostmi, in političnimi elitami, ki so se bale vsega, kar je dišalo po reformi družbenega sistema, </w:t>
      </w:r>
      <w:r w:rsidR="6DEFDBA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s</w:t>
      </w:r>
      <w:r w:rsidR="003B7220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e</w:t>
      </w:r>
      <w:r w:rsidR="6DEFDBA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je v okolju na vzhodnem robu Italije okrepilo gibanje proti </w:t>
      </w:r>
      <w:proofErr w:type="spellStart"/>
      <w:r w:rsidR="6DEFDBA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neitalijanskemu</w:t>
      </w:r>
      <w:proofErr w:type="spellEnd"/>
      <w:r w:rsidR="6DEFDBA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prebivalstvu na novih ozemljih, ki jih je zmagovalka dobila po voj</w:t>
      </w:r>
      <w:r w:rsidR="23F4F69C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ni. Kje točno bo potekala nova državna meja med Kraljevino Italijo in </w:t>
      </w:r>
      <w:r w:rsidR="00113D9E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novonastalo</w:t>
      </w:r>
      <w:r w:rsidR="23F4F69C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Kraljevino Srbov, Hrvatov in Slovencev</w:t>
      </w:r>
      <w:r w:rsidR="00CA0745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,</w:t>
      </w:r>
      <w:r w:rsidR="23F4F69C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sta se državi pogajali v </w:t>
      </w:r>
      <w:r w:rsidR="3FF26202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Rapallu</w:t>
      </w:r>
      <w:r w:rsidR="00E0137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,</w:t>
      </w:r>
      <w:r w:rsidR="00B32B1C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kajti na</w:t>
      </w:r>
      <w:r w:rsidR="3FF26202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mirovni konferenci v </w:t>
      </w:r>
      <w:r w:rsidR="00113D9E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Parizu</w:t>
      </w:r>
      <w:r w:rsidR="3FF26202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so </w:t>
      </w:r>
      <w:r w:rsidR="00B32B1C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dolo</w:t>
      </w:r>
      <w:r w:rsidR="00C3615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č</w:t>
      </w:r>
      <w:r w:rsidR="00B32B1C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ili</w:t>
      </w:r>
      <w:r w:rsidR="3FF26202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, da naj se državi sami dogovorita o mejni črti. Na eni strani je bila Italija, zmagovalka v vojni</w:t>
      </w:r>
      <w:r w:rsidR="00C3615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,</w:t>
      </w:r>
      <w:r w:rsidR="3FF26202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na drugi pa novonastala večnacionalna država</w:t>
      </w:r>
      <w:r w:rsidR="00C3615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, Kraljevina SHS</w:t>
      </w:r>
      <w:r w:rsidR="3FF26202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. Vsakomu</w:t>
      </w:r>
      <w:r w:rsidR="0479AB7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r je bilo jasno, da bo Italija brez težav dobila vse, kar bo hotela. Sama pogajanja so potekala v okoliščinah, ko npr. </w:t>
      </w:r>
      <w:r w:rsidR="006452DA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j</w:t>
      </w:r>
      <w:r w:rsidR="0479AB7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ugoslovanska delegacija ni imela nemoteneg</w:t>
      </w:r>
      <w:r w:rsidR="04FDDD98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a dostopa do telefonske povezave z Beogradom. Za nameček je Italija prisluškovala jugoslovanski delegaciji, torej je vnaprej vedela</w:t>
      </w:r>
      <w:r w:rsidR="00F35F58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,</w:t>
      </w:r>
      <w:r w:rsidR="04FDDD98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kako je razmišljal</w:t>
      </w:r>
      <w:r w:rsidR="70994AD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a delegacija Kraljevine SHS.</w:t>
      </w:r>
    </w:p>
    <w:p w14:paraId="1E6053BF" w14:textId="329F76F3" w:rsidR="70994AD6" w:rsidRPr="00EA284E" w:rsidRDefault="70994AD6" w:rsidP="7F7650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l-SI"/>
        </w:rPr>
      </w:pPr>
      <w:r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Že takoj po vključitvi v Kraljevino Italijo, se je za slovansko prebivalstvo začelo težko </w:t>
      </w:r>
      <w:r w:rsidR="0078242F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obdobje</w:t>
      </w:r>
      <w:r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. Fašistična oblast od leta 1922</w:t>
      </w:r>
      <w:r w:rsidR="0012576E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</w:t>
      </w:r>
      <w:r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pa je bila le stopnjevan</w:t>
      </w:r>
      <w:r w:rsidR="6F9816F0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je </w:t>
      </w:r>
      <w:r w:rsidR="0078242F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italijanskega</w:t>
      </w:r>
      <w:r w:rsidR="6F9816F0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pritiska na </w:t>
      </w:r>
      <w:r w:rsidR="0078242F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lastRenderedPageBreak/>
        <w:t>Slovence</w:t>
      </w:r>
      <w:r w:rsidR="6F9816F0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in Hrvate v Julijski krajini, Istri in Dalmaciji.</w:t>
      </w:r>
      <w:r w:rsidR="00392C8C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</w:t>
      </w:r>
      <w:r w:rsidR="00D704B4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Od </w:t>
      </w:r>
      <w:proofErr w:type="spellStart"/>
      <w:r w:rsidR="00D704B4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Gentillejeve</w:t>
      </w:r>
      <w:proofErr w:type="spellEnd"/>
      <w:r w:rsidR="00D704B4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šolske reforme </w:t>
      </w:r>
      <w:r w:rsidR="00F570C0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leta 1923 so v nekaj letih iz osnovnih šol odstranili vse jezike manjšin, tudi slovenščino. </w:t>
      </w:r>
      <w:r w:rsidR="002579A8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Težko </w:t>
      </w:r>
      <w:r w:rsidR="0061071F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si predstavlja</w:t>
      </w:r>
      <w:r w:rsidR="002579A8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mo, </w:t>
      </w:r>
      <w:r w:rsidR="0061071F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kakšne travme je to povzročalo </w:t>
      </w:r>
      <w:r w:rsidR="00E63BF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otrokom. Prvošolčki so morali takoj od začetka v italijanščini prositi, da bi odšli na stranišče. Kdor tega ni znal, ni smel na stranišče in se je </w:t>
      </w:r>
      <w:r w:rsidR="00885924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ponečedil v razredu, je pripovedoval</w:t>
      </w:r>
      <w:r w:rsidR="0049642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Danilo Vodopivec </w:t>
      </w:r>
      <w:r w:rsidR="00EA3078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i</w:t>
      </w:r>
      <w:r w:rsidR="0049642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z Ospa. </w:t>
      </w:r>
      <w:r w:rsidR="00CC6BD2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Nasilju so se Slovenci in Hrvati uprli na različne načine. </w:t>
      </w:r>
      <w:r w:rsidR="005E0AC9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Nacionalno zavedne skupine so se zbirale po vaseh in krajih.</w:t>
      </w:r>
      <w:r w:rsidR="00E75D9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</w:t>
      </w:r>
      <w:r w:rsidR="005E0AC9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Tudi Gabrovica ni bila izjema. </w:t>
      </w:r>
      <w:r w:rsidR="00876D6B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Pravzaprav je bila pomembno središče že pred izbruhom druge svetovne vojne. </w:t>
      </w:r>
      <w:r w:rsidR="002430E9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Odpor vaščanov proti </w:t>
      </w:r>
      <w:r w:rsidR="004B527C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fašistom in okupatorju se je iz predvojnih dni </w:t>
      </w:r>
      <w:r w:rsidR="008479DF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nadaljeval tudi v vojni in se le še okrepil. </w:t>
      </w:r>
    </w:p>
    <w:p w14:paraId="1CF5E447" w14:textId="28B9213A" w:rsidR="004E74E0" w:rsidRPr="00EA284E" w:rsidRDefault="004E74E0" w:rsidP="7F7650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l-SI"/>
        </w:rPr>
      </w:pPr>
      <w:r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Spominjanje dogodkov, kakršen je danes je lahko </w:t>
      </w:r>
      <w:r w:rsidR="006C671F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intimno</w:t>
      </w:r>
      <w:r w:rsidR="00A37C7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, ko se sorodniki spominja</w:t>
      </w:r>
      <w:r w:rsidR="00104CA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mo</w:t>
      </w:r>
      <w:r w:rsidR="00A37C7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svojih bližnjih, ki so bili žrtve vojnega nasilja. Spominjanje </w:t>
      </w:r>
      <w:r w:rsidR="00E75D9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pa je lahko tudi javno</w:t>
      </w:r>
      <w:r w:rsidR="00104CA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, skupno</w:t>
      </w:r>
      <w:r w:rsidR="00E75D9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. Skupnost se svoje zgodovine spominja s komemoracijami in spomeniki. Spomenik</w:t>
      </w:r>
      <w:r w:rsidR="0037162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, ki nam govori o nekem dogodku ali osebi, je odraz časa in odnosa tistega časa do dogo</w:t>
      </w:r>
      <w:r w:rsidR="003E669A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dkov</w:t>
      </w:r>
      <w:r w:rsidR="00DA206C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,</w:t>
      </w:r>
      <w:r w:rsidR="003E669A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povezanih s spomenikom. V tem smislu je </w:t>
      </w:r>
      <w:r w:rsidR="006F4225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vsak spomenik nenadomestljiv in mora biti trajen. </w:t>
      </w:r>
      <w:r w:rsidR="000826EB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Prav to je razlog, da so spomeniki lahko tudi žrtve napa</w:t>
      </w:r>
      <w:r w:rsidR="007C2A54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dov tistih, ki želijo predrugačiti zgodovino, prikriti </w:t>
      </w:r>
      <w:r w:rsidR="003921D1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svojo zgodovinsko krivdo</w:t>
      </w:r>
      <w:r w:rsidR="00A8789F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ali zmoto</w:t>
      </w:r>
      <w:r w:rsidR="00C54AB8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ali napačno razumevanje</w:t>
      </w:r>
      <w:r w:rsidR="001267D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. Spomenik je lahko tudi točka zavajanja, ki je načrtno p</w:t>
      </w:r>
      <w:r w:rsidR="00A3658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reoblikovanje zgodovinskih dejstev. </w:t>
      </w:r>
      <w:r w:rsidR="00843541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N</w:t>
      </w:r>
      <w:r w:rsidR="00A3658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e tako daleč od tu sta dva spomenika, ki sta </w:t>
      </w:r>
      <w:r w:rsidR="005E6388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na različne načine povezana med seboj, čeprav posvečena zelo različnim </w:t>
      </w:r>
      <w:r w:rsidR="00565D4E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dogodkom. </w:t>
      </w:r>
      <w:r w:rsidR="006D3B3A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6. septembra 1930 so bili na gmajni v bližine Bazovice</w:t>
      </w:r>
      <w:r w:rsidR="00843541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,</w:t>
      </w:r>
      <w:r w:rsidR="006D3B3A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zaradi svoje protifašistične</w:t>
      </w:r>
      <w:r w:rsidR="0064573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dejavnosti</w:t>
      </w:r>
      <w:r w:rsidR="00843541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,</w:t>
      </w:r>
      <w:r w:rsidR="0064573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ustreljeni</w:t>
      </w:r>
      <w:r w:rsidR="006D3B3A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 </w:t>
      </w:r>
      <w:hyperlink r:id="rId6" w:tooltip="Ferdo Bidovec" w:history="1">
        <w:r w:rsidR="006D3B3A" w:rsidRPr="00EA284E">
          <w:rPr>
            <w:rFonts w:ascii="Times New Roman" w:eastAsia="Times New Roman" w:hAnsi="Times New Roman" w:cs="Times New Roman"/>
            <w:sz w:val="28"/>
            <w:szCs w:val="28"/>
            <w:lang w:val="sl-SI"/>
          </w:rPr>
          <w:t>Ferdo</w:t>
        </w:r>
        <w:r w:rsidR="006B7A8D" w:rsidRPr="00EA284E">
          <w:rPr>
            <w:rFonts w:ascii="Times New Roman" w:eastAsia="Times New Roman" w:hAnsi="Times New Roman" w:cs="Times New Roman"/>
            <w:sz w:val="28"/>
            <w:szCs w:val="28"/>
            <w:lang w:val="sl-SI"/>
          </w:rPr>
          <w:t xml:space="preserve"> </w:t>
        </w:r>
        <w:r w:rsidR="006D3B3A" w:rsidRPr="00EA284E">
          <w:rPr>
            <w:rFonts w:ascii="Times New Roman" w:eastAsia="Times New Roman" w:hAnsi="Times New Roman" w:cs="Times New Roman"/>
            <w:sz w:val="28"/>
            <w:szCs w:val="28"/>
            <w:lang w:val="sl-SI"/>
          </w:rPr>
          <w:t>Bidovec</w:t>
        </w:r>
      </w:hyperlink>
      <w:r w:rsidR="006D3B3A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, </w:t>
      </w:r>
      <w:hyperlink r:id="rId7" w:tooltip="Fran Marušič" w:history="1">
        <w:r w:rsidR="006D3B3A" w:rsidRPr="00EA284E">
          <w:rPr>
            <w:rFonts w:ascii="Times New Roman" w:eastAsia="Times New Roman" w:hAnsi="Times New Roman" w:cs="Times New Roman"/>
            <w:sz w:val="28"/>
            <w:szCs w:val="28"/>
            <w:lang w:val="sl-SI"/>
          </w:rPr>
          <w:t>Fran</w:t>
        </w:r>
        <w:r w:rsidR="005377D7" w:rsidRPr="00EA284E">
          <w:rPr>
            <w:rFonts w:ascii="Times New Roman" w:eastAsia="Times New Roman" w:hAnsi="Times New Roman" w:cs="Times New Roman"/>
            <w:sz w:val="28"/>
            <w:szCs w:val="28"/>
            <w:lang w:val="sl-SI"/>
          </w:rPr>
          <w:t xml:space="preserve"> </w:t>
        </w:r>
        <w:r w:rsidR="006D3B3A" w:rsidRPr="00EA284E">
          <w:rPr>
            <w:rFonts w:ascii="Times New Roman" w:eastAsia="Times New Roman" w:hAnsi="Times New Roman" w:cs="Times New Roman"/>
            <w:sz w:val="28"/>
            <w:szCs w:val="28"/>
            <w:lang w:val="sl-SI"/>
          </w:rPr>
          <w:t>Marušič</w:t>
        </w:r>
      </w:hyperlink>
      <w:r w:rsidR="0064573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, </w:t>
      </w:r>
      <w:hyperlink r:id="rId8" w:tooltip="Alojz Valenčič" w:history="1">
        <w:r w:rsidR="006D3B3A" w:rsidRPr="00EA284E">
          <w:rPr>
            <w:rFonts w:ascii="Times New Roman" w:eastAsia="Times New Roman" w:hAnsi="Times New Roman" w:cs="Times New Roman"/>
            <w:sz w:val="28"/>
            <w:szCs w:val="28"/>
            <w:lang w:val="sl-SI"/>
          </w:rPr>
          <w:t>Alojz Valenčič</w:t>
        </w:r>
      </w:hyperlink>
      <w:r w:rsidR="006D3B3A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 </w:t>
      </w:r>
      <w:r w:rsidR="0064573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in </w:t>
      </w:r>
      <w:hyperlink r:id="rId9" w:tooltip="Zvonimir Miloš" w:history="1">
        <w:r w:rsidR="006D3B3A" w:rsidRPr="00EA284E">
          <w:rPr>
            <w:rFonts w:ascii="Times New Roman" w:eastAsia="Times New Roman" w:hAnsi="Times New Roman" w:cs="Times New Roman"/>
            <w:sz w:val="28"/>
            <w:szCs w:val="28"/>
            <w:lang w:val="sl-SI"/>
          </w:rPr>
          <w:t>Zvonimir Miloš</w:t>
        </w:r>
      </w:hyperlink>
      <w:r w:rsidR="0064573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. </w:t>
      </w:r>
      <w:r w:rsidR="005377D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Spomenik je bil postavljen po koncu druge svetovne vojne in bil </w:t>
      </w:r>
      <w:r w:rsidR="00A36E80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že vsaj 17</w:t>
      </w:r>
      <w:r w:rsidR="00843541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krat</w:t>
      </w:r>
      <w:r w:rsidR="00A36E80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tarča napada vandalov, ki </w:t>
      </w:r>
      <w:r w:rsidR="00043A10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jih spomenik kot opomin na </w:t>
      </w:r>
      <w:r w:rsidR="00C54AB8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grozote fašizma</w:t>
      </w:r>
      <w:r w:rsidR="00734A4B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, moti. Nedaleč stran pa je spomenik pri bazoviški fojbi, ki je postal </w:t>
      </w:r>
      <w:r w:rsidR="005A32A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središčna točka </w:t>
      </w:r>
      <w:proofErr w:type="spellStart"/>
      <w:r w:rsidR="005A32A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prot</w:t>
      </w:r>
      <w:r w:rsidR="004D327C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i</w:t>
      </w:r>
      <w:r w:rsidR="005A32A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slovenstva</w:t>
      </w:r>
      <w:proofErr w:type="spellEnd"/>
      <w:r w:rsidR="005A32A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v povojni Italiji. Italija</w:t>
      </w:r>
      <w:r w:rsidR="006F47B1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</w:t>
      </w:r>
      <w:r w:rsidR="005A32A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s svojim fašizmom ni obračuna</w:t>
      </w:r>
      <w:r w:rsidR="00D51D19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la in tako ne želi obračunati niti z lažmi, ki iz njega izhajajo, niti verjeti </w:t>
      </w:r>
      <w:r w:rsidR="009F5378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dejstvu, da fojba ni množični grob pobitih Italijanov.</w:t>
      </w:r>
    </w:p>
    <w:p w14:paraId="319267A0" w14:textId="599C2B8E" w:rsidR="004D327C" w:rsidRPr="00EA284E" w:rsidRDefault="004059EC" w:rsidP="7F7650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l-SI"/>
        </w:rPr>
      </w:pPr>
      <w:r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Pred tedni se je v Sloveniji </w:t>
      </w:r>
      <w:r w:rsidR="00514D89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razvnela živahna debata o spomeniku </w:t>
      </w:r>
      <w:r w:rsidR="00B144EF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samostojnosti. </w:t>
      </w:r>
      <w:r w:rsidR="00961152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Spomenik naj bi postavili na Trgu republike. Že postavitev novega spomenika na omenjeni trg je vprašljiva, saj je trg spomeniško zaščitena celota. Še bolj neprimerno pa je razmišljanje o </w:t>
      </w:r>
      <w:r w:rsidR="008F23D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odstranitvi spomenika revolucije, ki bi ga nadomestil nov spomenik </w:t>
      </w:r>
      <w:r w:rsidR="00FB5E12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osamosvojitve. Slovenij</w:t>
      </w:r>
      <w:r w:rsidR="000646BB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a</w:t>
      </w:r>
      <w:r w:rsidR="00FB5E12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se je po osamosvojitvi obnašala modreje in z več zgodovinske zavesti kakor </w:t>
      </w:r>
      <w:r w:rsidR="00FB5E12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lastRenderedPageBreak/>
        <w:t>večina držav vzhodnega bloka</w:t>
      </w:r>
      <w:r w:rsidR="00100EF8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. Do neke mere je tamkajšnje rušenje spomenikov sovjetskim osvoboditeljem razumljiva, saj so svobodo in nov </w:t>
      </w:r>
      <w:r w:rsidR="00BC445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družbeni red po koncu druge svetovne vojne prinesli od drugod. V Sloveniji je torej z nekaj izjemami ostala večina spomenikov, ki na različne načine </w:t>
      </w:r>
      <w:r w:rsidR="00295BE4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obeležujejo drugo svetovno vojno, partizanstvo, delavsko gibanje in podobne pomembne točke </w:t>
      </w:r>
      <w:r w:rsidR="00DF52B2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povojnega socialističnega obdobja. Rušenje spomenikov je preurejanje zgodovine</w:t>
      </w:r>
      <w:r w:rsidR="00012975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vsakokrat znova in vsakokrat </w:t>
      </w:r>
      <w:r w:rsidR="0095408F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za čas od neke izhodiščne točke naprej. To je in bi bilo zelo podobno bistvu romana 1984</w:t>
      </w:r>
      <w:r w:rsidR="008F5A3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, kjer so trenutni zavezniki lahko v naslednjem trenut</w:t>
      </w:r>
      <w:r w:rsidR="00AD51A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ku</w:t>
      </w:r>
      <w:r w:rsidR="008F5A3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že sovražniki in, je temu primerno</w:t>
      </w:r>
      <w:r w:rsidR="0083723E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,</w:t>
      </w:r>
      <w:r w:rsidR="008F5A3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potrebno prilagajati vso zgodovino. </w:t>
      </w:r>
      <w:r w:rsidR="00570BCB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Spomeniki so neke vrste naši temelji. Če se nam zdi, da so temelji šibki, ker spomeniki niso primerni, je bolje, dodati nove spomenike in našo stavbo s tem utrditi. Če bomo ene spomenike zamenjali z drugi</w:t>
      </w:r>
      <w:r w:rsidR="00DE4A1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mi, ne bo naša stavba nič močnejša, kvečjemu ji grozi, da se bo ob </w:t>
      </w:r>
      <w:r w:rsidR="00957CC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naslednji</w:t>
      </w:r>
      <w:r w:rsidR="00DE4A1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podobni </w:t>
      </w:r>
      <w:r w:rsidR="00957CC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menjavi spomenikov podrla. Spomenike potrebujemo zaradi zavedanja vse naše zgodovine</w:t>
      </w:r>
      <w:r w:rsidR="00B001C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. Vsa naša preteklost je podlaga za našo sedanjost. Slovenija</w:t>
      </w:r>
      <w:r w:rsidR="00DB7D5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se je osamosvojila leta 1991, a je kot oblika države obstajala že nekaj desetletij pred tem. Če ne bi imeli te podlage, se mi danes</w:t>
      </w:r>
      <w:r w:rsidR="00495DDE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</w:t>
      </w:r>
      <w:r w:rsidR="00DB7D5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ne bi srečali tuka</w:t>
      </w:r>
      <w:r w:rsidR="00490652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j</w:t>
      </w:r>
      <w:r w:rsidR="00DB7D5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, v Gabrovici, v spomin na dogodek izpred 79. let, </w:t>
      </w:r>
      <w:r w:rsidR="00490652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saj nas ne bi bilo. </w:t>
      </w:r>
      <w:r w:rsidR="00E37EA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Slovenci kot politična skupnost v mednarodnih očeh po prvi svetovni vojni nismo </w:t>
      </w:r>
      <w:r w:rsidR="00827C6A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obstajali</w:t>
      </w:r>
      <w:r w:rsidR="00E37EA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. Da </w:t>
      </w:r>
      <w:r w:rsidR="00827C6A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se danes lahko spominjamo </w:t>
      </w:r>
      <w:r w:rsidR="00E54281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dogodkov iz preteklosti</w:t>
      </w:r>
      <w:r w:rsidR="00811B3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,</w:t>
      </w:r>
      <w:r w:rsidR="00E54281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se moramo zahvaliti prav pogumu naših prednikov, ki so </w:t>
      </w:r>
      <w:r w:rsidR="00CB5F68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bili </w:t>
      </w:r>
      <w:r w:rsidR="00E54281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v drugi svetovni vojni na pravi strani zgodovine. Ta prava stran je bil protifašistični boj, in na njem temelji tudi današnja Evropa. </w:t>
      </w:r>
      <w:r w:rsidR="00903858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In ta boj je slovenskemu narodu omogočil preživetje in tudi samostojno državo. </w:t>
      </w:r>
      <w:r w:rsidR="00490652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V tem smislu ne smemo spregledati, da letos mineva </w:t>
      </w:r>
      <w:r w:rsidR="0049569F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80 let od zbora odposlancev v Kočevju, kjer so med drugim </w:t>
      </w:r>
      <w:r w:rsidR="00EE3CCA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spreje</w:t>
      </w:r>
      <w:r w:rsidR="0006265C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li</w:t>
      </w:r>
      <w:r w:rsidR="00B05B7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sklep</w:t>
      </w:r>
      <w:r w:rsidR="00971225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o</w:t>
      </w:r>
      <w:r w:rsidR="00EE3CCA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priključitvi Primorske k matični domovini</w:t>
      </w:r>
      <w:r w:rsidR="000B0768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in ta sklep so slovenski odposlanci prenesli tudi na zasedanje AVNOJA, novembra </w:t>
      </w:r>
      <w:r w:rsidR="00597DF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1943.</w:t>
      </w:r>
      <w:r w:rsidR="00971225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</w:t>
      </w:r>
      <w:r w:rsidR="00B6124F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Ta sklep je bil </w:t>
      </w:r>
      <w:r w:rsidR="006417DC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zgodovinsko pravilen in podkrepljen z bojem Primorcev, ki se niso uklonili </w:t>
      </w:r>
      <w:r w:rsidR="00597DF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fašistični oblasti</w:t>
      </w:r>
      <w:r w:rsidR="0007646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.</w:t>
      </w:r>
    </w:p>
    <w:p w14:paraId="16ABE0F8" w14:textId="69320487" w:rsidR="0007646D" w:rsidRPr="00EA284E" w:rsidRDefault="006F7F24" w:rsidP="7F7650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l-SI"/>
        </w:rPr>
      </w:pPr>
      <w:r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Pozno popoldan, 28. maja 1944 se je nad Gabrovico vil dim.</w:t>
      </w:r>
      <w:r w:rsidR="006C6759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Okupator in njegovi pomagači so se znesli nad vasjo, ki je bila pomembno središče upora</w:t>
      </w:r>
      <w:r w:rsidR="00852E95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v slovenski Istri.</w:t>
      </w:r>
      <w:r w:rsidR="00B51AB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Med </w:t>
      </w:r>
      <w:r w:rsidR="001D1F8F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umrlimi </w:t>
      </w:r>
      <w:r w:rsidR="0013515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so bili tudi </w:t>
      </w:r>
      <w:r w:rsidR="00B51AB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nekajletna deklica </w:t>
      </w:r>
      <w:r w:rsidR="00013DC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ter starke in </w:t>
      </w:r>
      <w:r w:rsidR="0013515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starci.</w:t>
      </w:r>
      <w:r w:rsidR="00A57DD9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Okupator se je znesel na</w:t>
      </w:r>
      <w:r w:rsidR="007A3DB0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d</w:t>
      </w:r>
      <w:r w:rsidR="00A57DD9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vasjo zato, ker je Primorska vstala in je </w:t>
      </w:r>
      <w:r w:rsidR="000657D5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z dvignjeno glavo </w:t>
      </w:r>
      <w:r w:rsidR="00A57DD9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korakala v novo življenje</w:t>
      </w:r>
      <w:r w:rsidR="00BE2531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.</w:t>
      </w:r>
    </w:p>
    <w:p w14:paraId="390D36E6" w14:textId="2A2702C6" w:rsidR="00282B4E" w:rsidRPr="00EA284E" w:rsidRDefault="00BE2531" w:rsidP="7F7650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l-SI"/>
        </w:rPr>
      </w:pPr>
      <w:r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Manj kot leto dni po požigu </w:t>
      </w:r>
      <w:r w:rsidR="004E7F22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Gabrovic</w:t>
      </w:r>
      <w:r w:rsidR="001D1F8F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e</w:t>
      </w:r>
      <w:r w:rsidR="004E7F22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</w:t>
      </w:r>
      <w:r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se je</w:t>
      </w:r>
      <w:r w:rsidR="00A45B09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druga svetovna</w:t>
      </w:r>
      <w:r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vojna končala.</w:t>
      </w:r>
      <w:r w:rsidR="00D96FBC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Po do tedaj </w:t>
      </w:r>
      <w:r w:rsidR="00CC3295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največji</w:t>
      </w:r>
      <w:r w:rsidR="00D96FBC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vojni moriji so govorili: »Nikoli več vojne</w:t>
      </w:r>
      <w:r w:rsidR="00DB0BE9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!</w:t>
      </w:r>
      <w:r w:rsidR="00D96FBC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«. </w:t>
      </w:r>
      <w:r w:rsidR="002A3A5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Vsi se s tem zagotovo strinjamo, </w:t>
      </w:r>
      <w:r w:rsidR="002A3A5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lastRenderedPageBreak/>
        <w:t>ampak t</w:t>
      </w:r>
      <w:r w:rsidR="001B6BD1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isti</w:t>
      </w:r>
      <w:r w:rsidR="002A3A5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, ki </w:t>
      </w:r>
      <w:r w:rsidR="00CB557B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vodijo politiko, so svet v naslednjih desetletjih pahnili v več deset vojn. In vsak dan izbruhnejo </w:t>
      </w:r>
      <w:r w:rsidR="004E7F22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nove. </w:t>
      </w:r>
      <w:r w:rsidR="008109E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V letu 2023 p</w:t>
      </w:r>
      <w:r w:rsidR="005473AE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oteka </w:t>
      </w:r>
      <w:r w:rsidR="00E72D7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32 spopadov, ki jih lahko označimo kot državljanske vojne, spopadi s tero</w:t>
      </w:r>
      <w:r w:rsidR="008B342E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ri</w:t>
      </w:r>
      <w:r w:rsidR="00E72D73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stičnimi skupinami, vojne pro</w:t>
      </w:r>
      <w:r w:rsidR="008B342E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ti mamilarskim klanom do </w:t>
      </w:r>
      <w:r w:rsidR="004C26C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meddržavne </w:t>
      </w:r>
      <w:r w:rsidR="008B342E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vo</w:t>
      </w:r>
      <w:r w:rsidR="00B51AB6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jne v Ukrajini</w:t>
      </w:r>
      <w:r w:rsidR="004C26C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, ki jo je napadla Rusija. Vse te vojne povzročajo </w:t>
      </w:r>
      <w:r w:rsidR="00420D95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nepotrebno gorje, a politiki v Evropi</w:t>
      </w:r>
      <w:r w:rsidR="00E24CE8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 v zvezi z vojno v Ukrajini sploh ne omenjajo besede mir</w:t>
      </w:r>
      <w:r w:rsidR="00EA49F7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. Vojna je največje gorje in vsi bi si morali prizadevati, da bi jih preprečili. </w:t>
      </w:r>
      <w:r w:rsidR="00A34E20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Takoj!</w:t>
      </w:r>
    </w:p>
    <w:p w14:paraId="5C4DB96C" w14:textId="757CE2F5" w:rsidR="00334B05" w:rsidRPr="00EA284E" w:rsidRDefault="00CE7D16" w:rsidP="7F7650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l-SI"/>
        </w:rPr>
      </w:pPr>
      <w:r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 xml:space="preserve">Mir pomeni spoštovani </w:t>
      </w:r>
      <w:r w:rsidR="00AB105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drug drugega, ali kot je to povedal Dalajlama: »</w:t>
      </w:r>
      <w:hyperlink r:id="rId10" w:tooltip="Dalaj Lama" w:history="1">
        <w:r w:rsidR="00AB105D" w:rsidRPr="00EA284E">
          <w:rPr>
            <w:rFonts w:ascii="Times New Roman" w:eastAsia="Times New Roman" w:hAnsi="Times New Roman" w:cs="Times New Roman"/>
            <w:sz w:val="28"/>
            <w:szCs w:val="28"/>
            <w:lang w:val="sl-SI"/>
          </w:rPr>
          <w:t>Razločevati moramo med mirom kot golo odsotnostjo vojne in mirom kot stanjem spokojnosti, temelječem na globokem občutku varnosti, ki izvira iz vzajemnega razumevanja, sprejemanja drugačnih stališč in spoštovanja pravic drugih.</w:t>
        </w:r>
      </w:hyperlink>
      <w:r w:rsidR="00AB105D" w:rsidRPr="00EA284E">
        <w:rPr>
          <w:rFonts w:ascii="Times New Roman" w:eastAsia="Times New Roman" w:hAnsi="Times New Roman" w:cs="Times New Roman"/>
          <w:sz w:val="28"/>
          <w:szCs w:val="28"/>
          <w:lang w:val="sl-SI"/>
        </w:rPr>
        <w:t>«</w:t>
      </w:r>
    </w:p>
    <w:sectPr w:rsidR="00334B05" w:rsidRPr="00EA284E" w:rsidSect="00EA284E">
      <w:footerReference w:type="default" r:id="rId11"/>
      <w:pgSz w:w="11906" w:h="16838" w:code="9"/>
      <w:pgMar w:top="851" w:right="851" w:bottom="851" w:left="851" w:header="567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5947B" w14:textId="77777777" w:rsidR="00F43B0A" w:rsidRDefault="00F43B0A" w:rsidP="00E87A44">
      <w:pPr>
        <w:spacing w:after="0" w:line="240" w:lineRule="auto"/>
      </w:pPr>
      <w:r>
        <w:separator/>
      </w:r>
    </w:p>
  </w:endnote>
  <w:endnote w:type="continuationSeparator" w:id="0">
    <w:p w14:paraId="43B44BAA" w14:textId="77777777" w:rsidR="00F43B0A" w:rsidRDefault="00F43B0A" w:rsidP="00E8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258994"/>
      <w:docPartObj>
        <w:docPartGallery w:val="Page Numbers (Bottom of Page)"/>
        <w:docPartUnique/>
      </w:docPartObj>
    </w:sdtPr>
    <w:sdtContent>
      <w:p w14:paraId="0B456D1B" w14:textId="5B6E6F96" w:rsidR="00E87A44" w:rsidRDefault="00E87A4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3FAB7058" w14:textId="77777777" w:rsidR="00E87A44" w:rsidRDefault="00E87A4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71B46" w14:textId="77777777" w:rsidR="00F43B0A" w:rsidRDefault="00F43B0A" w:rsidP="00E87A44">
      <w:pPr>
        <w:spacing w:after="0" w:line="240" w:lineRule="auto"/>
      </w:pPr>
      <w:r>
        <w:separator/>
      </w:r>
    </w:p>
  </w:footnote>
  <w:footnote w:type="continuationSeparator" w:id="0">
    <w:p w14:paraId="6D2CEA44" w14:textId="77777777" w:rsidR="00F43B0A" w:rsidRDefault="00F43B0A" w:rsidP="00E87A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EAF380"/>
    <w:rsid w:val="00012975"/>
    <w:rsid w:val="00013DCD"/>
    <w:rsid w:val="00043A10"/>
    <w:rsid w:val="000456FB"/>
    <w:rsid w:val="0006265C"/>
    <w:rsid w:val="000646BB"/>
    <w:rsid w:val="000657D5"/>
    <w:rsid w:val="0007646D"/>
    <w:rsid w:val="000826EB"/>
    <w:rsid w:val="000A78F2"/>
    <w:rsid w:val="000B0768"/>
    <w:rsid w:val="000D03C7"/>
    <w:rsid w:val="00100EF8"/>
    <w:rsid w:val="00104CA7"/>
    <w:rsid w:val="00113D9E"/>
    <w:rsid w:val="0012576E"/>
    <w:rsid w:val="001267D6"/>
    <w:rsid w:val="00135153"/>
    <w:rsid w:val="001A0816"/>
    <w:rsid w:val="001B2C55"/>
    <w:rsid w:val="001B6BD1"/>
    <w:rsid w:val="001D1F8F"/>
    <w:rsid w:val="001D4BE5"/>
    <w:rsid w:val="001E2E61"/>
    <w:rsid w:val="001E591C"/>
    <w:rsid w:val="001F31DD"/>
    <w:rsid w:val="002430E9"/>
    <w:rsid w:val="002579A8"/>
    <w:rsid w:val="00282B4E"/>
    <w:rsid w:val="002892B2"/>
    <w:rsid w:val="00295BE4"/>
    <w:rsid w:val="002A3A57"/>
    <w:rsid w:val="00334B05"/>
    <w:rsid w:val="00345521"/>
    <w:rsid w:val="00371623"/>
    <w:rsid w:val="003921D1"/>
    <w:rsid w:val="00392C8C"/>
    <w:rsid w:val="003B7220"/>
    <w:rsid w:val="003E669A"/>
    <w:rsid w:val="004059EC"/>
    <w:rsid w:val="00420D95"/>
    <w:rsid w:val="00467FE5"/>
    <w:rsid w:val="00474240"/>
    <w:rsid w:val="00490652"/>
    <w:rsid w:val="0049569F"/>
    <w:rsid w:val="00495DDE"/>
    <w:rsid w:val="00496423"/>
    <w:rsid w:val="004B527C"/>
    <w:rsid w:val="004C26C7"/>
    <w:rsid w:val="004D327C"/>
    <w:rsid w:val="004E74E0"/>
    <w:rsid w:val="004E7F22"/>
    <w:rsid w:val="00514D89"/>
    <w:rsid w:val="005377D7"/>
    <w:rsid w:val="005403D5"/>
    <w:rsid w:val="00543BA5"/>
    <w:rsid w:val="005473AE"/>
    <w:rsid w:val="00565D4E"/>
    <w:rsid w:val="00570BCB"/>
    <w:rsid w:val="00597DF6"/>
    <w:rsid w:val="005A32A6"/>
    <w:rsid w:val="005E0AC9"/>
    <w:rsid w:val="005E6388"/>
    <w:rsid w:val="005F7599"/>
    <w:rsid w:val="0061071F"/>
    <w:rsid w:val="006417DC"/>
    <w:rsid w:val="006452DA"/>
    <w:rsid w:val="0064573D"/>
    <w:rsid w:val="006961C6"/>
    <w:rsid w:val="006B7A8D"/>
    <w:rsid w:val="006C671F"/>
    <w:rsid w:val="006C6759"/>
    <w:rsid w:val="006D3B3A"/>
    <w:rsid w:val="006F18AB"/>
    <w:rsid w:val="006F4225"/>
    <w:rsid w:val="006F47B1"/>
    <w:rsid w:val="006F7F24"/>
    <w:rsid w:val="007066BC"/>
    <w:rsid w:val="00712B72"/>
    <w:rsid w:val="00731C1E"/>
    <w:rsid w:val="00734A4B"/>
    <w:rsid w:val="00746486"/>
    <w:rsid w:val="007819C0"/>
    <w:rsid w:val="0078242F"/>
    <w:rsid w:val="007A3DB0"/>
    <w:rsid w:val="007C1ABC"/>
    <w:rsid w:val="007C2A54"/>
    <w:rsid w:val="00807333"/>
    <w:rsid w:val="008109ED"/>
    <w:rsid w:val="00811B33"/>
    <w:rsid w:val="00827C6A"/>
    <w:rsid w:val="0083723E"/>
    <w:rsid w:val="00843541"/>
    <w:rsid w:val="008468E1"/>
    <w:rsid w:val="008479DF"/>
    <w:rsid w:val="00852E95"/>
    <w:rsid w:val="00876D6B"/>
    <w:rsid w:val="00885924"/>
    <w:rsid w:val="008B342E"/>
    <w:rsid w:val="008F23DD"/>
    <w:rsid w:val="008F5A3D"/>
    <w:rsid w:val="00903858"/>
    <w:rsid w:val="009064B5"/>
    <w:rsid w:val="0095408F"/>
    <w:rsid w:val="00957CC3"/>
    <w:rsid w:val="00961152"/>
    <w:rsid w:val="00971225"/>
    <w:rsid w:val="009A4FFC"/>
    <w:rsid w:val="009F5378"/>
    <w:rsid w:val="00A34E20"/>
    <w:rsid w:val="00A36587"/>
    <w:rsid w:val="00A36E80"/>
    <w:rsid w:val="00A37C77"/>
    <w:rsid w:val="00A45B09"/>
    <w:rsid w:val="00A57DD9"/>
    <w:rsid w:val="00A76D8A"/>
    <w:rsid w:val="00A8789F"/>
    <w:rsid w:val="00A962CC"/>
    <w:rsid w:val="00AA16F3"/>
    <w:rsid w:val="00AB105D"/>
    <w:rsid w:val="00AB475A"/>
    <w:rsid w:val="00AD51A7"/>
    <w:rsid w:val="00AF494C"/>
    <w:rsid w:val="00B001C3"/>
    <w:rsid w:val="00B05B7D"/>
    <w:rsid w:val="00B144EF"/>
    <w:rsid w:val="00B32B1C"/>
    <w:rsid w:val="00B51AB6"/>
    <w:rsid w:val="00B6124F"/>
    <w:rsid w:val="00B92E96"/>
    <w:rsid w:val="00BC445D"/>
    <w:rsid w:val="00BE2531"/>
    <w:rsid w:val="00C15D46"/>
    <w:rsid w:val="00C20671"/>
    <w:rsid w:val="00C36157"/>
    <w:rsid w:val="00C54AB8"/>
    <w:rsid w:val="00C74435"/>
    <w:rsid w:val="00C91FFB"/>
    <w:rsid w:val="00CA0745"/>
    <w:rsid w:val="00CB557B"/>
    <w:rsid w:val="00CB5F68"/>
    <w:rsid w:val="00CC2FCE"/>
    <w:rsid w:val="00CC3295"/>
    <w:rsid w:val="00CC6BD2"/>
    <w:rsid w:val="00CE4AC5"/>
    <w:rsid w:val="00CE7D16"/>
    <w:rsid w:val="00CF0A3E"/>
    <w:rsid w:val="00D51D19"/>
    <w:rsid w:val="00D704B4"/>
    <w:rsid w:val="00D96FBC"/>
    <w:rsid w:val="00DA206C"/>
    <w:rsid w:val="00DB0BE9"/>
    <w:rsid w:val="00DB7D57"/>
    <w:rsid w:val="00DE4A1D"/>
    <w:rsid w:val="00DF52B2"/>
    <w:rsid w:val="00E01373"/>
    <w:rsid w:val="00E156C8"/>
    <w:rsid w:val="00E24CE8"/>
    <w:rsid w:val="00E37EAD"/>
    <w:rsid w:val="00E54281"/>
    <w:rsid w:val="00E63BF3"/>
    <w:rsid w:val="00E72D73"/>
    <w:rsid w:val="00E75D93"/>
    <w:rsid w:val="00E82FDE"/>
    <w:rsid w:val="00E87A44"/>
    <w:rsid w:val="00EA284E"/>
    <w:rsid w:val="00EA3078"/>
    <w:rsid w:val="00EA49F7"/>
    <w:rsid w:val="00EE3CCA"/>
    <w:rsid w:val="00F25581"/>
    <w:rsid w:val="00F35F58"/>
    <w:rsid w:val="00F43B0A"/>
    <w:rsid w:val="00F570C0"/>
    <w:rsid w:val="00F6061E"/>
    <w:rsid w:val="00FA3CBD"/>
    <w:rsid w:val="00FB5E12"/>
    <w:rsid w:val="0230023E"/>
    <w:rsid w:val="026F1F7F"/>
    <w:rsid w:val="0479AB76"/>
    <w:rsid w:val="04FDDD98"/>
    <w:rsid w:val="060BD7EC"/>
    <w:rsid w:val="0F1A6AD3"/>
    <w:rsid w:val="10670EF5"/>
    <w:rsid w:val="131D46D7"/>
    <w:rsid w:val="1409D449"/>
    <w:rsid w:val="14425CC3"/>
    <w:rsid w:val="170026CD"/>
    <w:rsid w:val="17BA3510"/>
    <w:rsid w:val="1ABC93DC"/>
    <w:rsid w:val="1AEAF380"/>
    <w:rsid w:val="23F4F69C"/>
    <w:rsid w:val="27F0E52D"/>
    <w:rsid w:val="283B81ED"/>
    <w:rsid w:val="2888BF76"/>
    <w:rsid w:val="2A55D8DF"/>
    <w:rsid w:val="2CE9E219"/>
    <w:rsid w:val="2F4AF676"/>
    <w:rsid w:val="2F7FAAB5"/>
    <w:rsid w:val="2FE78A75"/>
    <w:rsid w:val="331F2B37"/>
    <w:rsid w:val="333B855A"/>
    <w:rsid w:val="33FBAA2B"/>
    <w:rsid w:val="3656CBF9"/>
    <w:rsid w:val="3B2A3D1C"/>
    <w:rsid w:val="3C174246"/>
    <w:rsid w:val="3CB8914C"/>
    <w:rsid w:val="3ECD77E3"/>
    <w:rsid w:val="3FF26202"/>
    <w:rsid w:val="401A0862"/>
    <w:rsid w:val="40A5C31F"/>
    <w:rsid w:val="419CB066"/>
    <w:rsid w:val="433880C7"/>
    <w:rsid w:val="468949E6"/>
    <w:rsid w:val="4A7F2B1B"/>
    <w:rsid w:val="4B19BC58"/>
    <w:rsid w:val="4CDF630D"/>
    <w:rsid w:val="4EAF5F77"/>
    <w:rsid w:val="52D49C57"/>
    <w:rsid w:val="56F657B1"/>
    <w:rsid w:val="59154FDE"/>
    <w:rsid w:val="5A9AB664"/>
    <w:rsid w:val="5B8911D8"/>
    <w:rsid w:val="5C390CCC"/>
    <w:rsid w:val="60753074"/>
    <w:rsid w:val="62465599"/>
    <w:rsid w:val="63BBB25C"/>
    <w:rsid w:val="64DEAFEE"/>
    <w:rsid w:val="65B15CFE"/>
    <w:rsid w:val="65DFEF12"/>
    <w:rsid w:val="677BBF73"/>
    <w:rsid w:val="6AB36035"/>
    <w:rsid w:val="6AB691FB"/>
    <w:rsid w:val="6C761FCC"/>
    <w:rsid w:val="6DEB00F7"/>
    <w:rsid w:val="6DEE32BD"/>
    <w:rsid w:val="6DEFDBA7"/>
    <w:rsid w:val="6F9816F0"/>
    <w:rsid w:val="70994AD6"/>
    <w:rsid w:val="719F5B76"/>
    <w:rsid w:val="72C1A3E0"/>
    <w:rsid w:val="73388DF8"/>
    <w:rsid w:val="74339DED"/>
    <w:rsid w:val="745D7441"/>
    <w:rsid w:val="77951503"/>
    <w:rsid w:val="7C3EAFD2"/>
    <w:rsid w:val="7F76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AF380"/>
  <w15:chartTrackingRefBased/>
  <w15:docId w15:val="{5E5BF10C-241F-4F11-8D9B-D71B2840B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AB10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6D3B3A"/>
    <w:rPr>
      <w:color w:val="0000FF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AB105D"/>
    <w:rPr>
      <w:rFonts w:ascii="Times New Roman" w:eastAsia="Times New Roman" w:hAnsi="Times New Roman" w:cs="Times New Roman"/>
      <w:b/>
      <w:bCs/>
      <w:sz w:val="27"/>
      <w:szCs w:val="27"/>
      <w:lang w:val="sl-SI" w:eastAsia="sl-SI"/>
    </w:rPr>
  </w:style>
  <w:style w:type="paragraph" w:styleId="Glava">
    <w:name w:val="header"/>
    <w:basedOn w:val="Navaden"/>
    <w:link w:val="GlavaZnak"/>
    <w:uiPriority w:val="99"/>
    <w:unhideWhenUsed/>
    <w:rsid w:val="00E8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87A44"/>
  </w:style>
  <w:style w:type="paragraph" w:styleId="Noga">
    <w:name w:val="footer"/>
    <w:basedOn w:val="Navaden"/>
    <w:link w:val="NogaZnak"/>
    <w:uiPriority w:val="99"/>
    <w:unhideWhenUsed/>
    <w:rsid w:val="00E8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87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9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.wikipedia.org/wiki/Alojz_Valen%C4%8Di%C4%8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l.wikipedia.org/wiki/Fran_Maru%C5%A1i%C4%8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l.wikipedia.org/wiki/Ferdo_Bidovec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lepemisli.org/razlocevati-moramo-med-mir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l.wikipedia.org/wiki/Zvonimir_Milo%C5%A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4</Pages>
  <Words>1351</Words>
  <Characters>7706</Characters>
  <Application>Microsoft Office Word</Application>
  <DocSecurity>0</DocSecurity>
  <Lines>64</Lines>
  <Paragraphs>18</Paragraphs>
  <ScaleCrop>false</ScaleCrop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Balkovec, Bojan</dc:creator>
  <cp:keywords/>
  <dc:description/>
  <cp:lastModifiedBy>Bojan Balkovec</cp:lastModifiedBy>
  <cp:revision>173</cp:revision>
  <cp:lastPrinted>2023-05-28T09:59:00Z</cp:lastPrinted>
  <dcterms:created xsi:type="dcterms:W3CDTF">2023-05-21T09:23:00Z</dcterms:created>
  <dcterms:modified xsi:type="dcterms:W3CDTF">2023-05-28T19:20:00Z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29a04be80818e8dcc2faaff27bc807f9643e0e62ebcb7156b201f359bdf228b2</vt:lpwstr>
  </property>
</Properties>
</file>