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146" w:rsidRDefault="00F56146" w:rsidP="00F56146">
      <w:r>
        <w:t>Uroš Lipušček</w:t>
      </w:r>
    </w:p>
    <w:p w:rsidR="00F56146" w:rsidRDefault="00F56146" w:rsidP="00F56146">
      <w:r>
        <w:t>Govor na protivojnem shodu NE v mojem imenu! v Ljubljani 16. novembra 2024</w:t>
      </w:r>
    </w:p>
    <w:p w:rsidR="00F56146" w:rsidRDefault="00F56146" w:rsidP="00F56146"/>
    <w:p w:rsidR="00F56146" w:rsidRDefault="00F56146" w:rsidP="00F56146">
      <w:r>
        <w:t>Pozdravljeni!</w:t>
      </w:r>
    </w:p>
    <w:p w:rsidR="00F56146" w:rsidRDefault="00F56146" w:rsidP="00F56146"/>
    <w:p w:rsidR="00F56146" w:rsidRDefault="00F56146" w:rsidP="00F56146">
      <w:r>
        <w:t>V svojem</w:t>
      </w:r>
      <w:r w:rsidR="008A2E2C">
        <w:t xml:space="preserve"> </w:t>
      </w:r>
      <w:r>
        <w:t>prispevku se bom omejil na temo, ki je</w:t>
      </w:r>
      <w:r w:rsidR="008A2E2C">
        <w:t xml:space="preserve"> </w:t>
      </w:r>
      <w:r>
        <w:t>popolnoma v ozadju: kako in zakaj je v Palestini nastala neodvisna država Izrael. Brez vedenja oziroma razumevanja teh zgodovinskih procesov namreč ni mogoče pojasniti genocida nad Palestinci.</w:t>
      </w:r>
    </w:p>
    <w:p w:rsidR="00F56146" w:rsidRDefault="00F56146" w:rsidP="00F56146"/>
    <w:p w:rsidR="00F56146" w:rsidRDefault="00F56146" w:rsidP="00F56146">
      <w:r>
        <w:t>Politični cionizem, ki je dobil zamah v začetku prejšnjega stoletja, brez popolne podpore britanskega imperija ne bi mogel doseči svojih ciljev na račun svobode in obče pravice do samoodločbe palestinskega ljudstva.</w:t>
      </w:r>
    </w:p>
    <w:p w:rsidR="00F56146" w:rsidRDefault="00F56146" w:rsidP="00F56146"/>
    <w:p w:rsidR="00F56146" w:rsidRDefault="00F56146" w:rsidP="00F56146">
      <w:r>
        <w:t>Zgodovinarji ugotavljajo, da ustanovitev neodvisne judovske države, ki si je prilastila dobršen del palestinskega ozemlja, ne bi bila mogoča brez razpada osmanskega</w:t>
      </w:r>
      <w:r w:rsidR="008A2E2C">
        <w:t xml:space="preserve"> </w:t>
      </w:r>
      <w:r>
        <w:t>imperija po prvi svetovni vojni. Razmere so se korenito spremenile z britansko okupacijo Palestine leta 1917 in tako imenovano Balfourjevo deklaracijo</w:t>
      </w:r>
      <w:r w:rsidR="008A2E2C">
        <w:t>,</w:t>
      </w:r>
      <w:r>
        <w:t xml:space="preserve"> v kateri</w:t>
      </w:r>
      <w:r w:rsidR="008A2E2C">
        <w:t xml:space="preserve"> </w:t>
      </w:r>
      <w:r>
        <w:t>je britanski zunanji minister Arthur Balfour poudaril »da vlada njegovega veličanstva z naklonjenostjo gleda na ustanovitev nacionalnega doma za judovsko ljudstvo v Palestini</w:t>
      </w:r>
      <w:r w:rsidR="008A2E2C">
        <w:t xml:space="preserve"> </w:t>
      </w:r>
      <w:r>
        <w:t>..." To deklaracijo so 1919 leta potrdili na pariški mirovni konferenci. Ustanovitev neodvisne judovske države v Palestini bi britanski kroni omogočila nadzorovanje plovnih poti prek Sueškega prekopa v Indijo ter varovanje naftnih polj, saj je nafta postajala vse pomembnejši energetski vir. Palestina je bila sicer v središču »svetih« križarskih vojn in kolektivnih evropskih spominov na boj za Jeruzalem. Balfourjeva deklaracija je sovpadala</w:t>
      </w:r>
      <w:r w:rsidR="008A2E2C">
        <w:t xml:space="preserve"> </w:t>
      </w:r>
      <w:r>
        <w:t>z napredovanjem</w:t>
      </w:r>
      <w:r w:rsidR="008A2E2C">
        <w:t xml:space="preserve"> </w:t>
      </w:r>
      <w:r>
        <w:t>čet britanskega</w:t>
      </w:r>
      <w:r w:rsidR="008A2E2C">
        <w:t xml:space="preserve"> </w:t>
      </w:r>
      <w:r>
        <w:t xml:space="preserve">generala Edmunda </w:t>
      </w:r>
      <w:proofErr w:type="spellStart"/>
      <w:r>
        <w:t>Allenbyja</w:t>
      </w:r>
      <w:proofErr w:type="spellEnd"/>
      <w:r>
        <w:t xml:space="preserve"> proti Jeruzalemu, kamor je vstopil</w:t>
      </w:r>
      <w:r w:rsidR="008A2E2C">
        <w:t xml:space="preserve"> </w:t>
      </w:r>
      <w:r>
        <w:t>decembra 1917</w:t>
      </w:r>
      <w:r w:rsidR="008A2E2C">
        <w:t xml:space="preserve"> </w:t>
      </w:r>
      <w:r>
        <w:t>leta. Bil je prvi kristjan, ki je osvojil Jeruzalem po srednjeveških križarskih vojnah. Po sprehodu</w:t>
      </w:r>
      <w:r w:rsidR="008A2E2C">
        <w:t xml:space="preserve"> po starem mestu je vzkliknil:</w:t>
      </w:r>
      <w:r>
        <w:t xml:space="preserve"> »Križarske vojne so zdaj končane.« Balfourjeva deklaracija</w:t>
      </w:r>
      <w:r w:rsidR="008A2E2C">
        <w:t xml:space="preserve"> </w:t>
      </w:r>
      <w:r>
        <w:t>je bila vključena v britanski mandatni sistem v Palestini leta 1922,</w:t>
      </w:r>
      <w:r w:rsidR="008A2E2C">
        <w:t xml:space="preserve"> </w:t>
      </w:r>
      <w:r>
        <w:t xml:space="preserve">ki ga je odobrilo Društvo narodov. Pred koncem prve svetovne vojne so Judi predstavljali manj kot 10 % celotnega prebivalstva Palestine. Kljub temu pa pravic </w:t>
      </w:r>
      <w:proofErr w:type="spellStart"/>
      <w:r>
        <w:t>nejudovskega</w:t>
      </w:r>
      <w:proofErr w:type="spellEnd"/>
      <w:r>
        <w:t xml:space="preserve"> prebivalstva, tako muslimanov kot kristjanov, v balfourjevi deklaraciji niso niti omenili. Britanski kolonialisti so Palestino imeli za »terra </w:t>
      </w:r>
      <w:proofErr w:type="spellStart"/>
      <w:r>
        <w:t>nullis</w:t>
      </w:r>
      <w:proofErr w:type="spellEnd"/>
      <w:r>
        <w:t xml:space="preserve">« oziroma nikogaršnje ozemlje, ki si ga kolonialne sile lahko prilastijo. Izrael je bil zato od začetka zamišljen kot kolonialna tvorba, ki bo na tem območju ščitila interese britanskega imperija. Kljub mirovni deklaraciji ameriškega predsednika Wilsona, ki je med drugim govorila o pravici narodov do samoodločbe, so bile pravice arabskega prebivalstva popolnoma prezrte. </w:t>
      </w:r>
      <w:proofErr w:type="spellStart"/>
      <w:r>
        <w:t>Chaim</w:t>
      </w:r>
      <w:proofErr w:type="spellEnd"/>
      <w:r>
        <w:t xml:space="preserve"> </w:t>
      </w:r>
      <w:proofErr w:type="spellStart"/>
      <w:r>
        <w:t>Wieizman</w:t>
      </w:r>
      <w:proofErr w:type="spellEnd"/>
      <w:r>
        <w:t>, eden od ustanoviteljev cionističnega gibanja, je na pariški mirovni konferenci brez sramu pozval k ustanovitvi rasno čiste Palestine,</w:t>
      </w:r>
      <w:r w:rsidR="008A2E2C">
        <w:t xml:space="preserve"> »</w:t>
      </w:r>
      <w:r>
        <w:t>ki mora biti tako judovska, kot je Anglija angleška.«</w:t>
      </w:r>
    </w:p>
    <w:p w:rsidR="00F56146" w:rsidRDefault="00F56146" w:rsidP="00F56146"/>
    <w:p w:rsidR="00F56146" w:rsidRDefault="00F56146" w:rsidP="00F56146">
      <w:r>
        <w:t xml:space="preserve">Cionistični voditelji pa tudi nekateri evropski politiki so v Svetem pismu stare zaveze videli zanesljiv zgodovinski vir in napotek za ravnanje z avtohtonimi prebivalci. Militaristične svetopisemske tradicije so bile ves čas, do najnovejših dogodkov v Gazi, ključnega pomena pri etničnem čiščenju Palestine. Do ustanovitve Izraela 1948 leta je sicer prišlo zaradi holokavsta, ki je povzročil neizmerno trpljenje evropskih </w:t>
      </w:r>
      <w:r w:rsidR="008A2E2C">
        <w:t>J</w:t>
      </w:r>
      <w:r>
        <w:t xml:space="preserve">udov. Če ne bi bilo Auschwitza, po mnenju Ben </w:t>
      </w:r>
      <w:proofErr w:type="spellStart"/>
      <w:r>
        <w:t>Guriona</w:t>
      </w:r>
      <w:proofErr w:type="spellEnd"/>
      <w:r>
        <w:t xml:space="preserve"> ne bi bilo niti neodvisnega Izraela. </w:t>
      </w:r>
      <w:r>
        <w:lastRenderedPageBreak/>
        <w:t>Z današnjo podporo »judovski državi« se evropske, še zlasti pa nemške politične elite skušajo nekako odkupiti za nacistični genocid.</w:t>
      </w:r>
    </w:p>
    <w:p w:rsidR="00F56146" w:rsidRDefault="00F56146" w:rsidP="00F56146"/>
    <w:p w:rsidR="00F56146" w:rsidRDefault="00F56146" w:rsidP="00F56146">
      <w:r>
        <w:t>Odnos judovskih priseljencev do domorodnega prebivalstva je do dan</w:t>
      </w:r>
      <w:r w:rsidR="008A2E2C">
        <w:t>es</w:t>
      </w:r>
      <w:r>
        <w:t xml:space="preserve"> primer tipičnega kolonialnega odnosa do »manjvrednih« in »neciviliziranih« ljudstev oziroma človeških živali, kot je Palestince nedavno skrajno žaljivo imenoval eden od izraelskih ministrov. Po ustanovitvi Izraela 1948 leta je bilo iz Palestine izgnanih približno 750 tisoč Palestincev oziroma skoraj 90 % arabskega prebivalstva, čeprav je bilo v dokumentih svetovne organizacije zapisano, da bosta obstajali dve državi, palestinska in judovska, ki bosta živeli v sožitju.</w:t>
      </w:r>
    </w:p>
    <w:p w:rsidR="00F56146" w:rsidRDefault="00F56146" w:rsidP="00F56146"/>
    <w:p w:rsidR="00F56146" w:rsidRDefault="00F56146" w:rsidP="00F56146">
      <w:r>
        <w:t>To divjanje se nadaljuje oziroma celo stopnjuje tja do končne rešitve, kot da bi živeli v času nacistične Nemčije. Na genocid se ne odzivamo, postali smo očitno povsem gluhi. Ne slišimo več niti joka in krikov otrok, ki jih pobijajo izraelski ostrostrelci. Po vsem povedanem je jasno, da je bil Izrael ustanovljen kot kolonialna tvorba in je žal takšen ostal do današnjih dni. Cilj velikega rasno čistega Izraela je zavarovati zahodne strateške interese na tem delu sveta. Edini način za končanje te morije bi bila uvedba obsežnih sankcij proti Izraelu, če to ne bi zaleglo, pa tudi zamrznitev njegovega članstva v svetovni organizaciji, kaznovanje zločincev in splošen bojkot skrajnih sionistov. Prišel je čas, da bi Izrael lahko celo izključili iz svetovne organizacije,</w:t>
      </w:r>
      <w:r w:rsidR="008A2E2C">
        <w:t xml:space="preserve"> </w:t>
      </w:r>
      <w:r>
        <w:t>mu kot državi odvzeli suverenost in ga postavili pod mednarodno nadzorstvo. Suverenost mu je leta 1948 namreč dodelila generalna skupščina OZN in mu jo lahko tudi odvzame. Takšnega</w:t>
      </w:r>
      <w:r w:rsidR="008A2E2C">
        <w:t xml:space="preserve"> </w:t>
      </w:r>
      <w:r>
        <w:t>skrajnega ukrepa si doslej ni upal predlagati noben svetovni politik, ZDA ki so</w:t>
      </w:r>
      <w:r w:rsidR="008A2E2C">
        <w:t xml:space="preserve"> </w:t>
      </w:r>
      <w:r>
        <w:t>padle pod</w:t>
      </w:r>
      <w:r w:rsidR="008A2E2C">
        <w:t xml:space="preserve"> </w:t>
      </w:r>
      <w:r>
        <w:t>vpliv skrajnih sionističnih sil,</w:t>
      </w:r>
      <w:r w:rsidR="008A2E2C">
        <w:t xml:space="preserve"> </w:t>
      </w:r>
      <w:r>
        <w:t>bi</w:t>
      </w:r>
      <w:r w:rsidR="008A2E2C">
        <w:t xml:space="preserve"> </w:t>
      </w:r>
      <w:r>
        <w:t>seveda</w:t>
      </w:r>
      <w:r w:rsidR="008A2E2C">
        <w:t xml:space="preserve"> </w:t>
      </w:r>
      <w:r>
        <w:t>takšno zahtevo skupaj z evropskimi zavezniki preprečile. Kako je mogoče, da zahodni svet, ki naj bi bil domnevno varuh človekovih pravic, dopušča takšne zločine?</w:t>
      </w:r>
    </w:p>
    <w:p w:rsidR="00F56146" w:rsidRDefault="00F56146" w:rsidP="00F56146">
      <w:bookmarkStart w:id="0" w:name="_GoBack"/>
      <w:bookmarkEnd w:id="0"/>
    </w:p>
    <w:p w:rsidR="00F56146" w:rsidRDefault="00F56146" w:rsidP="00F56146">
      <w:r>
        <w:t>Naj</w:t>
      </w:r>
      <w:r w:rsidR="008A2E2C">
        <w:t xml:space="preserve"> </w:t>
      </w:r>
      <w:r>
        <w:t>zaživi in živi neodvisna država Palestina!</w:t>
      </w:r>
    </w:p>
    <w:p w:rsidR="00F56146" w:rsidRDefault="00F56146" w:rsidP="00F56146"/>
    <w:p w:rsidR="00D82D36" w:rsidRDefault="00F56146" w:rsidP="00F56146">
      <w:r>
        <w:t>P.</w:t>
      </w:r>
      <w:r>
        <w:t xml:space="preserve"> </w:t>
      </w:r>
      <w:r>
        <w:t>S. 6. člen</w:t>
      </w:r>
      <w:r w:rsidR="008A2E2C">
        <w:t xml:space="preserve"> </w:t>
      </w:r>
      <w:r>
        <w:t>Ustanovne listine OZN</w:t>
      </w:r>
      <w:r w:rsidR="008A2E2C">
        <w:t xml:space="preserve"> </w:t>
      </w:r>
      <w:r>
        <w:t>dopušča možnost izključitve določene članice iz organizacije: »članico Združenih narodov, ki je vztrajno kršila načela Ustanovne listine, lahko Generalna skupščina na priporočilo Varnostnega sveta izključi iz Organizacije.«</w:t>
      </w:r>
    </w:p>
    <w:sectPr w:rsidR="00D82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46"/>
    <w:rsid w:val="008A2E2C"/>
    <w:rsid w:val="00D204F0"/>
    <w:rsid w:val="00F561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FA719-3495-4034-96E7-5EEC6194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2</cp:revision>
  <dcterms:created xsi:type="dcterms:W3CDTF">2024-11-16T18:01:00Z</dcterms:created>
  <dcterms:modified xsi:type="dcterms:W3CDTF">2024-11-17T16:39:00Z</dcterms:modified>
</cp:coreProperties>
</file>