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80" w:rsidRPr="00170380" w:rsidRDefault="00170380" w:rsidP="00170380">
      <w:pPr>
        <w:pStyle w:val="Naslov1"/>
        <w:rPr>
          <w:rFonts w:eastAsia="Times New Roman"/>
          <w:lang w:eastAsia="sl-SI"/>
        </w:rPr>
      </w:pPr>
      <w:r w:rsidRPr="00170380">
        <w:rPr>
          <w:rFonts w:eastAsia="Times New Roman"/>
          <w:lang w:eastAsia="sl-SI"/>
        </w:rPr>
        <w:t>Trump, Biden, Ukrajina, Kitajska. Kam plujemo!</w:t>
      </w:r>
    </w:p>
    <w:p w:rsidR="00170380" w:rsidRDefault="00170380" w:rsidP="00170380">
      <w:pPr>
        <w:shd w:val="clear" w:color="auto" w:fill="FFFFFF"/>
        <w:spacing w:after="0" w:line="240" w:lineRule="auto"/>
        <w:rPr>
          <w:rFonts w:ascii="inherit" w:eastAsia="Times New Roman" w:hAnsi="inherit" w:cs="Segoe UI Historic"/>
          <w:color w:val="050505"/>
          <w:sz w:val="23"/>
          <w:szCs w:val="23"/>
          <w:lang w:eastAsia="sl-SI"/>
        </w:rPr>
      </w:pPr>
    </w:p>
    <w:p w:rsidR="00170380" w:rsidRPr="00170380" w:rsidRDefault="00170380" w:rsidP="00170380">
      <w:pPr>
        <w:shd w:val="clear" w:color="auto" w:fill="FFFFFF"/>
        <w:spacing w:after="0" w:line="240" w:lineRule="auto"/>
        <w:rPr>
          <w:rFonts w:ascii="inherit" w:eastAsia="Times New Roman" w:hAnsi="inherit" w:cs="Segoe UI Historic"/>
          <w:color w:val="050505"/>
          <w:sz w:val="23"/>
          <w:szCs w:val="23"/>
          <w:lang w:eastAsia="sl-SI"/>
        </w:rPr>
      </w:pPr>
      <w:r w:rsidRPr="00170380">
        <w:rPr>
          <w:rFonts w:ascii="inherit" w:eastAsia="Times New Roman" w:hAnsi="inherit" w:cs="Segoe UI Historic"/>
          <w:color w:val="050505"/>
          <w:sz w:val="23"/>
          <w:szCs w:val="23"/>
          <w:lang w:eastAsia="sl-SI"/>
        </w:rPr>
        <w:t>Dober dan,</w:t>
      </w:r>
      <w:r>
        <w:rPr>
          <w:rFonts w:ascii="inherit" w:eastAsia="Times New Roman" w:hAnsi="inherit" w:cs="Segoe UI Historic"/>
          <w:color w:val="050505"/>
          <w:sz w:val="23"/>
          <w:szCs w:val="23"/>
          <w:lang w:eastAsia="sl-SI"/>
        </w:rPr>
        <w:t xml:space="preserve"> </w:t>
      </w:r>
      <w:r w:rsidRPr="00170380">
        <w:rPr>
          <w:rFonts w:ascii="inherit" w:eastAsia="Times New Roman" w:hAnsi="inherit" w:cs="Segoe UI Historic"/>
          <w:color w:val="050505"/>
          <w:sz w:val="23"/>
          <w:szCs w:val="23"/>
          <w:lang w:eastAsia="sl-SI"/>
        </w:rPr>
        <w:t xml:space="preserve">poskus atentata na še neuradnega republikanskega predsedniškega kandidata Donalda Trumpa, ki ga je od smrtnega strela ločil samo slab centimeter, odpira vprašanje, ali je šlo za veliko neopravičljivo malomarnost tajnih agentov, ki ga varujejo, ali pa je 20-letni atentator del širše zarote. O tem so se v ameriški javnosti že pojavile številne teorije zarote, ki bodo še povečale politično nestabilnost. Glede na to, da na primer še danes ni razrešen atentat na predsednika Kennedyja iz leta 1963, ni povsem nemogoče, da tudi ta zadnji poskus atentata ne bo nikoli povsem razjasnjen. Politično ozračje v ZDA postaja pred jesenskimi predsedniškimi volitvami vse bolj zastrupljeno, kar na primer potrjuje izjava ene izmed glavnih demokratskih političark, bivše predsednice predstavniškega doma Nancy </w:t>
      </w:r>
      <w:proofErr w:type="spellStart"/>
      <w:r w:rsidRPr="00170380">
        <w:rPr>
          <w:rFonts w:ascii="inherit" w:eastAsia="Times New Roman" w:hAnsi="inherit" w:cs="Segoe UI Historic"/>
          <w:color w:val="050505"/>
          <w:sz w:val="23"/>
          <w:szCs w:val="23"/>
          <w:lang w:eastAsia="sl-SI"/>
        </w:rPr>
        <w:t>Pelosi</w:t>
      </w:r>
      <w:proofErr w:type="spellEnd"/>
      <w:r w:rsidRPr="00170380">
        <w:rPr>
          <w:rFonts w:ascii="inherit" w:eastAsia="Times New Roman" w:hAnsi="inherit" w:cs="Segoe UI Historic"/>
          <w:color w:val="050505"/>
          <w:sz w:val="23"/>
          <w:szCs w:val="23"/>
          <w:lang w:eastAsia="sl-SI"/>
        </w:rPr>
        <w:t xml:space="preserve">, da je Trumpa potrebno ustaviti. Atentator oziroma tisti, ki bi ga lahko podpirali, so zaenkrat dosegli nasprotni učinek. Ankete javnega mnenja namreč kažejo, da bo Trump verjetno z veliko večino porazil svojega demokratskega tekmeca, vse bolj senilnega predsednika Bidna. Slednji kljub vse manjši podpori noče odstopiti od tekme za predsedniško mesto in se tudi obnaša zelo samopašno. Po zasedanju Nata na vrhu v Washingtonu je na primer izjavil, da vodi svet. To brez dvoma velja vsaj za njegov zahodni del, ki ga poskuša njegova administracija voditi z vse bolj trdo roko. Na nek način se vračajo nekdanji sovjetski časi, ko je imel Kremelj prvo in zadnjo besedo o vsem, kar se je dogajalo v socialističnem bloku. Na zadnjem zasedanju Nata ob njegovi 75-letnici, so prisotni dobili na mizo končno poročilo brez možnosti, da bi ga kakor koli dopolnili ali spremenili. Ameriški politiki so članicam omenjene vojaške zveze vsilili svoje strateške prioritete, ki lahko pomenijo, kar poudarjajo celo nekateri bivši visoki ameriški politiki, samo pripravo na vsesplošno vojno. Niti eden od navzočih evropskih politikov ni nasprotoval sklepu, da bo Ukrajina poslej dobivala na leto najmanj 40 milijard dolarjev vojaške pomoči in da je sklep o tem, da bo postala članica te vojaške zveze, nepreklicen. Slednje lahko pomeni samo nadaljevanje vojne do popolnega uničenja Ukrajine oziroma neposredni vojaški spopad z Rusijo. V zaključnem dokumentu nista niti z besedo omenjena vojna in genocid v Gazi, je pa zato na več mestih navedena Kitajska kot ključna država, ki Rusiji omogoča nadaljevanje vojne v Ukrajini. Po zadnjem zasedanju Nata je Kitajska poleg Rusije tudi uradno postala glavni zahodni sovražnik. Nato se bo po zadnjem vrhu začel širiti tudi v Azijo, kar je v nasprotju z njegovimi ustanovnimi akti, ki njegovo delovanje omejujejo na Severni Atlantik. Kot poroča ameriška TV-mreža CNN, naj bi Bidnova administracija zahtevala od EU, da nacionalizira vse kitajske naložbe v Evropi, na podoben način kot so Rusiji na zahodu protipravno blokirali oziroma rekvirirali njene finančne fonde. Takšen ukrep bi sprožil globalno trgovinsko vojno in bi drastično oslabil evropska gospodarstva. Kljub temu se evropski politiki še naprej obnašajo do ZDA več kot pohlevno. Ameriška diplomacija, kar je od nje še ostalo, vse bolj pritiska na evropske države, da sledijo njenim, ne pa evropskim strateškim prioritetam. O poskusu političnega reševanja vojne v Ukrajini, ki ga je začel predsednik madžarske vlade </w:t>
      </w:r>
      <w:proofErr w:type="spellStart"/>
      <w:r w:rsidRPr="00170380">
        <w:rPr>
          <w:rFonts w:ascii="inherit" w:eastAsia="Times New Roman" w:hAnsi="inherit" w:cs="Segoe UI Historic"/>
          <w:color w:val="050505"/>
          <w:sz w:val="23"/>
          <w:szCs w:val="23"/>
          <w:lang w:eastAsia="sl-SI"/>
        </w:rPr>
        <w:t>Orban</w:t>
      </w:r>
      <w:proofErr w:type="spellEnd"/>
      <w:r w:rsidRPr="00170380">
        <w:rPr>
          <w:rFonts w:ascii="inherit" w:eastAsia="Times New Roman" w:hAnsi="inherit" w:cs="Segoe UI Historic"/>
          <w:color w:val="050505"/>
          <w:sz w:val="23"/>
          <w:szCs w:val="23"/>
          <w:lang w:eastAsia="sl-SI"/>
        </w:rPr>
        <w:t xml:space="preserve"> v zaključnih dokumentih, ni niti besede – nasprotno, praktično vsi udeleženci so ga obsojali. Mir je očitno tudi v EU postal prepovedana beseda. Ameriški politiki se obnašajo vse bolj arogantno tudi do drugih držav. Predsedniku indijske vlade </w:t>
      </w:r>
      <w:proofErr w:type="spellStart"/>
      <w:r w:rsidRPr="00170380">
        <w:rPr>
          <w:rFonts w:ascii="inherit" w:eastAsia="Times New Roman" w:hAnsi="inherit" w:cs="Segoe UI Historic"/>
          <w:color w:val="050505"/>
          <w:sz w:val="23"/>
          <w:szCs w:val="23"/>
          <w:lang w:eastAsia="sl-SI"/>
        </w:rPr>
        <w:t>Modiju</w:t>
      </w:r>
      <w:proofErr w:type="spellEnd"/>
      <w:r w:rsidRPr="00170380">
        <w:rPr>
          <w:rFonts w:ascii="inherit" w:eastAsia="Times New Roman" w:hAnsi="inherit" w:cs="Segoe UI Historic"/>
          <w:color w:val="050505"/>
          <w:sz w:val="23"/>
          <w:szCs w:val="23"/>
          <w:lang w:eastAsia="sl-SI"/>
        </w:rPr>
        <w:t xml:space="preserve"> so na primer zagrozili s sankcijami, ker je obiskal Putina in ker nasprotuje zapovedanim ameriškim gospodarskim sankcijam proti Rusiji, Turčiji pa poskušajo preprečiti, da bi se pridružila skupini držav </w:t>
      </w:r>
      <w:proofErr w:type="spellStart"/>
      <w:r w:rsidRPr="00170380">
        <w:rPr>
          <w:rFonts w:ascii="inherit" w:eastAsia="Times New Roman" w:hAnsi="inherit" w:cs="Segoe UI Historic"/>
          <w:color w:val="050505"/>
          <w:sz w:val="23"/>
          <w:szCs w:val="23"/>
          <w:lang w:eastAsia="sl-SI"/>
        </w:rPr>
        <w:t>Brics</w:t>
      </w:r>
      <w:proofErr w:type="spellEnd"/>
      <w:r w:rsidRPr="00170380">
        <w:rPr>
          <w:rFonts w:ascii="inherit" w:eastAsia="Times New Roman" w:hAnsi="inherit" w:cs="Segoe UI Historic"/>
          <w:color w:val="050505"/>
          <w:sz w:val="23"/>
          <w:szCs w:val="23"/>
          <w:lang w:eastAsia="sl-SI"/>
        </w:rPr>
        <w:t xml:space="preserve">. Po drugi strani so članice tako imenovane šanghajske organizacije za sodelovanje na zadnjem zasedanju vrha, ki niti na Zahodu niti pri nas skoraj ni bilo omenjeno, sklenile oblikovati azijski sistem kolektivne varnosti. Ta naj bi Azijo obvaroval pred širjenjem vojne iz Ukrajine in Bližnjega Vzhoda. Svet tako vse bolj razpada na dva geopolitična bloka: na zahodni del, ki ga sestavlja nekaj več kot 10 % svetovnega prebivalstva, ki poskuša pod vodstvom ZDA za vsako ceno ohraniti svetovno hegemonijo, ter na države globalnega juga, kjer živi velika večina svetovnega prebivalstva, ki se zavzemajo za demokratizacijo oziroma za večstranski model mednarodnih odnosov, v katerem Zahod ne bo več imel edine oziroma glavne besede. Naši politiki so se, kot je bilo mogoče razbrati iz izjav </w:t>
      </w:r>
      <w:r w:rsidRPr="00170380">
        <w:rPr>
          <w:rFonts w:ascii="inherit" w:eastAsia="Times New Roman" w:hAnsi="inherit" w:cs="Segoe UI Historic"/>
          <w:color w:val="050505"/>
          <w:sz w:val="23"/>
          <w:szCs w:val="23"/>
          <w:lang w:eastAsia="sl-SI"/>
        </w:rPr>
        <w:lastRenderedPageBreak/>
        <w:t>predsednika vlade Roberta Goloba, podredili logiki tako imenovanih banana držav, ki slepo sledijo ameriškim politikom. Ko bi le pridelovali vsaj banane!</w:t>
      </w:r>
    </w:p>
    <w:p w:rsidR="00170380" w:rsidRPr="00170380" w:rsidRDefault="00170380" w:rsidP="00170380">
      <w:pPr>
        <w:shd w:val="clear" w:color="auto" w:fill="FFFFFF"/>
        <w:spacing w:after="0" w:line="240" w:lineRule="auto"/>
        <w:rPr>
          <w:rFonts w:ascii="inherit" w:eastAsia="Times New Roman" w:hAnsi="inherit" w:cs="Segoe UI Historic"/>
          <w:color w:val="050505"/>
          <w:sz w:val="23"/>
          <w:szCs w:val="23"/>
          <w:lang w:eastAsia="sl-SI"/>
        </w:rPr>
      </w:pPr>
      <w:r w:rsidRPr="00170380">
        <w:rPr>
          <w:rFonts w:ascii="inherit" w:eastAsia="Times New Roman" w:hAnsi="inherit" w:cs="Segoe UI Historic"/>
          <w:color w:val="050505"/>
          <w:sz w:val="23"/>
          <w:szCs w:val="23"/>
          <w:lang w:eastAsia="sl-SI"/>
        </w:rPr>
        <w:t>Toliko za danes, lep pozdrav.</w:t>
      </w:r>
    </w:p>
    <w:p w:rsidR="005C76FE" w:rsidRDefault="005C76FE">
      <w:bookmarkStart w:id="0" w:name="_GoBack"/>
      <w:bookmarkEnd w:id="0"/>
    </w:p>
    <w:sectPr w:rsidR="005C7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80"/>
    <w:rsid w:val="00170380"/>
    <w:rsid w:val="005C76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F9EC"/>
  <w15:chartTrackingRefBased/>
  <w15:docId w15:val="{0E045EF4-E2FC-4E1C-9216-D66981D6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170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703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0734">
      <w:bodyDiv w:val="1"/>
      <w:marLeft w:val="0"/>
      <w:marRight w:val="0"/>
      <w:marTop w:val="0"/>
      <w:marBottom w:val="0"/>
      <w:divBdr>
        <w:top w:val="none" w:sz="0" w:space="0" w:color="auto"/>
        <w:left w:val="none" w:sz="0" w:space="0" w:color="auto"/>
        <w:bottom w:val="none" w:sz="0" w:space="0" w:color="auto"/>
        <w:right w:val="none" w:sz="0" w:space="0" w:color="auto"/>
      </w:divBdr>
      <w:divsChild>
        <w:div w:id="702170162">
          <w:marLeft w:val="0"/>
          <w:marRight w:val="0"/>
          <w:marTop w:val="0"/>
          <w:marBottom w:val="0"/>
          <w:divBdr>
            <w:top w:val="none" w:sz="0" w:space="0" w:color="auto"/>
            <w:left w:val="none" w:sz="0" w:space="0" w:color="auto"/>
            <w:bottom w:val="none" w:sz="0" w:space="0" w:color="auto"/>
            <w:right w:val="none" w:sz="0" w:space="0" w:color="auto"/>
          </w:divBdr>
        </w:div>
        <w:div w:id="768962726">
          <w:marLeft w:val="0"/>
          <w:marRight w:val="0"/>
          <w:marTop w:val="120"/>
          <w:marBottom w:val="0"/>
          <w:divBdr>
            <w:top w:val="none" w:sz="0" w:space="0" w:color="auto"/>
            <w:left w:val="none" w:sz="0" w:space="0" w:color="auto"/>
            <w:bottom w:val="none" w:sz="0" w:space="0" w:color="auto"/>
            <w:right w:val="none" w:sz="0" w:space="0" w:color="auto"/>
          </w:divBdr>
          <w:divsChild>
            <w:div w:id="1033578962">
              <w:marLeft w:val="0"/>
              <w:marRight w:val="0"/>
              <w:marTop w:val="0"/>
              <w:marBottom w:val="0"/>
              <w:divBdr>
                <w:top w:val="none" w:sz="0" w:space="0" w:color="auto"/>
                <w:left w:val="none" w:sz="0" w:space="0" w:color="auto"/>
                <w:bottom w:val="none" w:sz="0" w:space="0" w:color="auto"/>
                <w:right w:val="none" w:sz="0" w:space="0" w:color="auto"/>
              </w:divBdr>
            </w:div>
            <w:div w:id="2089573231">
              <w:marLeft w:val="0"/>
              <w:marRight w:val="0"/>
              <w:marTop w:val="0"/>
              <w:marBottom w:val="0"/>
              <w:divBdr>
                <w:top w:val="none" w:sz="0" w:space="0" w:color="auto"/>
                <w:left w:val="none" w:sz="0" w:space="0" w:color="auto"/>
                <w:bottom w:val="none" w:sz="0" w:space="0" w:color="auto"/>
                <w:right w:val="none" w:sz="0" w:space="0" w:color="auto"/>
              </w:divBdr>
            </w:div>
            <w:div w:id="14440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Hladnik</dc:creator>
  <cp:keywords/>
  <dc:description/>
  <cp:lastModifiedBy>Mira Hladnik</cp:lastModifiedBy>
  <cp:revision>1</cp:revision>
  <dcterms:created xsi:type="dcterms:W3CDTF">2024-07-17T05:23:00Z</dcterms:created>
  <dcterms:modified xsi:type="dcterms:W3CDTF">2024-07-17T05:24:00Z</dcterms:modified>
</cp:coreProperties>
</file>